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displacedByCustomXml="next"/>
    <w:bookmarkEnd w:id="0" w:displacedByCustomXml="next"/>
    <w:bookmarkStart w:id="1" w:name="_Toc513894501" w:displacedByCustomXml="next"/>
    <w:bookmarkStart w:id="2" w:name="_Toc467234078" w:displacedByCustomXml="next"/>
    <w:sdt>
      <w:sdtPr>
        <w:rPr>
          <w:rFonts w:ascii="Corbel" w:eastAsia="Times New Roman" w:hAnsi="Corbel" w:cs="Times New Roman"/>
          <w:sz w:val="21"/>
          <w:szCs w:val="21"/>
          <w:lang w:eastAsia="en-US"/>
        </w:rPr>
        <w:id w:val="1156804428"/>
        <w:docPartObj>
          <w:docPartGallery w:val="Cover Pages"/>
          <w:docPartUnique/>
        </w:docPartObj>
      </w:sdtPr>
      <w:sdtEndPr>
        <w:rPr>
          <w:rFonts w:ascii="Times New Roman" w:hAnsi="Times New Roman"/>
          <w:b/>
          <w:bCs/>
          <w:color w:val="7B9B1E"/>
          <w:sz w:val="28"/>
          <w:szCs w:val="28"/>
        </w:rPr>
      </w:sdtEndPr>
      <w:sdtContent>
        <w:p w:rsidR="00B43B48" w:rsidRPr="00B43B48" w:rsidRDefault="00B43B48" w:rsidP="00B43B48">
          <w:pPr>
            <w:spacing w:after="0" w:line="240" w:lineRule="auto"/>
            <w:outlineLvl w:val="0"/>
            <w:rPr>
              <w:rFonts w:ascii="Corbel" w:eastAsia="Times New Roman" w:hAnsi="Corbel" w:cs="Times New Roman"/>
              <w:sz w:val="21"/>
              <w:szCs w:val="21"/>
              <w:lang w:eastAsia="en-US"/>
            </w:rPr>
          </w:pPr>
          <w:r w:rsidRPr="00B43B48">
            <w:rPr>
              <w:rFonts w:ascii="Corbel" w:eastAsia="Times New Roman" w:hAnsi="Corbel" w:cs="Times New Roman"/>
              <w:sz w:val="21"/>
              <w:szCs w:val="21"/>
              <w:lang w:eastAsia="en-US"/>
            </w:rPr>
            <w:t xml:space="preserve">ПРОЕКТ ВНЕСЕНИЯ ИЗМЕНЕНИЙ </w:t>
          </w:r>
          <w:r w:rsidRPr="00B43B48">
            <w:rPr>
              <w:rFonts w:ascii="Corbel" w:eastAsia="Times New Roman" w:hAnsi="Corbel" w:cs="Times New Roman"/>
              <w:noProof/>
              <w:sz w:val="21"/>
              <w:szCs w:val="21"/>
            </w:rPr>
            <mc:AlternateContent>
              <mc:Choice Requires="wps">
                <w:drawing>
                  <wp:anchor distT="0" distB="0" distL="114300" distR="114300" simplePos="0" relativeHeight="251665408" behindDoc="0" locked="0" layoutInCell="1" allowOverlap="1" wp14:anchorId="41BA39D7" wp14:editId="2049BF1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txbx>
                            <w:txbxContent>
                              <w:p w:rsidR="00587440" w:rsidRPr="00926102" w:rsidRDefault="00587440" w:rsidP="00B43B48">
                                <w:pPr>
                                  <w:pStyle w:val="af8"/>
                                  <w:rPr>
                                    <w:color w:val="4F81BD" w:themeColor="accent1"/>
                                    <w:sz w:val="26"/>
                                    <w:szCs w:val="26"/>
                                  </w:rPr>
                                </w:pPr>
                                <w:r>
                                  <w:rPr>
                                    <w:color w:val="4F81BD" w:themeColor="accent1"/>
                                    <w:sz w:val="26"/>
                                    <w:szCs w:val="26"/>
                                  </w:rPr>
                                  <w:t>Илек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1BA39D7" id="_x0000_t202" coordsize="21600,21600" o:spt="202" path="m,l,21600r21600,l21600,xe">
                    <v:stroke joinstyle="miter"/>
                    <v:path gradientshapeok="t" o:connecttype="rect"/>
                  </v:shapetype>
                  <v:shape id="Надпись 32" o:spid="_x0000_s1026" type="#_x0000_t202" style="position:absolute;margin-left:0;margin-top:0;width:4in;height:28.8pt;z-index:25166540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" filled="f" stroked="f" strokeweight=".5pt">
                    <v:textbox style="mso-fit-shape-to-text:t" inset="0,0,0,0">
                      <w:txbxContent>
                        <w:p w:rsidR="00587440" w:rsidRPr="00926102" w:rsidRDefault="00587440" w:rsidP="00B43B48">
                          <w:pPr>
                            <w:pStyle w:val="af8"/>
                            <w:rPr>
                              <w:color w:val="4F81BD" w:themeColor="accent1"/>
                              <w:sz w:val="26"/>
                              <w:szCs w:val="26"/>
                            </w:rPr>
                          </w:pPr>
                          <w:r>
                            <w:rPr>
                              <w:color w:val="4F81BD" w:themeColor="accent1"/>
                              <w:sz w:val="26"/>
                              <w:szCs w:val="26"/>
                            </w:rPr>
                            <w:t>Илек 2018</w:t>
                          </w:r>
                        </w:p>
                      </w:txbxContent>
                    </v:textbox>
                    <w10:wrap anchorx="page" anchory="page"/>
                  </v:shape>
                </w:pict>
              </mc:Fallback>
            </mc:AlternateContent>
          </w:r>
          <w:r w:rsidRPr="00B43B48">
            <w:rPr>
              <w:rFonts w:ascii="Corbel" w:eastAsia="Times New Roman" w:hAnsi="Corbel" w:cs="Times New Roman"/>
              <w:sz w:val="21"/>
              <w:szCs w:val="21"/>
              <w:lang w:eastAsia="en-US"/>
            </w:rPr>
            <w:t>С УЧЕТОМ РЕЗУЛЬТАТОВ ПУБЛИЧНЫХ СЛУШАНИЙ ОТ «______» ______________ 2018 года</w:t>
          </w:r>
          <w:bookmarkEnd w:id="1"/>
        </w:p>
        <w:sdt>
          <w:sdtPr>
            <w:rPr>
              <w:rFonts w:ascii="Corbel" w:eastAsia="Times New Roman" w:hAnsi="Corbel" w:cs="Times New Roman"/>
              <w:sz w:val="21"/>
              <w:szCs w:val="21"/>
              <w:lang w:eastAsia="en-US"/>
            </w:rPr>
            <w:id w:val="-645598176"/>
            <w:docPartObj>
              <w:docPartGallery w:val="Cover Pages"/>
              <w:docPartUnique/>
            </w:docPartObj>
          </w:sdtPr>
          <w:sdtEndPr>
            <w:rPr>
              <w:rFonts w:ascii="Times New Roman" w:hAnsi="Times New Roman"/>
              <w:b/>
              <w:bCs/>
              <w:color w:val="7B9B1E"/>
              <w:sz w:val="28"/>
              <w:szCs w:val="28"/>
            </w:rPr>
          </w:sdtEndPr>
          <w:sdtContent>
            <w:p w:rsidR="00B43B48" w:rsidRPr="00B43B48" w:rsidRDefault="00B43B48" w:rsidP="00B43B48">
              <w:pPr>
                <w:spacing w:after="0" w:line="240" w:lineRule="auto"/>
                <w:outlineLvl w:val="0"/>
                <w:rPr>
                  <w:rFonts w:ascii="Corbel" w:eastAsia="Times New Roman" w:hAnsi="Corbel" w:cs="Times New Roman"/>
                  <w:sz w:val="21"/>
                  <w:szCs w:val="21"/>
                  <w:lang w:eastAsia="en-US"/>
                </w:rPr>
              </w:pPr>
              <w:r w:rsidRPr="00B43B48">
                <w:rPr>
                  <w:rFonts w:ascii="Corbel" w:eastAsia="Times New Roman" w:hAnsi="Corbel" w:cs="Times New Roman"/>
                  <w:noProof/>
                  <w:sz w:val="21"/>
                  <w:szCs w:val="21"/>
                </w:rPr>
                <mc:AlternateContent>
                  <mc:Choice Requires="wpg">
                    <w:drawing>
                      <wp:anchor distT="0" distB="0" distL="114300" distR="114300" simplePos="0" relativeHeight="251667456" behindDoc="1" locked="0" layoutInCell="1" allowOverlap="1" wp14:anchorId="4834312A" wp14:editId="154EFC5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rgbClr val="099BDD"/>
                                  </a:solidFill>
                                  <a:ln w="17145"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solidFill>
                                    <a:srgbClr val="FFC000"/>
                                  </a:solidFill>
                                  <a:ln w="17145" cap="flat" cmpd="sng" algn="ctr">
                                    <a:noFill/>
                                    <a:prstDash val="solid"/>
                                  </a:ln>
                                  <a:effectLst/>
                                </wps:spPr>
                                <wps:txbx>
                                  <w:txbxContent>
                                    <w:p w:rsidR="00587440" w:rsidRDefault="00587440" w:rsidP="00B43B48">
                                      <w:pPr>
                                        <w:pStyle w:val="af8"/>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099BDD"/>
                                      </a:solidFill>
                                      <a:ln w="0">
                                        <a:solidFill>
                                          <a:srgbClr val="099BDD"/>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099BDD">
                                          <a:alpha val="20000"/>
                                        </a:srgbClr>
                                      </a:solidFill>
                                      <a:ln w="0">
                                        <a:solidFill>
                                          <a:srgbClr val="099BDD">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834312A" id="Группа 2" o:spid="_x0000_s1027" style="position:absolute;margin-left:0;margin-top:0;width:172.8pt;height:718.55pt;z-index:-25164902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">
                        <v:rect id="Прямоугольник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2/IMUA&#10;AADaAAAADwAAAGRycy9kb3ducmV2LnhtbESP3WrCQBSE7wXfYTlCb0Q31SKSuorYFiwV1LQPcMge&#10;k9Ts2TS7+enbd4WCl8PMfMOsNr0pRUu1KywreJxGIIhTqwvOFHx9vk2WIJxH1lhaJgW/5GCzHg5W&#10;GGvb8ZnaxGciQNjFqCD3voqldGlOBt3UVsTBu9jaoA+yzqSusQtwU8pZFC2kwYLDQo4V7XJKr0lj&#10;FDQ/36fm5fDRHunwtOXZ67Ebv1+Uehj122cQnnp/D/+391rBHG5Xwg2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8gxQAAANoAAAAPAAAAAAAAAAAAAAAAAJgCAABkcnMv&#10;ZG93bnJldi54bWxQSwUGAAAAAAQABAD1AAAAigMAAAAA&#10;" fillcolor="#099bdd" stroked="f" strokeweight="1.3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yaMMA&#10;AADaAAAADwAAAGRycy9kb3ducmV2LnhtbESPQWvCQBSE7wX/w/KE3urGUlqJriLS0l6KNIri7ZF9&#10;ZoPZ90J21fTfu4WCx2FmvmFmi9436kJdqIUNjEcZKOJSbM2Vge3m42kCKkRki40wGfilAIv54GGG&#10;uZUr/9CliJVKEA45GnAxtrnWoXTkMYykJU7eUTqPMcmu0rbDa4L7Rj9n2av2WHNacNjSylF5Ks7e&#10;QFOvT/s3KqogO9fuzgf5/H4XYx6H/XIKKlIf7+H/9pc18AJ/V9IN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2yaMMAAADaAAAADwAAAAAAAAAAAAAAAACYAgAAZHJzL2Rv&#10;d25yZXYueG1sUEsFBgAAAAAEAAQA9QAAAIgDAAAAAA==&#10;" adj="18883" fillcolor="#ffc000" stroked="f" strokeweight="1.35pt">
                          <v:textbox inset=",0,14.4pt,0">
                            <w:txbxContent>
                              <w:p w:rsidR="00587440" w:rsidRDefault="00587440" w:rsidP="00B43B48">
                                <w:pPr>
                                  <w:pStyle w:val="af8"/>
                                  <w:jc w:val="right"/>
                                  <w:rPr>
                                    <w:color w:val="FFFFFF" w:themeColor="background1"/>
                                    <w:sz w:val="28"/>
                                    <w:szCs w:val="28"/>
                                  </w:rPr>
                                </w:pPr>
                              </w:p>
                            </w:txbxContent>
                          </v:textbox>
                        </v:shape>
                        <v:group id="Группа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uD70A&#10;AADbAAAADwAAAGRycy9kb3ducmV2LnhtbERPvQrCMBDeBd8hnOCmqQ4q1SgiCKKL2g6OR3O2pc2l&#10;NFGrT28GwfHj+19tOlOLJ7WutKxgMo5AEGdWl5wrSJP9aAHCeWSNtWVS8CYHm3W/t8JY2xdf6Hn1&#10;uQgh7GJUUHjfxFK6rCCDbmwb4sDdbWvQB9jmUrf4CuGmltMomkmDJYeGAhvaFZRV14dRQLc0Oe1v&#10;MpuXjYmO1SVx5+qj1HDQbZcgPHX+L/65D1rBNKwP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uuD70AAADbAAAADwAAAAAAAAAAAAAAAACYAgAAZHJzL2Rvd25yZXYu&#10;eG1sUEsFBgAAAAAEAAQA9QAAAIIDAAAAAA==&#10;" path="m,l39,152,84,304r38,113l122,440,76,306,39,180,6,53,,xe" fillcolor="#099bdd" strokecolor="#099bdd" strokeweight="0">
                              <v:path arrowok="t" o:connecttype="custom" o:connectlocs="0,0;61913,241300;133350,482600;193675,661988;193675,698500;120650,485775;61913,285750;9525,84138;0,0" o:connectangles="0,0,0,0,0,0,0,0,0"/>
                            </v:shape>
                            <v:shape id="Полилиния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kOJ8YA&#10;AADbAAAADwAAAGRycy9kb3ducmV2LnhtbESPX2vCQBDE3wv9DscW+lLqRQWRNBcp0pYiKPgHfF1y&#10;axLM7aW5VVM/vScU+jjMzG+YbNa7Rp2pC7VnA8NBAoq48Lbm0sBu+/k6BRUE2WLjmQz8UoBZ/viQ&#10;YWr9hdd03kipIoRDigYqkTbVOhQVOQwD3xJH7+A7hxJlV2rb4SXCXaNHSTLRDmuOCxW2NK+oOG5O&#10;zsDkFFYvXz/bfV9+zJvrWGS82C+NeX7q399ACfXyH/5rf1sDoyHcv8Qfo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kOJ8YAAADbAAAADwAAAAAAAAAAAAAAAACYAgAAZHJz&#10;L2Rvd25yZXYueG1sUEsFBgAAAAAEAAQA9QAAAIsDAAAAAA==&#10;" path="m,l8,19,37,93r30,74l116,269r-8,l60,169,30,98,1,25,,xe" fillcolor="#099bdd" strokecolor="#099bdd" strokeweight="0">
                              <v:path arrowok="t" o:connecttype="custom" o:connectlocs="0,0;12700,30163;58738,147638;106363,265113;184150,427038;171450,427038;95250,268288;47625,155575;1588,39688;0,0" o:connectangles="0,0,0,0,0,0,0,0,0,0"/>
                            </v:shape>
                            <v:shape id="Полилиния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4AsMA&#10;AADbAAAADwAAAGRycy9kb3ducmV2LnhtbESP3WoCMRSE7wt9h3AE72rWIKWsRhGhPyAUquL1ITnu&#10;LiYnyyZ1d336plDo5TAz3zCrzeCduFEXm8Aa5rMCBLEJtuFKw+n4+vQCIiZkiy4waRgpwmb9+LDC&#10;0oaev+h2SJXIEI4laqhTakspo6nJY5yFljh7l9B5TFl2lbQd9hnunVRF8Sw9NpwXamxpV5O5Hr69&#10;hn2VjFKfTp77uzLHdzf2b4tR6+lk2C5BJBrSf/iv/WE1KAW/X/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24AsMAAADbAAAADwAAAAAAAAAAAAAAAACYAgAAZHJzL2Rv&#10;d25yZXYueG1sUEsFBgAAAAAEAAQA9QAAAIgDAAAAAA==&#10;" path="m,l,,1,79r2,80l12,317,23,476,39,634,58,792,83,948r24,138l135,1223r5,49l138,1262,105,1106,77,949,53,792,35,634,20,476,9,317,2,159,,79,,xe" fillcolor="#099bdd" strokecolor="#099bdd"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0jvcMA&#10;AADbAAAADwAAAGRycy9kb3ducmV2LnhtbESPQYvCMBSE7wv+h/AEL8uaqosr1SgiCHrwsCose3s0&#10;z7bYvNQm1vjvjSB4HGbmG2a2CKYSLTWutKxg0E9AEGdWl5wrOB7WXxMQziNrrCyTgjs5WMw7HzNM&#10;tb3xL7V7n4sIYZeigsL7OpXSZQUZdH1bE0fvZBuDPsoml7rBW4SbSg6TZCwNlhwXCqxpVVB23l+N&#10;gt26/buHUl7GP//cBtra7HP5rVSvG5ZTEJ6Cf4df7Y1WMBz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0jvcMAAADbAAAADwAAAAAAAAAAAAAAAACYAgAAZHJzL2Rv&#10;d25yZXYueG1sUEsFBgAAAAAEAAQA9QAAAIgDAAAAAA==&#10;" path="m45,r,l35,66r-9,67l14,267,6,401,3,534,6,669r8,134l18,854r,-3l9,814,8,803,1,669,,534,3,401,12,267,25,132,34,66,45,xe" fillcolor="#099bdd" strokecolor="#099bdd"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02sQA&#10;AADbAAAADwAAAGRycy9kb3ducmV2LnhtbESP3YrCMBSE7wXfIRxhb0TTFXG1GmUVZcW98K8PcGiO&#10;bdnmpDRRu29vBMHLYWa+YWaLxpTiRrUrLCv47EcgiFOrC84UJOdNbwzCeWSNpWVS8E8OFvN2a4ax&#10;tnc+0u3kMxEg7GJUkHtfxVK6NCeDrm8r4uBdbG3QB1lnUtd4D3BTykEUjaTBgsNCjhWtckr/Tlej&#10;YD/Z7/j3cE6Xy25y+RquEvOzWSv10Wm+pyA8Nf4dfrW3WsFgC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9NNrEAAAA2wAAAA8AAAAAAAAAAAAAAAAAmAIAAGRycy9k&#10;b3ducmV2LnhtbFBLBQYAAAAABAAEAPUAAACJAwAAAAA=&#10;" path="m,l10,44r11,82l34,207r19,86l75,380r25,86l120,521r21,55l152,618r2,11l140,595,115,532,93,468,67,383,47,295,28,207,12,104,,xe" fillcolor="#099bdd" strokecolor="#099bdd"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IxsIA&#10;AADbAAAADwAAAGRycy9kb3ducmV2LnhtbESPQWvCQBSE7wX/w/IEb3Wj2GpTNyKC0FOhMd5fs6+b&#10;mN23Ibtq+u+7hUKPw8x8w2x3o7PiRkNoPStYzDMQxLXXLRsF1en4uAERIrJG65kUfFOAXTF52GKu&#10;/Z0/6FZGIxKEQ44Kmhj7XMpQN+QwzH1PnLwvPziMSQ5G6gHvCe6sXGbZs3TYclposKdDQ3VXXp2C&#10;l+pyrtiaFZbSVp+nsDbd+1qp2XTcv4KINMb/8F/7TStYPsHvl/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4QjGwgAAANsAAAAPAAAAAAAAAAAAAAAAAJgCAABkcnMvZG93&#10;bnJldi54bWxQSwUGAAAAAAQABAD1AAAAhwMAAAAA&#10;" path="m,l33,69r-9,l12,35,,xe" fillcolor="#099bdd" strokecolor="#099bdd" strokeweight="0">
                              <v:path arrowok="t" o:connecttype="custom" o:connectlocs="0,0;52388,109538;38100,109538;19050,55563;0,0" o:connectangles="0,0,0,0,0"/>
                            </v:shape>
                            <v:shape id="Полилиния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Zv8QA&#10;AADbAAAADwAAAGRycy9kb3ducmV2LnhtbESPQYvCMBSE7wv+h/AEL4um20NXq1FEWPHgpSp4fTTP&#10;trZ5qU3U+u/NwsIeh5n5hlmsetOIB3WusqzgaxKBIM6trrhQcDr+jKcgnEfW2FgmBS9ysFoOPhaY&#10;avvkjB4HX4gAYZeigtL7NpXS5SUZdBPbEgfvYjuDPsiukLrDZ4CbRsZRlEiDFYeFElvalJTXh7tR&#10;cL699t/xPcmKTfy5a/trvZ1ltVKjYb+eg/DU+//wX3unFcQJ/H4JP0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Wb/EAAAA2wAAAA8AAAAAAAAAAAAAAAAAmAIAAGRycy9k&#10;b3ducmV2LnhtbFBLBQYAAAAABAAEAPUAAACJAwAAAAA=&#10;" path="m,l9,37r,3l15,93,5,49,,xe" fillcolor="#099bdd" strokecolor="#099bdd" strokeweight="0">
                              <v:path arrowok="t" o:connecttype="custom" o:connectlocs="0,0;14288,58738;14288,63500;23813,147638;7938,77788;0,0" o:connectangles="0,0,0,0,0,0"/>
                            </v:shape>
                            <v:shape id="Полилиния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dcIA&#10;AADbAAAADwAAAGRycy9kb3ducmV2LnhtbESPT4vCMBTE7wt+h/CEva2pIrtSjSL+gT0syNbi+dE8&#10;22LzUpNou99+Iwgeh5n5DbNY9aYRd3K+tqxgPEpAEBdW11wqyI/7jxkIH5A1NpZJwR95WC0HbwtM&#10;te34l+5ZKEWEsE9RQRVCm0rpi4oM+pFtiaN3ts5giNKVUjvsItw0cpIkn9JgzXGhwpY2FRWX7GYU&#10;ZJzzgXbXLZ3d5efUYV5PKVfqfdiv5yAC9eEVfra/tYLJFz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91wgAAANsAAAAPAAAAAAAAAAAAAAAAAJgCAABkcnMvZG93&#10;bnJldi54bWxQSwUGAAAAAAQABAD1AAAAhwMAAAAA&#10;" path="m394,r,l356,38,319,77r-35,40l249,160r-42,58l168,276r-37,63l98,402,69,467,45,535,26,604,14,673,7,746,6,766,,749r1,-5l7,673,21,603,40,533,65,466,94,400r33,-64l164,275r40,-60l248,158r34,-42l318,76,354,37,394,xe" fillcolor="#099bdd" strokecolor="#099bdd"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6GcIA&#10;AADbAAAADwAAAGRycy9kb3ducmV2LnhtbERPz2vCMBS+D/wfwhvsMjSd4JBqlDno9KAHq4LHR/PW&#10;1DUvpYna/vfmIOz48f2eLztbixu1vnKs4GOUgCAunK64VHA8ZMMpCB+QNdaOSUFPHpaLwcscU+3u&#10;vKdbHkoRQ9inqMCE0KRS+sKQRT9yDXHkfl1rMUTYllK3eI/htpbjJPmUFiuODQYb+jZU/OVXq2A7&#10;6VfHSfaz3p163Jn+/XJOsotSb6/d1wxEoC78i5/ujVYwjmPj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oZwgAAANsAAAAPAAAAAAAAAAAAAAAAAJgCAABkcnMvZG93&#10;bnJldi54bWxQSwUGAAAAAAQABAD1AAAAhwMAAAAA&#10;" path="m,l6,16r1,3l11,80r9,52l33,185r3,9l21,161,15,145,5,81,1,41,,xe" fillcolor="#099bdd" strokecolor="#099bdd" strokeweight="0">
                              <v:path arrowok="t" o:connecttype="custom" o:connectlocs="0,0;9525,25400;11113,30163;17463,127000;31750,209550;52388,293688;57150,307975;33338,255588;23813,230188;7938,128588;1588,65088;0,0" o:connectangles="0,0,0,0,0,0,0,0,0,0,0,0"/>
                            </v:shape>
                            <v:shape id="Полилиния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P8sMA&#10;AADbAAAADwAAAGRycy9kb3ducmV2LnhtbESPQYvCMBSE7wv+h/AEb2tqQdFqFBEWBFmlKp4fzbMt&#10;Ni/dJmrXX28EweMwM98ws0VrKnGjxpWWFQz6EQjizOqScwXHw8/3GITzyBory6Tgnxws5p2vGSba&#10;3jml297nIkDYJaig8L5OpHRZQQZd39bEwTvbxqAPssmlbvAe4KaScRSNpMGSw0KBNa0Kyi77q1Fw&#10;Ppbp7rRJ//JH6obb0fj0OxjGSvW67XIKwlPrP+F3e60VxB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RP8sMAAADbAAAADwAAAAAAAAAAAAAAAACYAgAAZHJzL2Rv&#10;d25yZXYueG1sUEsFBgAAAAAEAAQA9QAAAIgDAAAAAA==&#10;" path="m,l31,65r-8,l,xe" fillcolor="#099bdd" strokecolor="#099bdd" strokeweight="0">
                              <v:path arrowok="t" o:connecttype="custom" o:connectlocs="0,0;49213,103188;36513,103188;0,0" o:connectangles="0,0,0,0"/>
                            </v:shape>
                            <v:shape id="Полилиния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6f78A&#10;AADbAAAADwAAAGRycy9kb3ducmV2LnhtbERPy4rCMBTdC/MP4QruNNUBKR1TEUWY5VQFmd2luX3Q&#10;5ibTZLT+vVkILg/nvdmOphc3GnxrWcFykYAgLq1uuVZwOR/nKQgfkDX2lknBgzxs84/JBjNt71zQ&#10;7RRqEUPYZ6igCcFlUvqyIYN+YR1x5Co7GAwRDrXUA95juOnlKknW0mDLsaFBR/uGyu70bxSY5eGn&#10;S7q0+rumh50pRte54lep2XTcfYEINIa3+OX+1go+4/r4Jf4Am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jp/vwAAANsAAAAPAAAAAAAAAAAAAAAAAJgCAABkcnMvZG93bnJl&#10;di54bWxQSwUGAAAAAAQABAD1AAAAhAMAAAAA&#10;" path="m,l6,17,7,42,6,39,,23,,xe" fillcolor="#099bdd" strokecolor="#099bdd" strokeweight="0">
                              <v:path arrowok="t" o:connecttype="custom" o:connectlocs="0,0;9525,26988;11113,66675;9525,61913;0,36513;0,0" o:connectangles="0,0,0,0,0,0"/>
                            </v:shape>
                            <v:shape id="Полилиния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DosQA&#10;AADbAAAADwAAAGRycy9kb3ducmV2LnhtbESPQWvCQBSE74L/YXmCN92o0ErqGkJALL01acHentln&#10;EpJ9G7JbE/99t1DocZiZb5hDMplO3GlwjWUFm3UEgri0uuFKwUdxWu1BOI+ssbNMCh7kIDnOZweM&#10;tR35ne65r0SAsItRQe19H0vpypoMurXtiYN3s4NBH+RQST3gGOCmk9soepIGGw4LNfaU1VS2+bdR&#10;MD73l+v2dm4z+kqvRfSJbfZ4U2q5mNIXEJ4m/x/+a79qBbsN/H4JP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mQ6LEAAAA2wAAAA8AAAAAAAAAAAAAAAAAmAIAAGRycy9k&#10;b3ducmV2LnhtbFBLBQYAAAAABAAEAPUAAACJAwAAAAA=&#10;" path="m,l6,16,21,49,33,84r12,34l44,118,13,53,11,42,,xe" fillcolor="#099bdd" strokecolor="#099bdd" strokeweight="0">
                              <v:path arrowok="t" o:connecttype="custom" o:connectlocs="0,0;9525,25400;33338,77788;52388,133350;71438,187325;69850,187325;20638,84138;17463,66675;0,0" o:connectangles="0,0,0,0,0,0,0,0,0"/>
                            </v:shape>
                          </v:group>
                          <v:group id="Группа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Vo8AA&#10;AADaAAAADwAAAGRycy9kb3ducmV2LnhtbERPu27CMBTdK/EP1kXqUoFDVRWaYhCPIDHAQKD7VXyb&#10;RMTXke2G8Pd4QOp4dN7zZW8a0ZHztWUFk3ECgriwuuZSweW8G81A+ICssbFMCu7kYbkYvMwx1fbG&#10;J+ryUIoYwj5FBVUIbSqlLyoy6Me2JY7cr3UGQ4SulNrhLYabRr4nyac0WHNsqLClTUXFNf8zCvrp&#10;YZtl2drRx1t3//LmZ2uPE6Veh/3qG0SgPvyLn+69VhC3xivxBs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qVo8AAAADaAAAADwAAAAAAAAAAAAAAAACYAgAAZHJzL2Rvd25y&#10;ZXYueG1sUEsFBgAAAAAEAAQA9QAAAIUDAAAAAA==&#10;" path="m,l41,155,86,309r39,116l125,450,79,311,41,183,7,54,,xe" fillcolor="#099bdd" strokecolor="#099bdd" strokeweight="0">
                              <v:fill opacity="13107f"/>
                              <v:stroke opacity="13107f"/>
                              <v:path arrowok="t" o:connecttype="custom" o:connectlocs="0,0;65088,246063;136525,490538;198438,674688;198438,714375;125413,493713;65088,290513;11113,85725;0,0" o:connectangles="0,0,0,0,0,0,0,0,0"/>
                            </v:shape>
                            <v:shape id="Полилиния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9h3sMA&#10;AADaAAAADwAAAGRycy9kb3ducmV2LnhtbESP0WrCQBRE3wv+w3KFvkizUbHU1FVMoFL0ydQPuGRv&#10;sqHZuzG71fTvu4VCH4eZOcNsdqPtxI0G3zpWME9SEMSV0y03Ci4fb08vIHxA1tg5JgXf5GG3nTxs&#10;MNPuzme6laEREcI+QwUmhD6T0leGLPrE9cTRq91gMUQ5NFIPeI9w28lFmj5Liy3HBYM9FYaqz/LL&#10;KljWdGRa5X5WHOQpN+Z67RZHpR6n4/4VRKAx/If/2u9awR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9h3sMAAADaAAAADwAAAAAAAAAAAAAAAACYAgAAZHJzL2Rv&#10;d25yZXYueG1sUEsFBgAAAAAEAAQA9QAAAIgDAAAAAA==&#10;" path="m,l8,20,37,96r32,74l118,275r-9,l61,174,30,100,,26,,xe" fillcolor="#099bdd" strokecolor="#099bdd" strokeweight="0">
                              <v:fill opacity="13107f"/>
                              <v:stroke opacity="13107f"/>
                              <v:path arrowok="t" o:connecttype="custom" o:connectlocs="0,0;12700,31750;58738,152400;109538,269875;187325,436563;173038,436563;96838,276225;47625,158750;0,41275;0,0" o:connectangles="0,0,0,0,0,0,0,0,0,0"/>
                            </v:shape>
                            <v:shape id="Полилиния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BNsIA&#10;AADbAAAADwAAAGRycy9kb3ducmV2LnhtbESPQW/CMAyF75P4D5GRdhspHLqtI6AJgQBxgnHgaDVe&#10;U61xqiSD8u/xYdJutt7ze5/ny8F36koxtYENTCcFKOI62JYbA+evzcsbqJSRLXaBycCdEiwXo6c5&#10;Vjbc+EjXU26UhHCq0IDLua+0TrUjj2kSemLRvkP0mGWNjbYRbxLuOz0rilJ7bFkaHPa0clT/nH69&#10;gW25dYewS92FfF7fcR837+WrMc/j4fMDVKYh/5v/rndW8IVefpEB9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oE2wgAAANsAAAAPAAAAAAAAAAAAAAAAAJgCAABkcnMvZG93&#10;bnJldi54bWxQSwUGAAAAAAQABAD1AAAAhwMAAAAA&#10;" path="m,l16,72r4,49l18,112,,31,,xe" fillcolor="#099bdd" strokecolor="#099bdd" strokeweight="0">
                              <v:fill opacity="13107f"/>
                              <v:stroke opacity="13107f"/>
                              <v:path arrowok="t" o:connecttype="custom" o:connectlocs="0,0;25400,114300;31750,192088;28575,177800;0,49213;0,0" o:connectangles="0,0,0,0,0,0"/>
                            </v:shape>
                            <v:shape id="Полилиния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zGMAA&#10;AADbAAAADwAAAGRycy9kb3ducmV2LnhtbERPS4vCMBC+C/6HMII3Te1BlmoqIgqyN7uuXsdm+sBm&#10;Upqsrf76zYKwt/n4nrPeDKYRD+pcbVnBYh6BIM6trrlUcP46zD5AOI+ssbFMCp7kYJOOR2tMtO35&#10;RI/MlyKEsEtQQeV9m0jp8ooMurltiQNX2M6gD7Arpe6wD+GmkXEULaXBmkNDhS3tKsrv2Y9R8F1c&#10;PpcoM3nd365tHt+2L73olZpOhu0KhKfB/4vf7qMO82P4+yUcIN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5zGMAAAADbAAAADwAAAAAAAAAAAAAAAACYAgAAZHJzL2Rvd25y&#10;ZXYueG1sUEsFBgAAAAAEAAQA9QAAAIUDAAAAAA==&#10;" path="m,l11,46r11,83l36,211r19,90l76,389r27,87l123,533r21,55l155,632r3,11l142,608,118,544,95,478,69,391,47,302,29,212,13,107,,xe" fillcolor="#099bdd" strokecolor="#099bdd"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PT8AA&#10;AADbAAAADwAAAGRycy9kb3ducmV2LnhtbERPS2vCQBC+C/6HZYTedGMFlTQb0YLgpYf6uE+zY5I2&#10;OxuyY0z767tCobf5+J6TbQbXqJ66UHs2MJ8loIgLb2suDZxP++kaVBBki41nMvBNATb5eJRhav2d&#10;36k/SqliCIcUDVQibap1KCpyGGa+JY7c1XcOJcKu1LbDewx3jX5OkqV2WHNsqLCl14qKr+PNGfg4&#10;ey6vsvpxIp+XervrXfumjXmaDNsXUEKD/Iv/3Acb5y/g8Us8Q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zPT8AAAADbAAAADwAAAAAAAAAAAAAAAACYAgAAZHJzL2Rvd25y&#10;ZXYueG1sUEsFBgAAAAAEAAQA9QAAAIUDAAAAAA==&#10;" path="m,l33,71r-9,l11,36,,xe" fillcolor="#099bdd" strokecolor="#099bdd" strokeweight="0">
                              <v:fill opacity="13107f"/>
                              <v:stroke opacity="13107f"/>
                              <v:path arrowok="t" o:connecttype="custom" o:connectlocs="0,0;52388,112713;38100,112713;17463,57150;0,0" o:connectangles="0,0,0,0,0"/>
                            </v:shape>
                            <v:shape id="Полилиния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l7cMA&#10;AADbAAAADwAAAGRycy9kb3ducmV2LnhtbERPTWvCQBC9C/0PyxR60021iKSuUoLSIPWgLYXehuyY&#10;TZOdDdltjP/eLQje5vE+Z7kebCN66nzlWMHzJAFBXDhdcang63M7XoDwAVlj45gUXMjDevUwWmKq&#10;3ZkP1B9DKWII+xQVmBDaVEpfGLLoJ64ljtzJdRZDhF0pdYfnGG4bOU2SubRYcWww2FJmqKiPf1ZB&#10;PpttQrXJiu/fjx/j9vX7abdjpZ4eh7dXEIGGcBff3LmO81/g/5d4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Ll7cMAAADbAAAADwAAAAAAAAAAAAAAAACYAgAAZHJzL2Rv&#10;d25yZXYueG1sUEsFBgAAAAAEAAQA9QAAAIgDAAAAAA==&#10;" path="m,l8,37r,4l15,95,4,49,,xe" fillcolor="#099bdd" strokecolor="#099bdd" strokeweight="0">
                              <v:fill opacity="13107f"/>
                              <v:stroke opacity="13107f"/>
                              <v:path arrowok="t" o:connecttype="custom" o:connectlocs="0,0;12700,58738;12700,65088;23813,150813;6350,77788;0,0" o:connectangles="0,0,0,0,0,0"/>
                            </v:shape>
                            <v:shape id="Полилиния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jP8IA&#10;AADbAAAADwAAAGRycy9kb3ducmV2LnhtbERPTYvCMBC9C/6HMAt7kTV1xWWpRlFBFNTDVsHr2Ixt&#10;2WZSmljrvzeC4G0e73Mms9aUoqHaFZYVDPoRCOLU6oIzBcfD6usXhPPIGkvLpOBODmbTbmeCsbY3&#10;/qMm8ZkIIexiVJB7X8VSujQng65vK+LAXWxt0AdYZ1LXeAvhppTfUfQjDRYcGnKsaJlT+p9cjQJ9&#10;WGybbNc7rqNzkuzNbrgZnYZKfX608zEIT61/i1/ujQ7zR/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eM/wgAAANsAAAAPAAAAAAAAAAAAAAAAAJgCAABkcnMvZG93&#10;bnJldi54bWxQSwUGAAAAAAQABAD1AAAAhwMAAAAA&#10;" path="m402,r,1l363,39,325,79r-35,42l255,164r-44,58l171,284r-38,62l100,411,71,478,45,546,27,617,13,689,7,761r,21l,765r1,-4l7,688,21,616,40,545,66,475,95,409r35,-66l167,281r42,-61l253,163r34,-43l324,78,362,38,402,xe" fillcolor="#099bdd" strokecolor="#099bdd"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rg8IA&#10;AADbAAAADwAAAGRycy9kb3ducmV2LnhtbERPTWvCQBC9F/wPywi9mU0tSoiuUgJKevCglja9Ddkx&#10;CWZnQ3bV9N+7gtDbPN7nLNeDacWVetdYVvAWxSCIS6sbrhR8HTeTBITzyBpby6TgjxysV6OXJaba&#10;3nhP14OvRAhhl6KC2vsuldKVNRl0ke2IA3eyvUEfYF9J3eMthJtWTuN4Lg02HBpq7CirqTwfLkbB&#10;73t13hX4rXGbxFm+/+Qimf0o9ToePhYgPA3+X/x05zrMn8Pjl3C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KuDwgAAANsAAAAPAAAAAAAAAAAAAAAAAJgCAABkcnMvZG93&#10;bnJldi54bWxQSwUGAAAAAAQABAD1AAAAhwMAAAAA&#10;" path="m,l6,15r1,3l12,80r9,54l33,188r4,8l22,162,15,146,5,81,1,40,,xe" fillcolor="#099bdd" strokecolor="#099bdd"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SfMAA&#10;AADbAAAADwAAAGRycy9kb3ducmV2LnhtbERPS4vCMBC+C/6HMAteZE3rYS3dRlkEH1d1D3scmrEt&#10;bSaliX38eyMseJuP7znZbjSN6KlzlWUF8SoCQZxbXXGh4Pd2+ExAOI+ssbFMCiZysNvOZxmm2g58&#10;of7qCxFC2KWooPS+TaV0eUkG3cq2xIG7286gD7ArpO5wCOGmkeso+pIGKw4NJba0Lymvrw+jIFme&#10;9kcvl7X8o+Eex9VUXPpJqcXH+PMNwtPo3+J/91mH+Rt4/RIO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fSfMAAAADbAAAADwAAAAAAAAAAAAAAAACYAgAAZHJzL2Rvd25y&#10;ZXYueG1sUEsFBgAAAAAEAAQA9QAAAIUDAAAAAA==&#10;" path="m,l31,66r-7,l,xe" fillcolor="#099bdd" strokecolor="#099bdd" strokeweight="0">
                              <v:fill opacity="13107f"/>
                              <v:stroke opacity="13107f"/>
                              <v:path arrowok="t" o:connecttype="custom" o:connectlocs="0,0;49213,104775;38100,104775;0,0" o:connectangles="0,0,0,0"/>
                            </v:shape>
                            <v:shape id="Полилиния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WrcQA&#10;AADbAAAADwAAAGRycy9kb3ducmV2LnhtbESPT2vCQBDF7wW/wzJCb3VjBJHUVaQoFDwU/yHehuw0&#10;Cc3Oht1tTL995yB4m+G9ee83y/XgWtVTiI1nA9NJBoq49LbhysD5tHtbgIoJ2WLrmQz8UYT1avSy&#10;xML6Ox+oP6ZKSQjHAg3UKXWF1rGsyWGc+I5YtG8fHCZZQ6VtwLuEu1bnWTbXDhuWhho7+qip/Dn+&#10;OgOu96ddDLevhc3jOd8Ps81lezXmdTxs3kElGtLT/Lj+tIIvsPKLD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Fq3EAAAA2wAAAA8AAAAAAAAAAAAAAAAAmAIAAGRycy9k&#10;b3ducmV2LnhtbFBLBQYAAAAABAAEAPUAAACJAwAAAAA=&#10;" path="m,l7,17r,26l6,40,,25,,xe" fillcolor="#099bdd" strokecolor="#099bdd" strokeweight="0">
                              <v:fill opacity="13107f"/>
                              <v:stroke opacity="13107f"/>
                              <v:path arrowok="t" o:connecttype="custom" o:connectlocs="0,0;11113,26988;11113,68263;9525,63500;0,39688;0,0" o:connectangles="0,0,0,0,0,0"/>
                            </v:shape>
                            <v:shape id="Полилиния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sOcIA&#10;AADbAAAADwAAAGRycy9kb3ducmV2LnhtbERPTWvCQBC9F/oflin0VjcViWnqKkUQbKuHaMHrmB2T&#10;0Oxs2N3G+O/dguBtHu9zZovBtKIn5xvLCl5HCQji0uqGKwU/+9VLBsIHZI2tZVJwIQ+L+ePDDHNt&#10;z1xQvwuViCHsc1RQh9DlUvqyJoN+ZDviyJ2sMxgidJXUDs8x3LRynCSpNNhwbKixo2VN5e/uzyhI&#10;t1/ZdDv5PhW4+RwOVi6PVd8o9fw0fLyDCDSEu/jmXus4/w3+f4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ew5wgAAANsAAAAPAAAAAAAAAAAAAAAAAJgCAABkcnMvZG93&#10;bnJldi54bWxQSwUGAAAAAAQABAD1AAAAhwMAAAAA&#10;" path="m,l7,16,22,50,33,86r13,35l45,121,14,55,11,44,,xe" fillcolor="#099bdd" strokecolor="#099bdd"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B43B48">
                <w:rPr>
                  <w:rFonts w:ascii="Corbel" w:eastAsia="Times New Roman" w:hAnsi="Corbel" w:cs="Times New Roman"/>
                  <w:noProof/>
                  <w:sz w:val="21"/>
                  <w:szCs w:val="21"/>
                </w:rPr>
                <mc:AlternateContent>
                  <mc:Choice Requires="wps">
                    <w:drawing>
                      <wp:anchor distT="0" distB="0" distL="114300" distR="114300" simplePos="0" relativeHeight="251669504" behindDoc="0" locked="0" layoutInCell="1" allowOverlap="1" wp14:anchorId="1234490A" wp14:editId="7AE2C285">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446"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txbx>
                                <w:txbxContent>
                                  <w:p w:rsidR="00587440" w:rsidRPr="00926102" w:rsidRDefault="00587440" w:rsidP="00B43B48">
                                    <w:pPr>
                                      <w:pStyle w:val="af8"/>
                                      <w:rPr>
                                        <w:color w:val="4F81BD" w:themeColor="accent1"/>
                                        <w:sz w:val="26"/>
                                        <w:szCs w:val="26"/>
                                      </w:rPr>
                                    </w:pPr>
                                    <w:r>
                                      <w:rPr>
                                        <w:color w:val="4F81BD" w:themeColor="accent1"/>
                                        <w:sz w:val="26"/>
                                        <w:szCs w:val="26"/>
                                      </w:rPr>
                                      <w:t>Илек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234490A" id="_x0000_s1056" type="#_x0000_t202" style="position:absolute;margin-left:0;margin-top:0;width:4in;height:28.8pt;z-index:25166950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" filled="f" stroked="f" strokeweight=".5pt">
                        <v:textbox style="mso-fit-shape-to-text:t" inset="0,0,0,0">
                          <w:txbxContent>
                            <w:p w:rsidR="00587440" w:rsidRPr="00926102" w:rsidRDefault="00587440" w:rsidP="00B43B48">
                              <w:pPr>
                                <w:pStyle w:val="af8"/>
                                <w:rPr>
                                  <w:color w:val="4F81BD" w:themeColor="accent1"/>
                                  <w:sz w:val="26"/>
                                  <w:szCs w:val="26"/>
                                </w:rPr>
                              </w:pPr>
                              <w:r>
                                <w:rPr>
                                  <w:color w:val="4F81BD" w:themeColor="accent1"/>
                                  <w:sz w:val="26"/>
                                  <w:szCs w:val="26"/>
                                </w:rPr>
                                <w:t>Илек 2018</w:t>
                              </w:r>
                            </w:p>
                          </w:txbxContent>
                        </v:textbox>
                        <w10:wrap anchorx="page" anchory="page"/>
                      </v:shape>
                    </w:pict>
                  </mc:Fallback>
                </mc:AlternateContent>
              </w: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r w:rsidRPr="00B43B48">
                <w:rPr>
                  <w:rFonts w:ascii="Corbel" w:eastAsia="Times New Roman" w:hAnsi="Corbel" w:cs="Times New Roman"/>
                  <w:noProof/>
                  <w:sz w:val="21"/>
                  <w:szCs w:val="21"/>
                </w:rPr>
                <mc:AlternateContent>
                  <mc:Choice Requires="wps">
                    <w:drawing>
                      <wp:anchor distT="0" distB="0" distL="114300" distR="114300" simplePos="0" relativeHeight="251668480" behindDoc="0" locked="0" layoutInCell="1" allowOverlap="1" wp14:anchorId="684D69DE" wp14:editId="7CE345BB">
                        <wp:simplePos x="0" y="0"/>
                        <wp:positionH relativeFrom="page">
                          <wp:posOffset>2647507</wp:posOffset>
                        </wp:positionH>
                        <wp:positionV relativeFrom="page">
                          <wp:posOffset>1807535</wp:posOffset>
                        </wp:positionV>
                        <wp:extent cx="4720856" cy="3487479"/>
                        <wp:effectExtent l="0" t="0" r="3810" b="0"/>
                        <wp:wrapNone/>
                        <wp:docPr id="447" name="Надпись 1"/>
                        <wp:cNvGraphicFramePr/>
                        <a:graphic xmlns:a="http://schemas.openxmlformats.org/drawingml/2006/main">
                          <a:graphicData uri="http://schemas.microsoft.com/office/word/2010/wordprocessingShape">
                            <wps:wsp>
                              <wps:cNvSpPr txBox="1"/>
                              <wps:spPr>
                                <a:xfrm>
                                  <a:off x="0" y="0"/>
                                  <a:ext cx="4720856" cy="3487479"/>
                                </a:xfrm>
                                <a:prstGeom prst="rect">
                                  <a:avLst/>
                                </a:prstGeom>
                                <a:noFill/>
                                <a:ln w="6350">
                                  <a:noFill/>
                                </a:ln>
                                <a:effectLst/>
                              </wps:spPr>
                              <wps:txbx>
                                <w:txbxContent>
                                  <w:p w:rsidR="00587440" w:rsidRDefault="00587440" w:rsidP="00B43B48">
                                    <w:pPr>
                                      <w:spacing w:before="120"/>
                                      <w:jc w:val="center"/>
                                      <w:rPr>
                                        <w:rStyle w:val="10"/>
                                        <w:rFonts w:ascii="Corbel" w:hAnsi="Corbel"/>
                                        <w:sz w:val="52"/>
                                        <w:szCs w:val="52"/>
                                      </w:rPr>
                                    </w:pPr>
                                    <w:r w:rsidRPr="00B43B48">
                                      <w:rPr>
                                        <w:rStyle w:val="10"/>
                                        <w:rFonts w:ascii="Corbel" w:hAnsi="Corbel"/>
                                        <w:sz w:val="52"/>
                                        <w:szCs w:val="52"/>
                                      </w:rPr>
                                      <w:t xml:space="preserve">Правила землепользования и застройки муниципального образования </w:t>
                                    </w:r>
                                    <w:r>
                                      <w:rPr>
                                        <w:rStyle w:val="10"/>
                                        <w:rFonts w:ascii="Corbel" w:hAnsi="Corbel"/>
                                        <w:sz w:val="52"/>
                                        <w:szCs w:val="52"/>
                                      </w:rPr>
                                      <w:t>Сухореченский сельсовет</w:t>
                                    </w:r>
                                    <w:r w:rsidRPr="00B43B48">
                                      <w:rPr>
                                        <w:rStyle w:val="10"/>
                                        <w:rFonts w:ascii="Corbel" w:hAnsi="Corbel"/>
                                        <w:sz w:val="52"/>
                                        <w:szCs w:val="52"/>
                                      </w:rPr>
                                      <w:t xml:space="preserve"> Илекского района Оренбургской области</w:t>
                                    </w:r>
                                  </w:p>
                                  <w:p w:rsidR="00587440" w:rsidRPr="00B43B48" w:rsidRDefault="00587440" w:rsidP="00B43B48">
                                    <w:pPr>
                                      <w:spacing w:before="120"/>
                                      <w:jc w:val="center"/>
                                      <w:rPr>
                                        <w:rStyle w:val="10"/>
                                        <w:rFonts w:ascii="Corbel" w:hAnsi="Corbel"/>
                                        <w:color w:val="D56509"/>
                                        <w:sz w:val="40"/>
                                        <w:szCs w:val="40"/>
                                      </w:rPr>
                                    </w:pPr>
                                    <w:r>
                                      <w:rPr>
                                        <w:rStyle w:val="10"/>
                                        <w:rFonts w:ascii="Corbel" w:hAnsi="Corbel"/>
                                        <w:color w:val="D56509"/>
                                        <w:sz w:val="40"/>
                                        <w:szCs w:val="40"/>
                                      </w:rPr>
                                      <w:t>Том 3</w:t>
                                    </w:r>
                                    <w:r w:rsidRPr="00B43B48">
                                      <w:rPr>
                                        <w:rStyle w:val="10"/>
                                        <w:rFonts w:ascii="Corbel" w:hAnsi="Corbel"/>
                                        <w:color w:val="D56509"/>
                                        <w:sz w:val="40"/>
                                        <w:szCs w:val="40"/>
                                      </w:rPr>
                                      <w:t xml:space="preserve"> Градостроительные регламенты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4D69DE" id="Надпись 1" o:spid="_x0000_s1057" type="#_x0000_t202" style="position:absolute;margin-left:208.45pt;margin-top:142.35pt;width:371.7pt;height:27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" filled="f" stroked="f" strokeweight=".5pt">
                        <v:textbox inset="0,0,0,0">
                          <w:txbxContent>
                            <w:p w:rsidR="00587440" w:rsidRDefault="00587440" w:rsidP="00B43B48">
                              <w:pPr>
                                <w:spacing w:before="120"/>
                                <w:jc w:val="center"/>
                                <w:rPr>
                                  <w:rStyle w:val="10"/>
                                  <w:rFonts w:ascii="Corbel" w:hAnsi="Corbel"/>
                                  <w:sz w:val="52"/>
                                  <w:szCs w:val="52"/>
                                </w:rPr>
                              </w:pPr>
                              <w:r w:rsidRPr="00B43B48">
                                <w:rPr>
                                  <w:rStyle w:val="10"/>
                                  <w:rFonts w:ascii="Corbel" w:hAnsi="Corbel"/>
                                  <w:sz w:val="52"/>
                                  <w:szCs w:val="52"/>
                                </w:rPr>
                                <w:t xml:space="preserve">Правила землепользования и застройки муниципального образования </w:t>
                              </w:r>
                              <w:r>
                                <w:rPr>
                                  <w:rStyle w:val="10"/>
                                  <w:rFonts w:ascii="Corbel" w:hAnsi="Corbel"/>
                                  <w:sz w:val="52"/>
                                  <w:szCs w:val="52"/>
                                </w:rPr>
                                <w:t>Сухореченский сельсовет</w:t>
                              </w:r>
                              <w:r w:rsidRPr="00B43B48">
                                <w:rPr>
                                  <w:rStyle w:val="10"/>
                                  <w:rFonts w:ascii="Corbel" w:hAnsi="Corbel"/>
                                  <w:sz w:val="52"/>
                                  <w:szCs w:val="52"/>
                                </w:rPr>
                                <w:t xml:space="preserve"> Илекского района Оренбургской области</w:t>
                              </w:r>
                            </w:p>
                            <w:p w:rsidR="00587440" w:rsidRPr="00B43B48" w:rsidRDefault="00587440" w:rsidP="00B43B48">
                              <w:pPr>
                                <w:spacing w:before="120"/>
                                <w:jc w:val="center"/>
                                <w:rPr>
                                  <w:rStyle w:val="10"/>
                                  <w:rFonts w:ascii="Corbel" w:hAnsi="Corbel"/>
                                  <w:color w:val="D56509"/>
                                  <w:sz w:val="40"/>
                                  <w:szCs w:val="40"/>
                                </w:rPr>
                              </w:pPr>
                              <w:r>
                                <w:rPr>
                                  <w:rStyle w:val="10"/>
                                  <w:rFonts w:ascii="Corbel" w:hAnsi="Corbel"/>
                                  <w:color w:val="D56509"/>
                                  <w:sz w:val="40"/>
                                  <w:szCs w:val="40"/>
                                </w:rPr>
                                <w:t>Том 3</w:t>
                              </w:r>
                              <w:r w:rsidRPr="00B43B48">
                                <w:rPr>
                                  <w:rStyle w:val="10"/>
                                  <w:rFonts w:ascii="Corbel" w:hAnsi="Corbel"/>
                                  <w:color w:val="D56509"/>
                                  <w:sz w:val="40"/>
                                  <w:szCs w:val="40"/>
                                </w:rPr>
                                <w:t xml:space="preserve"> Градостроительные регламенты</w:t>
                              </w:r>
                            </w:p>
                          </w:txbxContent>
                        </v:textbox>
                        <w10:wrap anchorx="page" anchory="page"/>
                      </v:shape>
                    </w:pict>
                  </mc:Fallback>
                </mc:AlternateContent>
              </w: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p>
            <w:p w:rsidR="00B43B48" w:rsidRDefault="00587440" w:rsidP="00B43B48">
              <w:pPr>
                <w:spacing w:after="160" w:line="300" w:lineRule="auto"/>
                <w:rPr>
                  <w:rFonts w:ascii="Times New Roman" w:eastAsia="Times New Roman" w:hAnsi="Times New Roman" w:cs="Times New Roman"/>
                  <w:b/>
                  <w:bCs/>
                  <w:color w:val="7B9B1E"/>
                  <w:sz w:val="28"/>
                  <w:szCs w:val="28"/>
                  <w:lang w:eastAsia="en-US"/>
                </w:rPr>
              </w:pPr>
            </w:p>
          </w:sdtContent>
        </w:sdt>
        <w:p w:rsidR="00B43B48" w:rsidRDefault="00B43B48" w:rsidP="00B43B48">
          <w:pPr>
            <w:spacing w:after="160" w:line="300" w:lineRule="auto"/>
            <w:rPr>
              <w:rFonts w:ascii="Times New Roman" w:eastAsia="Times New Roman" w:hAnsi="Times New Roman" w:cs="Times New Roman"/>
              <w:b/>
              <w:bCs/>
              <w:color w:val="7B9B1E"/>
              <w:sz w:val="28"/>
              <w:szCs w:val="28"/>
              <w:lang w:eastAsia="en-US"/>
            </w:rPr>
          </w:pPr>
          <w:r w:rsidRPr="00B43B48">
            <w:rPr>
              <w:rFonts w:ascii="Corbel" w:eastAsia="Times New Roman" w:hAnsi="Corbel" w:cs="Times New Roman"/>
              <w:noProof/>
              <w:sz w:val="21"/>
              <w:szCs w:val="21"/>
            </w:rPr>
            <mc:AlternateContent>
              <mc:Choice Requires="wps">
                <w:drawing>
                  <wp:anchor distT="0" distB="0" distL="114300" distR="114300" simplePos="0" relativeHeight="251664384" behindDoc="0" locked="0" layoutInCell="1" allowOverlap="1" wp14:anchorId="35F72034" wp14:editId="649B3BBD">
                    <wp:simplePos x="0" y="0"/>
                    <wp:positionH relativeFrom="page">
                      <wp:posOffset>2788920</wp:posOffset>
                    </wp:positionH>
                    <wp:positionV relativeFrom="page">
                      <wp:posOffset>1874520</wp:posOffset>
                    </wp:positionV>
                    <wp:extent cx="4472940" cy="3634740"/>
                    <wp:effectExtent l="0" t="0" r="3810" b="3810"/>
                    <wp:wrapNone/>
                    <wp:docPr id="445" name="Надпись 1"/>
                    <wp:cNvGraphicFramePr/>
                    <a:graphic xmlns:a="http://schemas.openxmlformats.org/drawingml/2006/main">
                      <a:graphicData uri="http://schemas.microsoft.com/office/word/2010/wordprocessingShape">
                        <wps:wsp>
                          <wps:cNvSpPr txBox="1"/>
                          <wps:spPr>
                            <a:xfrm>
                              <a:off x="0" y="0"/>
                              <a:ext cx="4472940" cy="3634740"/>
                            </a:xfrm>
                            <a:prstGeom prst="rect">
                              <a:avLst/>
                            </a:prstGeom>
                            <a:noFill/>
                            <a:ln w="6350">
                              <a:noFill/>
                            </a:ln>
                            <a:effectLst/>
                          </wps:spPr>
                          <wps:txbx>
                            <w:txbxContent>
                              <w:p w:rsidR="00587440" w:rsidRDefault="00587440" w:rsidP="00B43B48">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5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52"/>
                                        <w:szCs w:val="72"/>
                                      </w:rPr>
                                      <w:t xml:space="preserve">     </w:t>
                                    </w:r>
                                  </w:sdtContent>
                                </w:sdt>
                              </w:p>
                              <w:p w:rsidR="00587440" w:rsidRPr="00173E12" w:rsidRDefault="00587440" w:rsidP="00B43B48">
                                <w:pPr>
                                  <w:spacing w:before="120"/>
                                  <w:jc w:val="center"/>
                                  <w:rPr>
                                    <w:rStyle w:val="10"/>
                                  </w:rPr>
                                </w:pPr>
                                <w:sdt>
                                  <w:sdtPr>
                                    <w:rPr>
                                      <w:rStyle w:val="10"/>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rStyle w:val="1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F72034" id="_x0000_s1058" type="#_x0000_t202" style="position:absolute;margin-left:219.6pt;margin-top:147.6pt;width:352.2pt;height:28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" filled="f" stroked="f" strokeweight=".5pt">
                    <v:textbox inset="0,0,0,0">
                      <w:txbxContent>
                        <w:p w:rsidR="00587440" w:rsidRDefault="00587440" w:rsidP="00B43B48">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5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52"/>
                                  <w:szCs w:val="72"/>
                                </w:rPr>
                                <w:t xml:space="preserve">     </w:t>
                              </w:r>
                            </w:sdtContent>
                          </w:sdt>
                        </w:p>
                        <w:p w:rsidR="00587440" w:rsidRPr="00173E12" w:rsidRDefault="00587440" w:rsidP="00B43B48">
                          <w:pPr>
                            <w:spacing w:before="120"/>
                            <w:jc w:val="center"/>
                            <w:rPr>
                              <w:rStyle w:val="10"/>
                            </w:rPr>
                          </w:pPr>
                          <w:sdt>
                            <w:sdtPr>
                              <w:rPr>
                                <w:rStyle w:val="10"/>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rStyle w:val="10"/>
                                </w:rPr>
                                <w:t xml:space="preserve">     </w:t>
                              </w:r>
                            </w:sdtContent>
                          </w:sdt>
                        </w:p>
                      </w:txbxContent>
                    </v:textbox>
                    <w10:wrap anchorx="page" anchory="page"/>
                  </v:shape>
                </w:pict>
              </mc:Fallback>
            </mc:AlternateContent>
          </w:r>
        </w:p>
      </w:sdtContent>
    </w:sdt>
    <w:p w:rsidR="0015744D" w:rsidRPr="00B43B48" w:rsidRDefault="0015744D" w:rsidP="00B43B48">
      <w:pPr>
        <w:spacing w:after="160" w:line="300" w:lineRule="auto"/>
        <w:rPr>
          <w:rFonts w:ascii="Times New Roman" w:eastAsia="Times New Roman" w:hAnsi="Times New Roman" w:cs="Times New Roman"/>
          <w:b/>
          <w:bCs/>
          <w:color w:val="7B9B1E"/>
          <w:sz w:val="28"/>
          <w:szCs w:val="28"/>
          <w:lang w:eastAsia="en-US"/>
        </w:rPr>
      </w:pPr>
      <w:r>
        <w:rPr>
          <w:noProof/>
        </w:rPr>
        <mc:AlternateContent>
          <mc:Choice Requires="wps">
            <w:drawing>
              <wp:anchor distT="0" distB="0" distL="114300" distR="114300" simplePos="0" relativeHeight="251661312" behindDoc="0" locked="0" layoutInCell="1" allowOverlap="1" wp14:anchorId="324F9B20" wp14:editId="32FEEFD2">
                <wp:simplePos x="0" y="0"/>
                <wp:positionH relativeFrom="page">
                  <wp:posOffset>2457450</wp:posOffset>
                </wp:positionH>
                <wp:positionV relativeFrom="page">
                  <wp:posOffset>6844665</wp:posOffset>
                </wp:positionV>
                <wp:extent cx="2411730" cy="1022985"/>
                <wp:effectExtent l="0" t="0" r="7620" b="5715"/>
                <wp:wrapNone/>
                <wp:docPr id="1" name="Надпись 1"/>
                <wp:cNvGraphicFramePr/>
                <a:graphic xmlns:a="http://schemas.openxmlformats.org/drawingml/2006/main">
                  <a:graphicData uri="http://schemas.microsoft.com/office/word/2010/wordprocessingShape">
                    <wps:wsp>
                      <wps:cNvSpPr txBox="1"/>
                      <wps:spPr>
                        <a:xfrm>
                          <a:off x="0" y="0"/>
                          <a:ext cx="2411730" cy="1022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7440" w:rsidRDefault="00587440" w:rsidP="0015744D">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bCs/>
                                  <w:color w:val="365F91" w:themeColor="accent1" w:themeShade="BF"/>
                                  <w:sz w:val="28"/>
                                  <w:szCs w:val="28"/>
                                </w:rPr>
                                <w:alias w:val="Название"/>
                                <w:tag w:val=""/>
                                <w:id w:val="-137331013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bCs/>
                                    <w:color w:val="365F91" w:themeColor="accent1" w:themeShade="BF"/>
                                    <w:sz w:val="28"/>
                                    <w:szCs w:val="28"/>
                                  </w:rPr>
                                  <w:t xml:space="preserve">     </w:t>
                                </w:r>
                              </w:sdtContent>
                            </w:sdt>
                          </w:p>
                          <w:p w:rsidR="00587440" w:rsidRDefault="00587440" w:rsidP="0015744D">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52"/>
                                  <w:szCs w:val="72"/>
                                </w:rPr>
                                <w:alias w:val="Название"/>
                                <w:tag w:val=""/>
                                <w:id w:val="169065324"/>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52"/>
                                    <w:szCs w:val="72"/>
                                  </w:rPr>
                                  <w:t xml:space="preserve">     </w:t>
                                </w:r>
                              </w:sdtContent>
                            </w:sdt>
                          </w:p>
                          <w:bookmarkStart w:id="3" w:name="_Toc513894502"/>
                          <w:p w:rsidR="00587440" w:rsidRPr="00173E12" w:rsidRDefault="00587440" w:rsidP="0015744D">
                            <w:pPr>
                              <w:spacing w:before="120"/>
                              <w:jc w:val="center"/>
                              <w:rPr>
                                <w:rStyle w:val="10"/>
                              </w:rPr>
                            </w:pPr>
                            <w:sdt>
                              <w:sdtPr>
                                <w:rPr>
                                  <w:rStyle w:val="10"/>
                                </w:rPr>
                                <w:alias w:val="Подзаголовок"/>
                                <w:tag w:val=""/>
                                <w:id w:val="-2112194178"/>
                                <w:showingPlcHdr/>
                                <w:dataBinding w:prefixMappings="xmlns:ns0='http://purl.org/dc/elements/1.1/' xmlns:ns1='http://schemas.openxmlformats.org/package/2006/metadata/core-properties' " w:xpath="/ns1:coreProperties[1]/ns0:subject[1]" w:storeItemID="{6C3C8BC8-F283-45AE-878A-BAB7291924A1}"/>
                                <w:text/>
                              </w:sdtPr>
                              <w:sdtContent>
                                <w:r>
                                  <w:rPr>
                                    <w:rStyle w:val="10"/>
                                  </w:rPr>
                                  <w:t xml:space="preserve">     </w:t>
                                </w:r>
                              </w:sdtContent>
                            </w:sdt>
                            <w:bookmarkEnd w:id="3"/>
                          </w:p>
                          <w:p w:rsidR="00587440" w:rsidRPr="0015744D" w:rsidRDefault="00587440" w:rsidP="0015744D">
                            <w:pPr>
                              <w:spacing w:after="0" w:line="240" w:lineRule="auto"/>
                              <w:jc w:val="center"/>
                              <w:rPr>
                                <w:rFonts w:ascii="Corbel" w:eastAsia="Times New Roman" w:hAnsi="Corbel" w:cs="Times New Roman"/>
                                <w:color w:val="4B4B4B"/>
                                <w:sz w:val="72"/>
                                <w:szCs w:val="21"/>
                                <w:lang w:eastAsia="en-US"/>
                              </w:rPr>
                            </w:pPr>
                            <w:sdt>
                              <w:sdtPr>
                                <w:rPr>
                                  <w:rFonts w:ascii="Corbel" w:eastAsia="Times New Roman" w:hAnsi="Corbel" w:cs="Times New Roman"/>
                                  <w:b/>
                                  <w:color w:val="4B4B4B"/>
                                  <w:sz w:val="52"/>
                                  <w:szCs w:val="72"/>
                                  <w:lang w:eastAsia="en-US"/>
                                </w:rPr>
                                <w:alias w:val="Название"/>
                                <w:tag w:val=""/>
                                <w:id w:val="922224320"/>
                                <w:showingPlcHdr/>
                                <w:dataBinding w:prefixMappings="xmlns:ns0='http://purl.org/dc/elements/1.1/' xmlns:ns1='http://schemas.openxmlformats.org/package/2006/metadata/core-properties' " w:xpath="/ns1:coreProperties[1]/ns0:title[1]" w:storeItemID="{6C3C8BC8-F283-45AE-878A-BAB7291924A1}"/>
                                <w:text/>
                              </w:sdtPr>
                              <w:sdtContent>
                                <w:r>
                                  <w:rPr>
                                    <w:rFonts w:ascii="Corbel" w:eastAsia="Times New Roman" w:hAnsi="Corbel" w:cs="Times New Roman"/>
                                    <w:b/>
                                    <w:color w:val="4B4B4B"/>
                                    <w:sz w:val="52"/>
                                    <w:szCs w:val="72"/>
                                    <w:lang w:eastAsia="en-US"/>
                                  </w:rPr>
                                  <w:t xml:space="preserve">     </w:t>
                                </w:r>
                              </w:sdtContent>
                            </w:sdt>
                          </w:p>
                          <w:p w:rsidR="00587440" w:rsidRPr="0015744D" w:rsidRDefault="00587440" w:rsidP="0015744D">
                            <w:pPr>
                              <w:spacing w:before="120" w:after="160" w:line="300" w:lineRule="auto"/>
                              <w:jc w:val="center"/>
                              <w:rPr>
                                <w:rFonts w:ascii="Corbel" w:eastAsia="Times New Roman" w:hAnsi="Corbel" w:cs="Times New Roman"/>
                                <w:color w:val="BF8F00"/>
                                <w:sz w:val="40"/>
                                <w:szCs w:val="40"/>
                                <w:lang w:eastAsia="en-US"/>
                              </w:rPr>
                            </w:pPr>
                            <w:sdt>
                              <w:sdtPr>
                                <w:rPr>
                                  <w:rFonts w:asciiTheme="majorHAnsi" w:eastAsiaTheme="majorEastAsia" w:hAnsiTheme="majorHAnsi" w:cstheme="majorBidi"/>
                                  <w:b/>
                                  <w:color w:val="262626" w:themeColor="text1" w:themeTint="D9"/>
                                  <w:sz w:val="52"/>
                                  <w:szCs w:val="72"/>
                                  <w:lang w:eastAsia="en-US"/>
                                </w:rPr>
                                <w:alias w:val="Подзаголовок"/>
                                <w:tag w:val=""/>
                                <w:id w:val="872892107"/>
                                <w:showingPlcHdr/>
                                <w:dataBinding w:prefixMappings="xmlns:ns0='http://purl.org/dc/elements/1.1/' xmlns:ns1='http://schemas.openxmlformats.org/package/2006/metadata/core-properties' " w:xpath="/ns1:coreProperties[1]/ns0:subject[1]" w:storeItemID="{6C3C8BC8-F283-45AE-878A-BAB7291924A1}"/>
                                <w:text/>
                              </w:sdtPr>
                              <w:sdtContent>
                                <w:r>
                                  <w:rPr>
                                    <w:rFonts w:asciiTheme="majorHAnsi" w:eastAsiaTheme="majorEastAsia" w:hAnsiTheme="majorHAnsi" w:cstheme="majorBidi"/>
                                    <w:b/>
                                    <w:color w:val="262626" w:themeColor="text1" w:themeTint="D9"/>
                                    <w:sz w:val="52"/>
                                    <w:szCs w:val="72"/>
                                    <w:lang w:eastAsia="en-US"/>
                                  </w:rPr>
                                  <w:t xml:space="preserve">     </w:t>
                                </w:r>
                              </w:sdtContent>
                            </w:sdt>
                          </w:p>
                          <w:p w:rsidR="00587440" w:rsidRDefault="00587440" w:rsidP="0015744D">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52"/>
                                  <w:szCs w:val="72"/>
                                </w:rPr>
                                <w:alias w:val="Название"/>
                                <w:tag w:val=""/>
                                <w:id w:val="788165028"/>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52"/>
                                    <w:szCs w:val="72"/>
                                  </w:rPr>
                                  <w:t xml:space="preserve">     </w:t>
                                </w:r>
                              </w:sdtContent>
                            </w:sdt>
                          </w:p>
                          <w:p w:rsidR="00587440" w:rsidRPr="00173E12" w:rsidRDefault="00587440" w:rsidP="0015744D">
                            <w:pPr>
                              <w:spacing w:before="120"/>
                              <w:jc w:val="center"/>
                              <w:rPr>
                                <w:rStyle w:val="10"/>
                              </w:rPr>
                            </w:pPr>
                            <w:sdt>
                              <w:sdtPr>
                                <w:rPr>
                                  <w:rStyle w:val="10"/>
                                </w:rPr>
                                <w:alias w:val="Подзаголовок"/>
                                <w:tag w:val=""/>
                                <w:id w:val="-141823104"/>
                                <w:showingPlcHdr/>
                                <w:dataBinding w:prefixMappings="xmlns:ns0='http://purl.org/dc/elements/1.1/' xmlns:ns1='http://schemas.openxmlformats.org/package/2006/metadata/core-properties' " w:xpath="/ns1:coreProperties[1]/ns0:subject[1]" w:storeItemID="{6C3C8BC8-F283-45AE-878A-BAB7291924A1}"/>
                                <w:text/>
                              </w:sdtPr>
                              <w:sdtContent>
                                <w:r>
                                  <w:rPr>
                                    <w:rStyle w:val="10"/>
                                  </w:rPr>
                                  <w:t xml:space="preserve">     </w:t>
                                </w:r>
                              </w:sdtContent>
                            </w:sdt>
                          </w:p>
                          <w:p w:rsidR="00587440" w:rsidRPr="00173E12" w:rsidRDefault="00587440" w:rsidP="0015744D">
                            <w:pPr>
                              <w:spacing w:before="120"/>
                              <w:jc w:val="center"/>
                              <w:rPr>
                                <w:rStyle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4F9B20" id="_x0000_s1059" type="#_x0000_t202" style="position:absolute;margin-left:193.5pt;margin-top:538.95pt;width:189.9pt;height:80.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" filled="f" stroked="f" strokeweight=".5pt">
                <v:textbox inset="0,0,0,0">
                  <w:txbxContent>
                    <w:p w:rsidR="00587440" w:rsidRDefault="00587440" w:rsidP="0015744D">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bCs/>
                            <w:color w:val="365F91" w:themeColor="accent1" w:themeShade="BF"/>
                            <w:sz w:val="28"/>
                            <w:szCs w:val="28"/>
                          </w:rPr>
                          <w:alias w:val="Название"/>
                          <w:tag w:val=""/>
                          <w:id w:val="-137331013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bCs/>
                              <w:color w:val="365F91" w:themeColor="accent1" w:themeShade="BF"/>
                              <w:sz w:val="28"/>
                              <w:szCs w:val="28"/>
                            </w:rPr>
                            <w:t xml:space="preserve">     </w:t>
                          </w:r>
                        </w:sdtContent>
                      </w:sdt>
                    </w:p>
                    <w:p w:rsidR="00587440" w:rsidRDefault="00587440" w:rsidP="0015744D">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52"/>
                            <w:szCs w:val="72"/>
                          </w:rPr>
                          <w:alias w:val="Название"/>
                          <w:tag w:val=""/>
                          <w:id w:val="169065324"/>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52"/>
                              <w:szCs w:val="72"/>
                            </w:rPr>
                            <w:t xml:space="preserve">     </w:t>
                          </w:r>
                        </w:sdtContent>
                      </w:sdt>
                    </w:p>
                    <w:bookmarkStart w:id="4" w:name="_Toc513894502"/>
                    <w:p w:rsidR="00587440" w:rsidRPr="00173E12" w:rsidRDefault="00587440" w:rsidP="0015744D">
                      <w:pPr>
                        <w:spacing w:before="120"/>
                        <w:jc w:val="center"/>
                        <w:rPr>
                          <w:rStyle w:val="10"/>
                        </w:rPr>
                      </w:pPr>
                      <w:sdt>
                        <w:sdtPr>
                          <w:rPr>
                            <w:rStyle w:val="10"/>
                          </w:rPr>
                          <w:alias w:val="Подзаголовок"/>
                          <w:tag w:val=""/>
                          <w:id w:val="-2112194178"/>
                          <w:showingPlcHdr/>
                          <w:dataBinding w:prefixMappings="xmlns:ns0='http://purl.org/dc/elements/1.1/' xmlns:ns1='http://schemas.openxmlformats.org/package/2006/metadata/core-properties' " w:xpath="/ns1:coreProperties[1]/ns0:subject[1]" w:storeItemID="{6C3C8BC8-F283-45AE-878A-BAB7291924A1}"/>
                          <w:text/>
                        </w:sdtPr>
                        <w:sdtContent>
                          <w:r>
                            <w:rPr>
                              <w:rStyle w:val="10"/>
                            </w:rPr>
                            <w:t xml:space="preserve">     </w:t>
                          </w:r>
                        </w:sdtContent>
                      </w:sdt>
                      <w:bookmarkEnd w:id="4"/>
                    </w:p>
                    <w:p w:rsidR="00587440" w:rsidRPr="0015744D" w:rsidRDefault="00587440" w:rsidP="0015744D">
                      <w:pPr>
                        <w:spacing w:after="0" w:line="240" w:lineRule="auto"/>
                        <w:jc w:val="center"/>
                        <w:rPr>
                          <w:rFonts w:ascii="Corbel" w:eastAsia="Times New Roman" w:hAnsi="Corbel" w:cs="Times New Roman"/>
                          <w:color w:val="4B4B4B"/>
                          <w:sz w:val="72"/>
                          <w:szCs w:val="21"/>
                          <w:lang w:eastAsia="en-US"/>
                        </w:rPr>
                      </w:pPr>
                      <w:sdt>
                        <w:sdtPr>
                          <w:rPr>
                            <w:rFonts w:ascii="Corbel" w:eastAsia="Times New Roman" w:hAnsi="Corbel" w:cs="Times New Roman"/>
                            <w:b/>
                            <w:color w:val="4B4B4B"/>
                            <w:sz w:val="52"/>
                            <w:szCs w:val="72"/>
                            <w:lang w:eastAsia="en-US"/>
                          </w:rPr>
                          <w:alias w:val="Название"/>
                          <w:tag w:val=""/>
                          <w:id w:val="922224320"/>
                          <w:showingPlcHdr/>
                          <w:dataBinding w:prefixMappings="xmlns:ns0='http://purl.org/dc/elements/1.1/' xmlns:ns1='http://schemas.openxmlformats.org/package/2006/metadata/core-properties' " w:xpath="/ns1:coreProperties[1]/ns0:title[1]" w:storeItemID="{6C3C8BC8-F283-45AE-878A-BAB7291924A1}"/>
                          <w:text/>
                        </w:sdtPr>
                        <w:sdtContent>
                          <w:r>
                            <w:rPr>
                              <w:rFonts w:ascii="Corbel" w:eastAsia="Times New Roman" w:hAnsi="Corbel" w:cs="Times New Roman"/>
                              <w:b/>
                              <w:color w:val="4B4B4B"/>
                              <w:sz w:val="52"/>
                              <w:szCs w:val="72"/>
                              <w:lang w:eastAsia="en-US"/>
                            </w:rPr>
                            <w:t xml:space="preserve">     </w:t>
                          </w:r>
                        </w:sdtContent>
                      </w:sdt>
                    </w:p>
                    <w:p w:rsidR="00587440" w:rsidRPr="0015744D" w:rsidRDefault="00587440" w:rsidP="0015744D">
                      <w:pPr>
                        <w:spacing w:before="120" w:after="160" w:line="300" w:lineRule="auto"/>
                        <w:jc w:val="center"/>
                        <w:rPr>
                          <w:rFonts w:ascii="Corbel" w:eastAsia="Times New Roman" w:hAnsi="Corbel" w:cs="Times New Roman"/>
                          <w:color w:val="BF8F00"/>
                          <w:sz w:val="40"/>
                          <w:szCs w:val="40"/>
                          <w:lang w:eastAsia="en-US"/>
                        </w:rPr>
                      </w:pPr>
                      <w:sdt>
                        <w:sdtPr>
                          <w:rPr>
                            <w:rFonts w:asciiTheme="majorHAnsi" w:eastAsiaTheme="majorEastAsia" w:hAnsiTheme="majorHAnsi" w:cstheme="majorBidi"/>
                            <w:b/>
                            <w:color w:val="262626" w:themeColor="text1" w:themeTint="D9"/>
                            <w:sz w:val="52"/>
                            <w:szCs w:val="72"/>
                            <w:lang w:eastAsia="en-US"/>
                          </w:rPr>
                          <w:alias w:val="Подзаголовок"/>
                          <w:tag w:val=""/>
                          <w:id w:val="872892107"/>
                          <w:showingPlcHdr/>
                          <w:dataBinding w:prefixMappings="xmlns:ns0='http://purl.org/dc/elements/1.1/' xmlns:ns1='http://schemas.openxmlformats.org/package/2006/metadata/core-properties' " w:xpath="/ns1:coreProperties[1]/ns0:subject[1]" w:storeItemID="{6C3C8BC8-F283-45AE-878A-BAB7291924A1}"/>
                          <w:text/>
                        </w:sdtPr>
                        <w:sdtContent>
                          <w:r>
                            <w:rPr>
                              <w:rFonts w:asciiTheme="majorHAnsi" w:eastAsiaTheme="majorEastAsia" w:hAnsiTheme="majorHAnsi" w:cstheme="majorBidi"/>
                              <w:b/>
                              <w:color w:val="262626" w:themeColor="text1" w:themeTint="D9"/>
                              <w:sz w:val="52"/>
                              <w:szCs w:val="72"/>
                              <w:lang w:eastAsia="en-US"/>
                            </w:rPr>
                            <w:t xml:space="preserve">     </w:t>
                          </w:r>
                        </w:sdtContent>
                      </w:sdt>
                    </w:p>
                    <w:p w:rsidR="00587440" w:rsidRDefault="00587440" w:rsidP="0015744D">
                      <w:pPr>
                        <w:pStyle w:val="af8"/>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262626" w:themeColor="text1" w:themeTint="D9"/>
                            <w:sz w:val="52"/>
                            <w:szCs w:val="72"/>
                          </w:rPr>
                          <w:alias w:val="Название"/>
                          <w:tag w:val=""/>
                          <w:id w:val="788165028"/>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262626" w:themeColor="text1" w:themeTint="D9"/>
                              <w:sz w:val="52"/>
                              <w:szCs w:val="72"/>
                            </w:rPr>
                            <w:t xml:space="preserve">     </w:t>
                          </w:r>
                        </w:sdtContent>
                      </w:sdt>
                    </w:p>
                    <w:p w:rsidR="00587440" w:rsidRPr="00173E12" w:rsidRDefault="00587440" w:rsidP="0015744D">
                      <w:pPr>
                        <w:spacing w:before="120"/>
                        <w:jc w:val="center"/>
                        <w:rPr>
                          <w:rStyle w:val="10"/>
                        </w:rPr>
                      </w:pPr>
                      <w:sdt>
                        <w:sdtPr>
                          <w:rPr>
                            <w:rStyle w:val="10"/>
                          </w:rPr>
                          <w:alias w:val="Подзаголовок"/>
                          <w:tag w:val=""/>
                          <w:id w:val="-141823104"/>
                          <w:showingPlcHdr/>
                          <w:dataBinding w:prefixMappings="xmlns:ns0='http://purl.org/dc/elements/1.1/' xmlns:ns1='http://schemas.openxmlformats.org/package/2006/metadata/core-properties' " w:xpath="/ns1:coreProperties[1]/ns0:subject[1]" w:storeItemID="{6C3C8BC8-F283-45AE-878A-BAB7291924A1}"/>
                          <w:text/>
                        </w:sdtPr>
                        <w:sdtContent>
                          <w:r>
                            <w:rPr>
                              <w:rStyle w:val="10"/>
                            </w:rPr>
                            <w:t xml:space="preserve">     </w:t>
                          </w:r>
                        </w:sdtContent>
                      </w:sdt>
                    </w:p>
                    <w:p w:rsidR="00587440" w:rsidRPr="00173E12" w:rsidRDefault="00587440" w:rsidP="0015744D">
                      <w:pPr>
                        <w:spacing w:before="120"/>
                        <w:jc w:val="center"/>
                        <w:rPr>
                          <w:rStyle w:val="10"/>
                        </w:rPr>
                      </w:pPr>
                    </w:p>
                  </w:txbxContent>
                </v:textbox>
                <w10:wrap anchorx="page" anchory="page"/>
              </v:shape>
            </w:pict>
          </mc:Fallback>
        </mc:AlternateContent>
      </w:r>
    </w:p>
    <w:p w:rsidR="005E6694" w:rsidRDefault="002F5968" w:rsidP="005E6694">
      <w:pPr>
        <w:spacing w:after="0" w:line="240" w:lineRule="auto"/>
        <w:jc w:val="center"/>
        <w:outlineLvl w:val="0"/>
        <w:rPr>
          <w:rFonts w:cs="Times New Roman"/>
          <w:b/>
          <w:color w:val="0070C0"/>
          <w:sz w:val="32"/>
          <w:szCs w:val="32"/>
          <w:lang w:eastAsia="ar-SA"/>
        </w:rPr>
      </w:pPr>
      <w:bookmarkStart w:id="5" w:name="_Toc208205263"/>
      <w:bookmarkStart w:id="6" w:name="_Toc427840773"/>
      <w:bookmarkStart w:id="7" w:name="_Toc427840955"/>
      <w:bookmarkStart w:id="8" w:name="_Toc465786381"/>
      <w:bookmarkStart w:id="9" w:name="_Toc513911562"/>
      <w:r>
        <w:rPr>
          <w:rFonts w:cs="Times New Roman"/>
          <w:b/>
          <w:color w:val="0070C0"/>
          <w:sz w:val="32"/>
          <w:szCs w:val="32"/>
          <w:lang w:eastAsia="ar-SA"/>
        </w:rPr>
        <w:lastRenderedPageBreak/>
        <w:t>Глава 7</w:t>
      </w:r>
      <w:r w:rsidRPr="00AC528A">
        <w:rPr>
          <w:rFonts w:cs="Times New Roman"/>
          <w:b/>
          <w:color w:val="0070C0"/>
          <w:sz w:val="32"/>
          <w:szCs w:val="32"/>
          <w:lang w:eastAsia="ar-SA"/>
        </w:rPr>
        <w:t>.</w:t>
      </w:r>
      <w:bookmarkEnd w:id="5"/>
      <w:bookmarkEnd w:id="6"/>
      <w:bookmarkEnd w:id="7"/>
      <w:r w:rsidRPr="00AC528A">
        <w:rPr>
          <w:rFonts w:cs="Times New Roman"/>
          <w:b/>
          <w:color w:val="0070C0"/>
          <w:sz w:val="32"/>
          <w:szCs w:val="32"/>
          <w:lang w:eastAsia="ar-SA"/>
        </w:rPr>
        <w:t xml:space="preserve"> </w:t>
      </w:r>
      <w:r w:rsidRPr="00AC528A">
        <w:rPr>
          <w:color w:val="22272F"/>
          <w:sz w:val="32"/>
          <w:szCs w:val="32"/>
          <w:shd w:val="clear" w:color="auto" w:fill="FFFFFF"/>
        </w:rPr>
        <w:t> </w:t>
      </w:r>
      <w:bookmarkStart w:id="10" w:name="_Toc513911563"/>
      <w:bookmarkEnd w:id="8"/>
      <w:bookmarkEnd w:id="9"/>
      <w:r w:rsidR="005E6694" w:rsidRPr="005E6694">
        <w:rPr>
          <w:rFonts w:cs="Times New Roman"/>
          <w:b/>
          <w:color w:val="0070C0"/>
          <w:sz w:val="32"/>
          <w:szCs w:val="32"/>
          <w:lang w:eastAsia="ar-SA"/>
        </w:rPr>
        <w:t>Установление территориальных зон и применение градостроительных регламентов</w:t>
      </w:r>
    </w:p>
    <w:p w:rsidR="002F5968" w:rsidRPr="00CA7A38" w:rsidRDefault="002F5968" w:rsidP="001A291F">
      <w:pPr>
        <w:pStyle w:val="2"/>
        <w:rPr>
          <w:b w:val="0"/>
          <w:i/>
          <w:sz w:val="28"/>
        </w:rPr>
      </w:pPr>
      <w:r w:rsidRPr="00CA7A38">
        <w:rPr>
          <w:b w:val="0"/>
          <w:color w:val="0070C0"/>
          <w:sz w:val="28"/>
          <w:szCs w:val="28"/>
          <w:lang w:eastAsia="ar-SA"/>
        </w:rPr>
        <w:t>Статья 1</w:t>
      </w:r>
      <w:r>
        <w:rPr>
          <w:color w:val="0070C0"/>
          <w:sz w:val="28"/>
          <w:szCs w:val="28"/>
          <w:lang w:eastAsia="ar-SA"/>
        </w:rPr>
        <w:t>3</w:t>
      </w:r>
      <w:r w:rsidRPr="00CA7A38">
        <w:rPr>
          <w:b w:val="0"/>
          <w:color w:val="0070C0"/>
          <w:sz w:val="28"/>
          <w:szCs w:val="28"/>
          <w:lang w:eastAsia="ar-SA"/>
        </w:rPr>
        <w:t>.</w:t>
      </w:r>
      <w:r w:rsidRPr="00CA7A38">
        <w:rPr>
          <w:color w:val="0070C0"/>
          <w:sz w:val="28"/>
          <w:szCs w:val="28"/>
          <w:lang w:eastAsia="ar-SA"/>
        </w:rPr>
        <w:t xml:space="preserve"> </w:t>
      </w:r>
      <w:bookmarkEnd w:id="10"/>
      <w:r w:rsidR="005F0C47">
        <w:rPr>
          <w:b w:val="0"/>
          <w:color w:val="0070C0"/>
          <w:sz w:val="28"/>
          <w:szCs w:val="28"/>
          <w:lang w:eastAsia="ar-SA"/>
        </w:rPr>
        <w:t>Порядок установления территориальных зон.</w:t>
      </w:r>
    </w:p>
    <w:p w:rsidR="00245807" w:rsidRPr="00AF7763" w:rsidRDefault="00245807" w:rsidP="00AF7763">
      <w:pPr>
        <w:autoSpaceDE w:val="0"/>
        <w:autoSpaceDN w:val="0"/>
        <w:adjustRightInd w:val="0"/>
        <w:spacing w:after="0" w:line="160" w:lineRule="atLeast"/>
        <w:ind w:firstLine="709"/>
        <w:jc w:val="both"/>
        <w:rPr>
          <w:rFonts w:ascii="Times New Roman" w:hAnsi="Times New Roman" w:cs="Times New Roman"/>
          <w:i/>
          <w:sz w:val="28"/>
          <w:szCs w:val="28"/>
        </w:rPr>
      </w:pPr>
      <w:bookmarkStart w:id="11" w:name="sub_3401"/>
      <w:r w:rsidRPr="00AF7763">
        <w:rPr>
          <w:rFonts w:ascii="Times New Roman" w:hAnsi="Times New Roman" w:cs="Times New Roman"/>
          <w:sz w:val="28"/>
          <w:szCs w:val="28"/>
        </w:rPr>
        <w:t xml:space="preserve">1. </w:t>
      </w:r>
      <w:r w:rsidR="005F0C47" w:rsidRPr="00AF7763">
        <w:rPr>
          <w:rFonts w:ascii="Times New Roman" w:hAnsi="Times New Roman" w:cs="Times New Roman"/>
          <w:sz w:val="28"/>
          <w:szCs w:val="28"/>
        </w:rPr>
        <w:t>В результате градостроительного зонирования с</w:t>
      </w:r>
      <w:r w:rsidRPr="00AF7763">
        <w:rPr>
          <w:rFonts w:ascii="Times New Roman" w:hAnsi="Times New Roman" w:cs="Times New Roman"/>
          <w:sz w:val="28"/>
          <w:szCs w:val="28"/>
        </w:rPr>
        <w:t>остав территориальных</w:t>
      </w:r>
      <w:r w:rsidR="005F0C47" w:rsidRPr="00AF7763">
        <w:rPr>
          <w:rFonts w:ascii="Times New Roman" w:hAnsi="Times New Roman" w:cs="Times New Roman"/>
          <w:sz w:val="28"/>
          <w:szCs w:val="28"/>
        </w:rPr>
        <w:t xml:space="preserve"> зон определен в соответствии со статьёй</w:t>
      </w:r>
      <w:r w:rsidRPr="00AF7763">
        <w:rPr>
          <w:rFonts w:ascii="Times New Roman" w:hAnsi="Times New Roman" w:cs="Times New Roman"/>
          <w:sz w:val="28"/>
          <w:szCs w:val="28"/>
        </w:rPr>
        <w:t xml:space="preserve"> 35 Градостроительного Кодекса Российской Федерации.</w:t>
      </w:r>
    </w:p>
    <w:p w:rsidR="005E6694" w:rsidRPr="00AF7763" w:rsidRDefault="005F0C47" w:rsidP="00AF7763">
      <w:pPr>
        <w:widowControl w:val="0"/>
        <w:autoSpaceDE w:val="0"/>
        <w:autoSpaceDN w:val="0"/>
        <w:adjustRightInd w:val="0"/>
        <w:spacing w:after="0" w:line="160" w:lineRule="atLeast"/>
        <w:ind w:firstLine="709"/>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2</w:t>
      </w:r>
      <w:r w:rsidR="005E6694" w:rsidRPr="00AF7763">
        <w:rPr>
          <w:rFonts w:ascii="Times New Roman" w:eastAsia="Times New Roman" w:hAnsi="Times New Roman" w:cs="Times New Roman"/>
          <w:sz w:val="28"/>
          <w:szCs w:val="28"/>
        </w:rPr>
        <w:t xml:space="preserve">. </w:t>
      </w:r>
      <w:r w:rsidRPr="00AF7763">
        <w:rPr>
          <w:rFonts w:ascii="Times New Roman" w:eastAsia="Times New Roman" w:hAnsi="Times New Roman" w:cs="Times New Roman"/>
          <w:sz w:val="28"/>
          <w:szCs w:val="28"/>
        </w:rPr>
        <w:t>Г</w:t>
      </w:r>
      <w:r w:rsidR="005E6694" w:rsidRPr="00AF7763">
        <w:rPr>
          <w:rFonts w:ascii="Times New Roman" w:eastAsia="Times New Roman" w:hAnsi="Times New Roman" w:cs="Times New Roman"/>
          <w:sz w:val="28"/>
          <w:szCs w:val="28"/>
        </w:rPr>
        <w:t xml:space="preserve">раницы </w:t>
      </w:r>
      <w:hyperlink w:anchor="sub_107" w:history="1">
        <w:r w:rsidR="005E6694" w:rsidRPr="00AF7763">
          <w:rPr>
            <w:rFonts w:ascii="Times New Roman" w:eastAsia="Times New Roman" w:hAnsi="Times New Roman" w:cs="Times New Roman"/>
            <w:sz w:val="28"/>
            <w:szCs w:val="28"/>
          </w:rPr>
          <w:t>территориальных зон</w:t>
        </w:r>
      </w:hyperlink>
      <w:r w:rsidR="005E6694" w:rsidRPr="00AF7763">
        <w:rPr>
          <w:rFonts w:ascii="Times New Roman" w:eastAsia="Times New Roman" w:hAnsi="Times New Roman" w:cs="Times New Roman"/>
          <w:sz w:val="28"/>
          <w:szCs w:val="28"/>
        </w:rPr>
        <w:t xml:space="preserve"> установлены с учетом:</w:t>
      </w:r>
    </w:p>
    <w:p w:rsidR="005E6694" w:rsidRPr="00AF7763" w:rsidRDefault="005E6694"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2" w:name="sub_34011"/>
      <w:bookmarkEnd w:id="11"/>
      <w:r w:rsidRPr="00AF7763">
        <w:rPr>
          <w:rFonts w:ascii="Times New Roman" w:eastAsia="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bookmarkEnd w:id="12"/>
    <w:p w:rsidR="005E6694" w:rsidRPr="00AF7763" w:rsidRDefault="005E6694"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 xml:space="preserve">2) </w:t>
      </w:r>
      <w:hyperlink w:anchor="sub_105" w:history="1">
        <w:r w:rsidRPr="00AF7763">
          <w:rPr>
            <w:rFonts w:ascii="Times New Roman" w:eastAsia="Times New Roman" w:hAnsi="Times New Roman" w:cs="Times New Roman"/>
            <w:sz w:val="28"/>
            <w:szCs w:val="28"/>
          </w:rPr>
          <w:t>функциональных зон</w:t>
        </w:r>
      </w:hyperlink>
      <w:r w:rsidRPr="00AF7763">
        <w:rPr>
          <w:rFonts w:ascii="Times New Roman" w:eastAsia="Times New Roman" w:hAnsi="Times New Roman" w:cs="Times New Roman"/>
          <w:sz w:val="28"/>
          <w:szCs w:val="28"/>
        </w:rPr>
        <w:t xml:space="preserve"> и параметров их планируемого развития, определенных генеральным планом муниципального образования </w:t>
      </w:r>
      <w:r w:rsidR="00587440">
        <w:rPr>
          <w:rFonts w:ascii="Times New Roman" w:eastAsia="Times New Roman" w:hAnsi="Times New Roman" w:cs="Times New Roman"/>
          <w:sz w:val="28"/>
          <w:szCs w:val="28"/>
        </w:rPr>
        <w:t>Сухореченский</w:t>
      </w:r>
      <w:r w:rsidR="0011691D">
        <w:rPr>
          <w:rFonts w:ascii="Times New Roman" w:eastAsia="Times New Roman" w:hAnsi="Times New Roman" w:cs="Times New Roman"/>
          <w:sz w:val="28"/>
          <w:szCs w:val="28"/>
        </w:rPr>
        <w:t xml:space="preserve"> сельсовет</w:t>
      </w:r>
      <w:r w:rsidRPr="00AF7763">
        <w:rPr>
          <w:rFonts w:ascii="Times New Roman" w:eastAsia="Times New Roman" w:hAnsi="Times New Roman" w:cs="Times New Roman"/>
          <w:sz w:val="28"/>
          <w:szCs w:val="28"/>
        </w:rPr>
        <w:t xml:space="preserve">, схемой </w:t>
      </w:r>
      <w:hyperlink w:anchor="sub_102" w:history="1">
        <w:r w:rsidRPr="00AF7763">
          <w:rPr>
            <w:rFonts w:ascii="Times New Roman" w:eastAsia="Times New Roman" w:hAnsi="Times New Roman" w:cs="Times New Roman"/>
            <w:sz w:val="28"/>
            <w:szCs w:val="28"/>
          </w:rPr>
          <w:t>территориального планирования</w:t>
        </w:r>
      </w:hyperlink>
      <w:r w:rsidRPr="00AF7763">
        <w:rPr>
          <w:rFonts w:ascii="Times New Roman" w:eastAsia="Times New Roman" w:hAnsi="Times New Roman" w:cs="Times New Roman"/>
          <w:sz w:val="28"/>
          <w:szCs w:val="28"/>
        </w:rPr>
        <w:t xml:space="preserve"> Илекского района;</w:t>
      </w:r>
    </w:p>
    <w:p w:rsidR="005E6694" w:rsidRPr="00AF7763" w:rsidRDefault="005E6694"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3" w:name="sub_34013"/>
      <w:r w:rsidRPr="00AF7763">
        <w:rPr>
          <w:rFonts w:ascii="Times New Roman" w:eastAsia="Times New Roman" w:hAnsi="Times New Roman" w:cs="Times New Roman"/>
          <w:sz w:val="28"/>
          <w:szCs w:val="28"/>
        </w:rPr>
        <w:t xml:space="preserve">3) определенных </w:t>
      </w:r>
      <w:r w:rsidR="00245807" w:rsidRPr="00AF7763">
        <w:rPr>
          <w:rFonts w:ascii="Times New Roman" w:eastAsia="Times New Roman" w:hAnsi="Times New Roman" w:cs="Times New Roman"/>
          <w:sz w:val="28"/>
          <w:szCs w:val="28"/>
        </w:rPr>
        <w:t>Градостроительным кодексом Российской Федерации</w:t>
      </w:r>
      <w:r w:rsidRPr="00AF7763">
        <w:rPr>
          <w:rFonts w:ascii="Times New Roman" w:eastAsia="Times New Roman" w:hAnsi="Times New Roman" w:cs="Times New Roman"/>
          <w:sz w:val="28"/>
          <w:szCs w:val="28"/>
        </w:rPr>
        <w:t xml:space="preserve"> территориальных зон;</w:t>
      </w:r>
    </w:p>
    <w:p w:rsidR="005E6694" w:rsidRPr="00AF7763" w:rsidRDefault="005E6694"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4" w:name="sub_34014"/>
      <w:bookmarkEnd w:id="13"/>
      <w:r w:rsidRPr="00AF7763">
        <w:rPr>
          <w:rFonts w:ascii="Times New Roman" w:eastAsia="Times New Roman" w:hAnsi="Times New Roman" w:cs="Times New Roman"/>
          <w:sz w:val="28"/>
          <w:szCs w:val="28"/>
        </w:rPr>
        <w:t>4) сложившейся планировки территории и существующего землепользования;</w:t>
      </w:r>
      <w:bookmarkEnd w:id="14"/>
      <w:r w:rsidRPr="00AF7763">
        <w:rPr>
          <w:rFonts w:ascii="Times New Roman" w:eastAsia="Times New Roman" w:hAnsi="Times New Roman" w:cs="Times New Roman"/>
          <w:i/>
          <w:iCs/>
          <w:color w:val="353842"/>
          <w:sz w:val="28"/>
          <w:szCs w:val="28"/>
          <w:shd w:val="clear" w:color="auto" w:fill="F0F0F0"/>
        </w:rPr>
        <w:t xml:space="preserve"> </w:t>
      </w:r>
    </w:p>
    <w:p w:rsidR="005E6694" w:rsidRPr="00AF7763" w:rsidRDefault="005E6694"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5) планируемых изменений границ земель различных категорий;</w:t>
      </w:r>
    </w:p>
    <w:p w:rsidR="005E6694" w:rsidRPr="00AF7763" w:rsidRDefault="005E6694"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5" w:name="sub_34016"/>
      <w:r w:rsidRPr="00AF7763">
        <w:rPr>
          <w:rFonts w:ascii="Times New Roman" w:eastAsia="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5E6694" w:rsidRPr="00AF7763" w:rsidRDefault="00AF0CAB"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6" w:name="sub_3402"/>
      <w:bookmarkEnd w:id="15"/>
      <w:r w:rsidRPr="00AF7763">
        <w:rPr>
          <w:rFonts w:ascii="Times New Roman" w:eastAsia="Times New Roman" w:hAnsi="Times New Roman" w:cs="Times New Roman"/>
          <w:sz w:val="28"/>
          <w:szCs w:val="28"/>
        </w:rPr>
        <w:t>3</w:t>
      </w:r>
      <w:r w:rsidR="005E6694" w:rsidRPr="00AF7763">
        <w:rPr>
          <w:rFonts w:ascii="Times New Roman" w:eastAsia="Times New Roman" w:hAnsi="Times New Roman" w:cs="Times New Roman"/>
          <w:sz w:val="28"/>
          <w:szCs w:val="28"/>
        </w:rPr>
        <w:t xml:space="preserve">. Границы территориальных зон </w:t>
      </w:r>
      <w:r w:rsidR="00245807" w:rsidRPr="00AF7763">
        <w:rPr>
          <w:rFonts w:ascii="Times New Roman" w:eastAsia="Times New Roman" w:hAnsi="Times New Roman" w:cs="Times New Roman"/>
          <w:sz w:val="28"/>
          <w:szCs w:val="28"/>
        </w:rPr>
        <w:t>установлены по</w:t>
      </w:r>
      <w:r w:rsidR="005E6694" w:rsidRPr="00AF7763">
        <w:rPr>
          <w:rFonts w:ascii="Times New Roman" w:eastAsia="Times New Roman" w:hAnsi="Times New Roman" w:cs="Times New Roman"/>
          <w:sz w:val="28"/>
          <w:szCs w:val="28"/>
        </w:rPr>
        <w:t>:</w:t>
      </w:r>
    </w:p>
    <w:p w:rsidR="005E6694" w:rsidRPr="00AF7763" w:rsidRDefault="005E6694"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7" w:name="sub_34021"/>
      <w:bookmarkEnd w:id="16"/>
      <w:r w:rsidRPr="00AF7763">
        <w:rPr>
          <w:rFonts w:ascii="Times New Roman" w:eastAsia="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5E6694" w:rsidRPr="00AF7763" w:rsidRDefault="00245807"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8" w:name="sub_34023"/>
      <w:bookmarkEnd w:id="17"/>
      <w:r w:rsidRPr="00AF7763">
        <w:rPr>
          <w:rFonts w:ascii="Times New Roman" w:eastAsia="Times New Roman" w:hAnsi="Times New Roman" w:cs="Times New Roman"/>
          <w:sz w:val="28"/>
          <w:szCs w:val="28"/>
        </w:rPr>
        <w:t>2</w:t>
      </w:r>
      <w:r w:rsidR="005E6694" w:rsidRPr="00AF7763">
        <w:rPr>
          <w:rFonts w:ascii="Times New Roman" w:eastAsia="Times New Roman" w:hAnsi="Times New Roman" w:cs="Times New Roman"/>
          <w:sz w:val="28"/>
          <w:szCs w:val="28"/>
        </w:rPr>
        <w:t>) границам земельных участков;</w:t>
      </w:r>
    </w:p>
    <w:p w:rsidR="005E6694" w:rsidRPr="00AF7763" w:rsidRDefault="00245807"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19" w:name="sub_34024"/>
      <w:bookmarkEnd w:id="18"/>
      <w:r w:rsidRPr="00AF7763">
        <w:rPr>
          <w:rFonts w:ascii="Times New Roman" w:eastAsia="Times New Roman" w:hAnsi="Times New Roman" w:cs="Times New Roman"/>
          <w:sz w:val="28"/>
          <w:szCs w:val="28"/>
        </w:rPr>
        <w:t>3</w:t>
      </w:r>
      <w:r w:rsidR="005E6694" w:rsidRPr="00AF7763">
        <w:rPr>
          <w:rFonts w:ascii="Times New Roman" w:eastAsia="Times New Roman" w:hAnsi="Times New Roman" w:cs="Times New Roman"/>
          <w:sz w:val="28"/>
          <w:szCs w:val="28"/>
        </w:rPr>
        <w:t>) границам населенн</w:t>
      </w:r>
      <w:r w:rsidR="008E10D2">
        <w:rPr>
          <w:rFonts w:ascii="Times New Roman" w:eastAsia="Times New Roman" w:hAnsi="Times New Roman" w:cs="Times New Roman"/>
          <w:sz w:val="28"/>
          <w:szCs w:val="28"/>
        </w:rPr>
        <w:t>ого</w:t>
      </w:r>
      <w:r w:rsidR="005E6694" w:rsidRPr="00AF7763">
        <w:rPr>
          <w:rFonts w:ascii="Times New Roman" w:eastAsia="Times New Roman" w:hAnsi="Times New Roman" w:cs="Times New Roman"/>
          <w:sz w:val="28"/>
          <w:szCs w:val="28"/>
        </w:rPr>
        <w:t xml:space="preserve"> пункт</w:t>
      </w:r>
      <w:r w:rsidR="008E10D2">
        <w:rPr>
          <w:rFonts w:ascii="Times New Roman" w:eastAsia="Times New Roman" w:hAnsi="Times New Roman" w:cs="Times New Roman"/>
          <w:sz w:val="28"/>
          <w:szCs w:val="28"/>
        </w:rPr>
        <w:t>а</w:t>
      </w:r>
      <w:r w:rsidR="005E6694" w:rsidRPr="00AF7763">
        <w:rPr>
          <w:rFonts w:ascii="Times New Roman" w:eastAsia="Times New Roman" w:hAnsi="Times New Roman" w:cs="Times New Roman"/>
          <w:sz w:val="28"/>
          <w:szCs w:val="28"/>
        </w:rPr>
        <w:t xml:space="preserve"> </w:t>
      </w:r>
      <w:r w:rsidRPr="00AF7763">
        <w:rPr>
          <w:rFonts w:ascii="Times New Roman" w:eastAsia="Times New Roman" w:hAnsi="Times New Roman" w:cs="Times New Roman"/>
          <w:sz w:val="28"/>
          <w:szCs w:val="28"/>
        </w:rPr>
        <w:t xml:space="preserve">с. </w:t>
      </w:r>
      <w:r w:rsidR="00587440">
        <w:rPr>
          <w:rFonts w:ascii="Times New Roman" w:eastAsia="Times New Roman" w:hAnsi="Times New Roman" w:cs="Times New Roman"/>
          <w:color w:val="FF0000"/>
          <w:sz w:val="28"/>
          <w:szCs w:val="28"/>
        </w:rPr>
        <w:t>Сухоречка</w:t>
      </w:r>
      <w:r w:rsidR="005E6694" w:rsidRPr="00AF7763">
        <w:rPr>
          <w:rFonts w:ascii="Times New Roman" w:eastAsia="Times New Roman" w:hAnsi="Times New Roman" w:cs="Times New Roman"/>
          <w:sz w:val="28"/>
          <w:szCs w:val="28"/>
        </w:rPr>
        <w:t>;</w:t>
      </w:r>
    </w:p>
    <w:p w:rsidR="005E6694" w:rsidRPr="00AF7763" w:rsidRDefault="00245807"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20" w:name="sub_34025"/>
      <w:bookmarkEnd w:id="19"/>
      <w:r w:rsidRPr="00AF7763">
        <w:rPr>
          <w:rFonts w:ascii="Times New Roman" w:eastAsia="Times New Roman" w:hAnsi="Times New Roman" w:cs="Times New Roman"/>
          <w:sz w:val="28"/>
          <w:szCs w:val="28"/>
        </w:rPr>
        <w:t>4</w:t>
      </w:r>
      <w:r w:rsidR="005E6694" w:rsidRPr="00AF7763">
        <w:rPr>
          <w:rFonts w:ascii="Times New Roman" w:eastAsia="Times New Roman" w:hAnsi="Times New Roman" w:cs="Times New Roman"/>
          <w:sz w:val="28"/>
          <w:szCs w:val="28"/>
        </w:rPr>
        <w:t>) границам муниципальн</w:t>
      </w:r>
      <w:r w:rsidRPr="00AF7763">
        <w:rPr>
          <w:rFonts w:ascii="Times New Roman" w:eastAsia="Times New Roman" w:hAnsi="Times New Roman" w:cs="Times New Roman"/>
          <w:sz w:val="28"/>
          <w:szCs w:val="28"/>
        </w:rPr>
        <w:t xml:space="preserve">ого образования </w:t>
      </w:r>
      <w:r w:rsidR="00587440">
        <w:rPr>
          <w:rFonts w:ascii="Times New Roman" w:eastAsia="Times New Roman" w:hAnsi="Times New Roman" w:cs="Times New Roman"/>
          <w:sz w:val="28"/>
          <w:szCs w:val="28"/>
        </w:rPr>
        <w:t>Сухореченский</w:t>
      </w:r>
      <w:r w:rsidR="0011691D">
        <w:rPr>
          <w:rFonts w:ascii="Times New Roman" w:eastAsia="Times New Roman" w:hAnsi="Times New Roman" w:cs="Times New Roman"/>
          <w:sz w:val="28"/>
          <w:szCs w:val="28"/>
        </w:rPr>
        <w:t xml:space="preserve"> сельсовет</w:t>
      </w:r>
      <w:r w:rsidR="005E6694" w:rsidRPr="00AF7763">
        <w:rPr>
          <w:rFonts w:ascii="Times New Roman" w:eastAsia="Times New Roman" w:hAnsi="Times New Roman" w:cs="Times New Roman"/>
          <w:sz w:val="28"/>
          <w:szCs w:val="28"/>
        </w:rPr>
        <w:t>;</w:t>
      </w:r>
    </w:p>
    <w:p w:rsidR="005E6694" w:rsidRPr="00AF7763" w:rsidRDefault="00245807"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21" w:name="sub_34026"/>
      <w:bookmarkEnd w:id="20"/>
      <w:r w:rsidRPr="00AF7763">
        <w:rPr>
          <w:rFonts w:ascii="Times New Roman" w:eastAsia="Times New Roman" w:hAnsi="Times New Roman" w:cs="Times New Roman"/>
          <w:sz w:val="28"/>
          <w:szCs w:val="28"/>
        </w:rPr>
        <w:t>5</w:t>
      </w:r>
      <w:r w:rsidR="005E6694" w:rsidRPr="00AF7763">
        <w:rPr>
          <w:rFonts w:ascii="Times New Roman" w:eastAsia="Times New Roman" w:hAnsi="Times New Roman" w:cs="Times New Roman"/>
          <w:sz w:val="28"/>
          <w:szCs w:val="28"/>
        </w:rPr>
        <w:t>) естественным границам природных объектов;</w:t>
      </w:r>
    </w:p>
    <w:p w:rsidR="005E6694" w:rsidRPr="00AF7763" w:rsidRDefault="00245807"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22" w:name="sub_34027"/>
      <w:bookmarkEnd w:id="21"/>
      <w:r w:rsidRPr="00AF7763">
        <w:rPr>
          <w:rFonts w:ascii="Times New Roman" w:eastAsia="Times New Roman" w:hAnsi="Times New Roman" w:cs="Times New Roman"/>
          <w:sz w:val="28"/>
          <w:szCs w:val="28"/>
        </w:rPr>
        <w:t>6</w:t>
      </w:r>
      <w:r w:rsidR="005E6694" w:rsidRPr="00AF7763">
        <w:rPr>
          <w:rFonts w:ascii="Times New Roman" w:eastAsia="Times New Roman" w:hAnsi="Times New Roman" w:cs="Times New Roman"/>
          <w:sz w:val="28"/>
          <w:szCs w:val="28"/>
        </w:rPr>
        <w:t xml:space="preserve">) </w:t>
      </w:r>
      <w:r w:rsidRPr="00AF7763">
        <w:rPr>
          <w:rFonts w:ascii="Times New Roman" w:eastAsia="Times New Roman" w:hAnsi="Times New Roman" w:cs="Times New Roman"/>
          <w:sz w:val="28"/>
          <w:szCs w:val="28"/>
        </w:rPr>
        <w:t>государственным границам</w:t>
      </w:r>
      <w:r w:rsidR="005E6694" w:rsidRPr="00AF7763">
        <w:rPr>
          <w:rFonts w:ascii="Times New Roman" w:eastAsia="Times New Roman" w:hAnsi="Times New Roman" w:cs="Times New Roman"/>
          <w:sz w:val="28"/>
          <w:szCs w:val="28"/>
        </w:rPr>
        <w:t>.</w:t>
      </w:r>
    </w:p>
    <w:p w:rsidR="005E6694" w:rsidRPr="00AF7763" w:rsidRDefault="00AF0CAB" w:rsidP="00AF7763">
      <w:pPr>
        <w:widowControl w:val="0"/>
        <w:autoSpaceDE w:val="0"/>
        <w:autoSpaceDN w:val="0"/>
        <w:adjustRightInd w:val="0"/>
        <w:spacing w:after="0" w:line="160" w:lineRule="atLeast"/>
        <w:ind w:firstLine="720"/>
        <w:jc w:val="both"/>
        <w:rPr>
          <w:rFonts w:ascii="Times New Roman" w:eastAsia="Times New Roman" w:hAnsi="Times New Roman" w:cs="Times New Roman"/>
          <w:sz w:val="28"/>
          <w:szCs w:val="28"/>
        </w:rPr>
      </w:pPr>
      <w:bookmarkStart w:id="23" w:name="sub_3403"/>
      <w:bookmarkEnd w:id="22"/>
      <w:r w:rsidRPr="00AF7763">
        <w:rPr>
          <w:rFonts w:ascii="Times New Roman" w:eastAsia="Times New Roman" w:hAnsi="Times New Roman" w:cs="Times New Roman"/>
          <w:sz w:val="28"/>
          <w:szCs w:val="28"/>
        </w:rPr>
        <w:t>4.</w:t>
      </w:r>
      <w:r w:rsidR="005E6694" w:rsidRPr="00AF7763">
        <w:rPr>
          <w:rFonts w:ascii="Times New Roman" w:eastAsia="Times New Roman" w:hAnsi="Times New Roman" w:cs="Times New Roman"/>
          <w:sz w:val="28"/>
          <w:szCs w:val="28"/>
        </w:rPr>
        <w:t xml:space="preserve">Границы </w:t>
      </w:r>
      <w:hyperlink w:anchor="sub_104" w:history="1">
        <w:r w:rsidR="005E6694" w:rsidRPr="00AF7763">
          <w:rPr>
            <w:rFonts w:ascii="Times New Roman" w:eastAsia="Times New Roman" w:hAnsi="Times New Roman" w:cs="Times New Roman"/>
            <w:color w:val="000000" w:themeColor="text1"/>
            <w:sz w:val="28"/>
            <w:szCs w:val="28"/>
          </w:rPr>
          <w:t>зон с особыми условиями использования территорий</w:t>
        </w:r>
      </w:hyperlink>
      <w:r w:rsidR="005E6694" w:rsidRPr="00AF7763">
        <w:rPr>
          <w:rFonts w:ascii="Times New Roman" w:eastAsia="Times New Roman" w:hAnsi="Times New Roman" w:cs="Times New Roman"/>
          <w:sz w:val="28"/>
          <w:szCs w:val="28"/>
        </w:rPr>
        <w:t xml:space="preserve">, границы территорий объектов культурного наследия, устанавливаемые в соответствии с законодательством </w:t>
      </w:r>
      <w:r w:rsidR="00587440" w:rsidRPr="00AF7763">
        <w:rPr>
          <w:rFonts w:ascii="Times New Roman" w:eastAsia="Times New Roman" w:hAnsi="Times New Roman" w:cs="Times New Roman"/>
          <w:sz w:val="28"/>
          <w:szCs w:val="28"/>
        </w:rPr>
        <w:t>Российской Федерации,</w:t>
      </w:r>
      <w:r w:rsidR="00245807" w:rsidRPr="00AF7763">
        <w:rPr>
          <w:rFonts w:ascii="Times New Roman" w:eastAsia="Times New Roman" w:hAnsi="Times New Roman" w:cs="Times New Roman"/>
          <w:sz w:val="28"/>
          <w:szCs w:val="28"/>
        </w:rPr>
        <w:t xml:space="preserve"> не совпадают с границами территориальных зон и имеют наложения на их границы, что допустимо в соответствии с частью</w:t>
      </w:r>
      <w:r w:rsidR="005F0C47" w:rsidRPr="00AF7763">
        <w:rPr>
          <w:rFonts w:ascii="Times New Roman" w:eastAsia="Times New Roman" w:hAnsi="Times New Roman" w:cs="Times New Roman"/>
          <w:sz w:val="28"/>
          <w:szCs w:val="28"/>
        </w:rPr>
        <w:t xml:space="preserve"> </w:t>
      </w:r>
      <w:r w:rsidR="00245807" w:rsidRPr="00AF7763">
        <w:rPr>
          <w:rFonts w:ascii="Times New Roman" w:eastAsia="Times New Roman" w:hAnsi="Times New Roman" w:cs="Times New Roman"/>
          <w:sz w:val="28"/>
          <w:szCs w:val="28"/>
        </w:rPr>
        <w:t>3 статьи 34 Градостроительного кодекса Российской Федерации.</w:t>
      </w:r>
    </w:p>
    <w:bookmarkEnd w:id="23"/>
    <w:p w:rsidR="005F0C47" w:rsidRDefault="005F0C47" w:rsidP="001A291F">
      <w:pPr>
        <w:pStyle w:val="2"/>
        <w:rPr>
          <w:b w:val="0"/>
          <w:color w:val="0070C0"/>
          <w:sz w:val="28"/>
          <w:szCs w:val="28"/>
          <w:lang w:eastAsia="ar-SA"/>
        </w:rPr>
      </w:pPr>
      <w:r w:rsidRPr="00CA7A38">
        <w:rPr>
          <w:b w:val="0"/>
          <w:color w:val="0070C0"/>
          <w:sz w:val="28"/>
          <w:szCs w:val="28"/>
          <w:lang w:eastAsia="ar-SA"/>
        </w:rPr>
        <w:t>Статья 1</w:t>
      </w:r>
      <w:r>
        <w:rPr>
          <w:color w:val="0070C0"/>
          <w:sz w:val="28"/>
          <w:szCs w:val="28"/>
          <w:lang w:eastAsia="ar-SA"/>
        </w:rPr>
        <w:t>4</w:t>
      </w:r>
      <w:r w:rsidRPr="00CA7A38">
        <w:rPr>
          <w:b w:val="0"/>
          <w:color w:val="0070C0"/>
          <w:sz w:val="28"/>
          <w:szCs w:val="28"/>
          <w:lang w:eastAsia="ar-SA"/>
        </w:rPr>
        <w:t>.</w:t>
      </w:r>
      <w:r w:rsidRPr="00CA7A38">
        <w:rPr>
          <w:color w:val="0070C0"/>
          <w:sz w:val="28"/>
          <w:szCs w:val="28"/>
          <w:lang w:eastAsia="ar-SA"/>
        </w:rPr>
        <w:t xml:space="preserve"> </w:t>
      </w:r>
      <w:r>
        <w:rPr>
          <w:b w:val="0"/>
          <w:color w:val="0070C0"/>
          <w:sz w:val="28"/>
          <w:szCs w:val="28"/>
          <w:lang w:eastAsia="ar-SA"/>
        </w:rPr>
        <w:t xml:space="preserve">Виды и состав территориальных зон, </w:t>
      </w:r>
      <w:r w:rsidR="00587440">
        <w:rPr>
          <w:b w:val="0"/>
          <w:color w:val="0070C0"/>
          <w:sz w:val="28"/>
          <w:szCs w:val="28"/>
          <w:lang w:eastAsia="ar-SA"/>
        </w:rPr>
        <w:t>определенных в</w:t>
      </w:r>
      <w:r w:rsidR="00045F3F">
        <w:rPr>
          <w:b w:val="0"/>
          <w:color w:val="0070C0"/>
          <w:sz w:val="28"/>
          <w:szCs w:val="28"/>
          <w:lang w:eastAsia="ar-SA"/>
        </w:rPr>
        <w:t xml:space="preserve"> </w:t>
      </w:r>
      <w:r>
        <w:rPr>
          <w:b w:val="0"/>
          <w:color w:val="0070C0"/>
          <w:sz w:val="28"/>
          <w:szCs w:val="28"/>
          <w:lang w:eastAsia="ar-SA"/>
        </w:rPr>
        <w:t>результате градостроительного зонирования.</w:t>
      </w:r>
    </w:p>
    <w:p w:rsidR="005F0C47" w:rsidRPr="00CA7A38" w:rsidRDefault="005F0C47" w:rsidP="001A291F">
      <w:pPr>
        <w:rPr>
          <w:rFonts w:ascii="Times New Roman" w:hAnsi="Times New Roman" w:cs="Times New Roman"/>
          <w:b/>
          <w:i/>
          <w:sz w:val="28"/>
        </w:rPr>
      </w:pPr>
    </w:p>
    <w:p w:rsidR="005F0C47" w:rsidRPr="00AF7763" w:rsidRDefault="005F0C47" w:rsidP="00A91036">
      <w:pPr>
        <w:spacing w:line="240" w:lineRule="auto"/>
        <w:jc w:val="both"/>
        <w:rPr>
          <w:rFonts w:ascii="Times New Roman" w:eastAsia="Times New Roman" w:hAnsi="Times New Roman" w:cs="Times New Roman"/>
          <w:sz w:val="28"/>
          <w:szCs w:val="24"/>
        </w:rPr>
      </w:pPr>
      <w:r w:rsidRPr="00AF7763">
        <w:rPr>
          <w:rFonts w:ascii="Times New Roman" w:eastAsia="Times New Roman" w:hAnsi="Times New Roman" w:cs="Times New Roman"/>
          <w:sz w:val="28"/>
          <w:szCs w:val="24"/>
        </w:rPr>
        <w:t xml:space="preserve">В соответствии с </w:t>
      </w:r>
      <w:r w:rsidRPr="00AF7763">
        <w:rPr>
          <w:rFonts w:ascii="Times New Roman" w:hAnsi="Times New Roman" w:cs="Times New Roman"/>
          <w:sz w:val="28"/>
          <w:szCs w:val="24"/>
        </w:rPr>
        <w:t xml:space="preserve">требованиями </w:t>
      </w:r>
      <w:r w:rsidRPr="00AF7763">
        <w:rPr>
          <w:rFonts w:ascii="Times New Roman" w:eastAsia="Times New Roman" w:hAnsi="Times New Roman" w:cs="Times New Roman"/>
          <w:sz w:val="28"/>
          <w:szCs w:val="24"/>
        </w:rPr>
        <w:t>Градостроительного кодекса Российской Федерации на карте градостроительного зониров</w:t>
      </w:r>
      <w:r w:rsidR="00A91036">
        <w:rPr>
          <w:rFonts w:ascii="Times New Roman" w:eastAsia="Times New Roman" w:hAnsi="Times New Roman" w:cs="Times New Roman"/>
          <w:sz w:val="28"/>
          <w:szCs w:val="24"/>
        </w:rPr>
        <w:t xml:space="preserve">ания установлены следующие виды </w:t>
      </w:r>
      <w:r w:rsidRPr="00AF7763">
        <w:rPr>
          <w:rFonts w:ascii="Times New Roman" w:eastAsia="Times New Roman" w:hAnsi="Times New Roman" w:cs="Times New Roman"/>
          <w:sz w:val="28"/>
          <w:szCs w:val="24"/>
        </w:rPr>
        <w:t>территориальных зон:</w:t>
      </w:r>
    </w:p>
    <w:p w:rsidR="005F0C47" w:rsidRDefault="005F0C47" w:rsidP="001A291F">
      <w:pPr>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1556"/>
        <w:gridCol w:w="8472"/>
      </w:tblGrid>
      <w:tr w:rsidR="005F0C47" w:rsidRPr="004C4F6F" w:rsidTr="00CF6B89">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F0C47" w:rsidRPr="004C4F6F" w:rsidRDefault="005F0C47" w:rsidP="00A91036">
            <w:pPr>
              <w:spacing w:after="0"/>
              <w:jc w:val="center"/>
              <w:rPr>
                <w:rFonts w:ascii="Times New Roman" w:hAnsi="Times New Roman" w:cs="Times New Roman"/>
                <w:b/>
                <w:sz w:val="24"/>
                <w:szCs w:val="24"/>
              </w:rPr>
            </w:pPr>
            <w:r w:rsidRPr="004C4F6F">
              <w:rPr>
                <w:rFonts w:ascii="Times New Roman" w:hAnsi="Times New Roman" w:cs="Times New Roman"/>
                <w:b/>
                <w:sz w:val="24"/>
                <w:szCs w:val="24"/>
              </w:rPr>
              <w:lastRenderedPageBreak/>
              <w:t>Кодовое</w:t>
            </w:r>
          </w:p>
          <w:p w:rsidR="005F0C47" w:rsidRPr="004C4F6F" w:rsidRDefault="005F0C47" w:rsidP="00A91036">
            <w:pPr>
              <w:spacing w:after="0"/>
              <w:jc w:val="center"/>
              <w:rPr>
                <w:rFonts w:ascii="Times New Roman" w:hAnsi="Times New Roman" w:cs="Times New Roman"/>
                <w:b/>
                <w:sz w:val="24"/>
                <w:szCs w:val="24"/>
              </w:rPr>
            </w:pPr>
            <w:r w:rsidRPr="004C4F6F">
              <w:rPr>
                <w:rFonts w:ascii="Times New Roman" w:hAnsi="Times New Roman" w:cs="Times New Roman"/>
                <w:b/>
                <w:sz w:val="24"/>
                <w:szCs w:val="24"/>
              </w:rPr>
              <w:t>обозначение</w:t>
            </w:r>
          </w:p>
        </w:tc>
        <w:tc>
          <w:tcPr>
            <w:tcW w:w="8472" w:type="dxa"/>
            <w:tcBorders>
              <w:top w:val="single" w:sz="4" w:space="0" w:color="auto"/>
              <w:left w:val="single" w:sz="4" w:space="0" w:color="auto"/>
              <w:bottom w:val="single" w:sz="4" w:space="0" w:color="auto"/>
              <w:right w:val="single" w:sz="4" w:space="0" w:color="auto"/>
            </w:tcBorders>
            <w:vAlign w:val="center"/>
          </w:tcPr>
          <w:p w:rsidR="005F0C47" w:rsidRPr="004C4F6F" w:rsidRDefault="005F0C47" w:rsidP="00A91036">
            <w:pPr>
              <w:jc w:val="center"/>
              <w:rPr>
                <w:rFonts w:ascii="Times New Roman" w:hAnsi="Times New Roman" w:cs="Times New Roman"/>
                <w:b/>
                <w:sz w:val="24"/>
                <w:szCs w:val="24"/>
              </w:rPr>
            </w:pPr>
            <w:r w:rsidRPr="004C4F6F">
              <w:rPr>
                <w:rFonts w:ascii="Times New Roman" w:hAnsi="Times New Roman" w:cs="Times New Roman"/>
                <w:b/>
                <w:sz w:val="24"/>
                <w:szCs w:val="24"/>
              </w:rPr>
              <w:t>Наименование зоны</w:t>
            </w:r>
          </w:p>
        </w:tc>
      </w:tr>
      <w:tr w:rsidR="005F0C47" w:rsidRPr="004C4F6F" w:rsidTr="005F0C47">
        <w:trPr>
          <w:cantSplit/>
          <w:jc w:val="center"/>
        </w:trPr>
        <w:tc>
          <w:tcPr>
            <w:tcW w:w="100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F0C47" w:rsidRPr="00604462" w:rsidRDefault="005F0C47" w:rsidP="00A91036">
            <w:pPr>
              <w:jc w:val="center"/>
              <w:rPr>
                <w:rFonts w:ascii="Times New Roman" w:hAnsi="Times New Roman" w:cs="Times New Roman"/>
                <w:b/>
                <w:color w:val="FF0000"/>
                <w:sz w:val="24"/>
                <w:szCs w:val="24"/>
              </w:rPr>
            </w:pPr>
            <w:bookmarkStart w:id="24" w:name="sub_1020"/>
            <w:r w:rsidRPr="00604462">
              <w:rPr>
                <w:rFonts w:ascii="Times New Roman" w:hAnsi="Times New Roman" w:cs="Times New Roman"/>
                <w:b/>
                <w:sz w:val="24"/>
                <w:szCs w:val="24"/>
              </w:rPr>
              <w:t>Жилая з</w:t>
            </w:r>
            <w:bookmarkEnd w:id="24"/>
            <w:r w:rsidRPr="00604462">
              <w:rPr>
                <w:rFonts w:ascii="Times New Roman" w:hAnsi="Times New Roman" w:cs="Times New Roman"/>
                <w:b/>
                <w:sz w:val="24"/>
                <w:szCs w:val="24"/>
              </w:rPr>
              <w:t>она</w:t>
            </w:r>
          </w:p>
        </w:tc>
      </w:tr>
      <w:tr w:rsidR="005F0C47" w:rsidRPr="004C4F6F" w:rsidTr="00CF6B89">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5F0C47" w:rsidRPr="0018166D" w:rsidRDefault="005F0C47" w:rsidP="00A91036">
            <w:pPr>
              <w:spacing w:after="0" w:line="240" w:lineRule="auto"/>
              <w:rPr>
                <w:rFonts w:ascii="Times New Roman" w:hAnsi="Times New Roman" w:cs="Times New Roman"/>
                <w:b/>
                <w:color w:val="FF0000"/>
                <w:sz w:val="24"/>
                <w:szCs w:val="24"/>
              </w:rPr>
            </w:pPr>
            <w:r w:rsidRPr="0018166D">
              <w:rPr>
                <w:rFonts w:ascii="Times New Roman" w:hAnsi="Times New Roman" w:cs="Times New Roman"/>
                <w:b/>
                <w:sz w:val="24"/>
                <w:szCs w:val="24"/>
              </w:rPr>
              <w:t>Ж</w:t>
            </w:r>
            <w:r w:rsidR="00005CCF">
              <w:rPr>
                <w:rFonts w:ascii="Times New Roman" w:hAnsi="Times New Roman" w:cs="Times New Roman"/>
                <w:b/>
                <w:sz w:val="24"/>
                <w:szCs w:val="24"/>
              </w:rPr>
              <w:t>-1</w:t>
            </w:r>
          </w:p>
        </w:tc>
        <w:tc>
          <w:tcPr>
            <w:tcW w:w="8472" w:type="dxa"/>
            <w:tcBorders>
              <w:top w:val="single" w:sz="4" w:space="0" w:color="auto"/>
              <w:left w:val="single" w:sz="4" w:space="0" w:color="auto"/>
              <w:bottom w:val="single" w:sz="4" w:space="0" w:color="auto"/>
              <w:right w:val="single" w:sz="4" w:space="0" w:color="auto"/>
            </w:tcBorders>
          </w:tcPr>
          <w:p w:rsidR="005F0C47" w:rsidRPr="0018166D" w:rsidRDefault="00587440" w:rsidP="008E10D2">
            <w:pPr>
              <w:spacing w:after="0" w:line="240" w:lineRule="auto"/>
              <w:rPr>
                <w:rFonts w:ascii="Times New Roman" w:hAnsi="Times New Roman" w:cs="Times New Roman"/>
                <w:color w:val="FF0000"/>
                <w:sz w:val="24"/>
                <w:szCs w:val="24"/>
              </w:rPr>
            </w:pPr>
            <w:r w:rsidRPr="00587440">
              <w:rPr>
                <w:rFonts w:ascii="Times New Roman" w:hAnsi="Times New Roman" w:cs="Times New Roman"/>
                <w:sz w:val="24"/>
                <w:szCs w:val="24"/>
              </w:rPr>
              <w:t>Зона застройки индивидуальными жилыми домами</w:t>
            </w:r>
          </w:p>
        </w:tc>
      </w:tr>
      <w:tr w:rsidR="005F0C47" w:rsidRPr="004C4F6F" w:rsidTr="005F0C47">
        <w:trPr>
          <w:jc w:val="center"/>
        </w:trPr>
        <w:tc>
          <w:tcPr>
            <w:tcW w:w="100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5F0C47" w:rsidRPr="003B5D38" w:rsidRDefault="005F0C47" w:rsidP="00A91036">
            <w:pPr>
              <w:jc w:val="center"/>
              <w:rPr>
                <w:rFonts w:ascii="Times New Roman" w:hAnsi="Times New Roman" w:cs="Times New Roman"/>
                <w:b/>
                <w:color w:val="FF0000"/>
                <w:sz w:val="24"/>
                <w:szCs w:val="24"/>
              </w:rPr>
            </w:pPr>
            <w:r w:rsidRPr="00604462">
              <w:rPr>
                <w:rFonts w:ascii="Times New Roman" w:hAnsi="Times New Roman" w:cs="Times New Roman"/>
                <w:b/>
                <w:sz w:val="24"/>
                <w:szCs w:val="24"/>
              </w:rPr>
              <w:t>Общественно-деловые зоны</w:t>
            </w:r>
          </w:p>
        </w:tc>
      </w:tr>
      <w:tr w:rsidR="005F0C47"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0C47" w:rsidRPr="003B5D38" w:rsidRDefault="005F0C47" w:rsidP="00A91036">
            <w:pPr>
              <w:spacing w:after="0" w:line="240" w:lineRule="auto"/>
              <w:rPr>
                <w:rFonts w:ascii="Times New Roman" w:hAnsi="Times New Roman" w:cs="Times New Roman"/>
                <w:b/>
                <w:sz w:val="24"/>
                <w:szCs w:val="24"/>
              </w:rPr>
            </w:pPr>
            <w:r w:rsidRPr="003B5D38">
              <w:rPr>
                <w:rFonts w:ascii="Times New Roman" w:hAnsi="Times New Roman" w:cs="Times New Roman"/>
                <w:b/>
                <w:sz w:val="24"/>
                <w:szCs w:val="24"/>
              </w:rPr>
              <w:t>О-1</w:t>
            </w:r>
          </w:p>
        </w:tc>
        <w:tc>
          <w:tcPr>
            <w:tcW w:w="8472" w:type="dxa"/>
            <w:tcBorders>
              <w:top w:val="single" w:sz="4" w:space="0" w:color="auto"/>
              <w:left w:val="single" w:sz="4" w:space="0" w:color="auto"/>
              <w:bottom w:val="single" w:sz="4" w:space="0" w:color="auto"/>
              <w:right w:val="single" w:sz="4" w:space="0" w:color="auto"/>
            </w:tcBorders>
          </w:tcPr>
          <w:p w:rsidR="005F0C47" w:rsidRPr="003B5D38" w:rsidRDefault="00587440" w:rsidP="008E10D2">
            <w:pPr>
              <w:spacing w:after="0" w:line="240" w:lineRule="auto"/>
              <w:rPr>
                <w:rFonts w:ascii="Times New Roman" w:hAnsi="Times New Roman" w:cs="Times New Roman"/>
                <w:sz w:val="24"/>
                <w:szCs w:val="24"/>
              </w:rPr>
            </w:pPr>
            <w:r w:rsidRPr="00587440">
              <w:rPr>
                <w:rFonts w:ascii="Times New Roman" w:hAnsi="Times New Roman" w:cs="Times New Roman"/>
                <w:sz w:val="24"/>
                <w:szCs w:val="24"/>
              </w:rPr>
              <w:t>Зона делового, общественного и коммерческого назначения</w:t>
            </w:r>
          </w:p>
        </w:tc>
      </w:tr>
      <w:tr w:rsidR="005F0C47"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0C47" w:rsidRPr="00B45A2F" w:rsidRDefault="005F0C47" w:rsidP="00A91036">
            <w:pPr>
              <w:spacing w:after="0" w:line="240" w:lineRule="auto"/>
              <w:rPr>
                <w:rFonts w:ascii="Times New Roman" w:hAnsi="Times New Roman" w:cs="Times New Roman"/>
                <w:b/>
                <w:sz w:val="24"/>
                <w:szCs w:val="24"/>
              </w:rPr>
            </w:pPr>
            <w:r w:rsidRPr="00B45A2F">
              <w:rPr>
                <w:rFonts w:ascii="Times New Roman" w:hAnsi="Times New Roman" w:cs="Times New Roman"/>
                <w:b/>
                <w:sz w:val="24"/>
                <w:szCs w:val="24"/>
              </w:rPr>
              <w:t>О-</w:t>
            </w:r>
            <w:r w:rsidR="00005CCF">
              <w:rPr>
                <w:rFonts w:ascii="Times New Roman" w:hAnsi="Times New Roman" w:cs="Times New Roman"/>
                <w:b/>
                <w:sz w:val="24"/>
                <w:szCs w:val="24"/>
              </w:rPr>
              <w:t>2</w:t>
            </w:r>
          </w:p>
        </w:tc>
        <w:tc>
          <w:tcPr>
            <w:tcW w:w="8472" w:type="dxa"/>
            <w:tcBorders>
              <w:top w:val="single" w:sz="4" w:space="0" w:color="auto"/>
              <w:left w:val="single" w:sz="4" w:space="0" w:color="auto"/>
              <w:bottom w:val="single" w:sz="4" w:space="0" w:color="auto"/>
              <w:right w:val="single" w:sz="4" w:space="0" w:color="auto"/>
            </w:tcBorders>
          </w:tcPr>
          <w:p w:rsidR="005F0C47" w:rsidRPr="00B45A2F" w:rsidRDefault="00587440" w:rsidP="00A91036">
            <w:pPr>
              <w:spacing w:after="0" w:line="240" w:lineRule="auto"/>
              <w:rPr>
                <w:rFonts w:ascii="Times New Roman" w:hAnsi="Times New Roman" w:cs="Times New Roman"/>
                <w:sz w:val="24"/>
                <w:szCs w:val="24"/>
              </w:rPr>
            </w:pPr>
            <w:r w:rsidRPr="00587440">
              <w:rPr>
                <w:rFonts w:ascii="Times New Roman" w:hAnsi="Times New Roman" w:cs="Times New Roman"/>
                <w:sz w:val="24"/>
                <w:szCs w:val="24"/>
              </w:rPr>
              <w:t>Зона размещения объектов социального и коммунально-бытового назначения</w:t>
            </w:r>
          </w:p>
        </w:tc>
      </w:tr>
      <w:tr w:rsidR="00125C90" w:rsidRPr="004C4F6F" w:rsidTr="005F0C47">
        <w:trPr>
          <w:jc w:val="center"/>
        </w:trPr>
        <w:tc>
          <w:tcPr>
            <w:tcW w:w="100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25C90" w:rsidRPr="00F23987" w:rsidRDefault="00125C90" w:rsidP="00125C90">
            <w:pPr>
              <w:jc w:val="center"/>
              <w:rPr>
                <w:rFonts w:ascii="Times New Roman" w:hAnsi="Times New Roman" w:cs="Times New Roman"/>
                <w:b/>
                <w:sz w:val="24"/>
                <w:szCs w:val="24"/>
              </w:rPr>
            </w:pPr>
            <w:r w:rsidRPr="00F23987">
              <w:rPr>
                <w:rFonts w:ascii="Times New Roman" w:hAnsi="Times New Roman" w:cs="Times New Roman"/>
                <w:b/>
                <w:sz w:val="24"/>
                <w:szCs w:val="24"/>
              </w:rPr>
              <w:t>Производственные зоны</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BE1026" w:rsidRDefault="00125C90" w:rsidP="00125C90">
            <w:pPr>
              <w:pStyle w:val="12"/>
              <w:keepNext w:val="0"/>
              <w:keepLines w:val="0"/>
              <w:spacing w:before="0" w:after="0"/>
              <w:rPr>
                <w:rFonts w:ascii="Times New Roman" w:hAnsi="Times New Roman" w:cs="Times New Roman"/>
                <w:sz w:val="24"/>
                <w:szCs w:val="24"/>
                <w:lang w:val="en-US"/>
              </w:rPr>
            </w:pPr>
            <w:r w:rsidRPr="0083614C">
              <w:rPr>
                <w:rFonts w:ascii="Times New Roman" w:hAnsi="Times New Roman" w:cs="Times New Roman"/>
                <w:sz w:val="24"/>
                <w:szCs w:val="24"/>
              </w:rPr>
              <w:t>П</w:t>
            </w:r>
            <w:r>
              <w:rPr>
                <w:rFonts w:ascii="Times New Roman" w:hAnsi="Times New Roman" w:cs="Times New Roman"/>
                <w:sz w:val="24"/>
                <w:szCs w:val="24"/>
                <w:lang w:val="en-US"/>
              </w:rPr>
              <w:t>(III)</w:t>
            </w:r>
          </w:p>
        </w:tc>
        <w:tc>
          <w:tcPr>
            <w:tcW w:w="8472" w:type="dxa"/>
            <w:tcBorders>
              <w:top w:val="single" w:sz="4" w:space="0" w:color="auto"/>
              <w:left w:val="single" w:sz="4" w:space="0" w:color="auto"/>
              <w:bottom w:val="single" w:sz="4" w:space="0" w:color="auto"/>
              <w:right w:val="single" w:sz="4" w:space="0" w:color="auto"/>
            </w:tcBorders>
          </w:tcPr>
          <w:p w:rsidR="00125C90" w:rsidRPr="0083614C" w:rsidRDefault="00125C90" w:rsidP="00125C90">
            <w:pPr>
              <w:spacing w:after="0" w:line="240" w:lineRule="auto"/>
              <w:ind w:left="176"/>
              <w:jc w:val="both"/>
              <w:rPr>
                <w:rFonts w:ascii="Times New Roman" w:hAnsi="Times New Roman" w:cs="Times New Roman"/>
                <w:b/>
                <w:bCs/>
                <w:sz w:val="24"/>
                <w:szCs w:val="24"/>
              </w:rPr>
            </w:pPr>
            <w:r w:rsidRPr="0083614C">
              <w:rPr>
                <w:rFonts w:ascii="Times New Roman" w:hAnsi="Times New Roman" w:cs="Times New Roman"/>
                <w:sz w:val="24"/>
                <w:szCs w:val="24"/>
              </w:rPr>
              <w:t>Зона производственно</w:t>
            </w:r>
            <w:r>
              <w:rPr>
                <w:rFonts w:ascii="Times New Roman" w:hAnsi="Times New Roman" w:cs="Times New Roman"/>
                <w:sz w:val="24"/>
                <w:szCs w:val="24"/>
              </w:rPr>
              <w:t>–</w:t>
            </w:r>
            <w:r w:rsidRPr="0083614C">
              <w:rPr>
                <w:rFonts w:ascii="Times New Roman" w:hAnsi="Times New Roman" w:cs="Times New Roman"/>
                <w:sz w:val="24"/>
                <w:szCs w:val="24"/>
              </w:rPr>
              <w:t xml:space="preserve">коммунальных объектов </w:t>
            </w:r>
            <w:r>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классов вредности</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BE1026" w:rsidRDefault="00125C90" w:rsidP="00125C90">
            <w:pPr>
              <w:pStyle w:val="12"/>
              <w:keepNext w:val="0"/>
              <w:keepLines w:val="0"/>
              <w:spacing w:before="0" w:after="0"/>
              <w:rPr>
                <w:rFonts w:ascii="Times New Roman" w:hAnsi="Times New Roman" w:cs="Times New Roman"/>
                <w:sz w:val="24"/>
                <w:szCs w:val="24"/>
                <w:lang w:val="en-US"/>
              </w:rPr>
            </w:pPr>
            <w:r w:rsidRPr="0083614C">
              <w:rPr>
                <w:rFonts w:ascii="Times New Roman" w:hAnsi="Times New Roman" w:cs="Times New Roman"/>
                <w:sz w:val="24"/>
                <w:szCs w:val="24"/>
              </w:rPr>
              <w:t>П</w:t>
            </w:r>
            <w:r>
              <w:rPr>
                <w:rFonts w:ascii="Times New Roman" w:hAnsi="Times New Roman" w:cs="Times New Roman"/>
                <w:sz w:val="24"/>
                <w:szCs w:val="24"/>
                <w:lang w:val="en-US"/>
              </w:rPr>
              <w:t>(IV)</w:t>
            </w:r>
          </w:p>
        </w:tc>
        <w:tc>
          <w:tcPr>
            <w:tcW w:w="8472" w:type="dxa"/>
            <w:tcBorders>
              <w:top w:val="single" w:sz="4" w:space="0" w:color="auto"/>
              <w:left w:val="single" w:sz="4" w:space="0" w:color="auto"/>
              <w:bottom w:val="single" w:sz="4" w:space="0" w:color="auto"/>
              <w:right w:val="single" w:sz="4" w:space="0" w:color="auto"/>
            </w:tcBorders>
          </w:tcPr>
          <w:p w:rsidR="00125C90" w:rsidRPr="0083614C" w:rsidRDefault="00125C90" w:rsidP="00125C90">
            <w:pPr>
              <w:spacing w:after="0" w:line="240" w:lineRule="auto"/>
              <w:ind w:left="176"/>
              <w:jc w:val="both"/>
              <w:rPr>
                <w:rFonts w:ascii="Times New Roman" w:hAnsi="Times New Roman" w:cs="Times New Roman"/>
                <w:b/>
                <w:bCs/>
                <w:sz w:val="24"/>
                <w:szCs w:val="24"/>
              </w:rPr>
            </w:pPr>
            <w:r w:rsidRPr="0083614C">
              <w:rPr>
                <w:rFonts w:ascii="Times New Roman" w:hAnsi="Times New Roman" w:cs="Times New Roman"/>
                <w:sz w:val="24"/>
                <w:szCs w:val="24"/>
              </w:rPr>
              <w:t>Зона производственно</w:t>
            </w:r>
            <w:r>
              <w:rPr>
                <w:rFonts w:ascii="Times New Roman" w:hAnsi="Times New Roman" w:cs="Times New Roman"/>
                <w:sz w:val="24"/>
                <w:szCs w:val="24"/>
              </w:rPr>
              <w:t>–</w:t>
            </w:r>
            <w:r w:rsidRPr="0083614C">
              <w:rPr>
                <w:rFonts w:ascii="Times New Roman" w:hAnsi="Times New Roman" w:cs="Times New Roman"/>
                <w:sz w:val="24"/>
                <w:szCs w:val="24"/>
              </w:rPr>
              <w:t xml:space="preserve">коммунальных объектов </w:t>
            </w:r>
            <w:r>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BE1026" w:rsidRDefault="00125C90" w:rsidP="00125C90">
            <w:pPr>
              <w:pStyle w:val="12"/>
              <w:keepNext w:val="0"/>
              <w:keepLines w:val="0"/>
              <w:spacing w:before="0" w:after="0"/>
              <w:rPr>
                <w:rFonts w:ascii="Times New Roman" w:hAnsi="Times New Roman" w:cs="Times New Roman"/>
                <w:sz w:val="24"/>
                <w:szCs w:val="24"/>
                <w:lang w:val="en-US"/>
              </w:rPr>
            </w:pPr>
            <w:r w:rsidRPr="0083614C">
              <w:rPr>
                <w:rFonts w:ascii="Times New Roman" w:hAnsi="Times New Roman" w:cs="Times New Roman"/>
                <w:sz w:val="24"/>
                <w:szCs w:val="24"/>
              </w:rPr>
              <w:t>П</w:t>
            </w:r>
            <w:r>
              <w:rPr>
                <w:rFonts w:ascii="Times New Roman" w:hAnsi="Times New Roman" w:cs="Times New Roman"/>
                <w:sz w:val="24"/>
                <w:szCs w:val="24"/>
                <w:lang w:val="en-US"/>
              </w:rPr>
              <w:t>(V)</w:t>
            </w:r>
          </w:p>
        </w:tc>
        <w:tc>
          <w:tcPr>
            <w:tcW w:w="8472" w:type="dxa"/>
            <w:tcBorders>
              <w:top w:val="single" w:sz="4" w:space="0" w:color="auto"/>
              <w:left w:val="single" w:sz="4" w:space="0" w:color="auto"/>
              <w:bottom w:val="single" w:sz="4" w:space="0" w:color="auto"/>
              <w:right w:val="single" w:sz="4" w:space="0" w:color="auto"/>
            </w:tcBorders>
          </w:tcPr>
          <w:p w:rsidR="00125C90" w:rsidRPr="0083614C" w:rsidRDefault="00125C90" w:rsidP="00125C90">
            <w:pPr>
              <w:spacing w:after="0" w:line="240" w:lineRule="auto"/>
              <w:ind w:left="176"/>
              <w:jc w:val="both"/>
              <w:rPr>
                <w:rFonts w:ascii="Times New Roman" w:hAnsi="Times New Roman" w:cs="Times New Roman"/>
                <w:b/>
                <w:bCs/>
                <w:sz w:val="24"/>
                <w:szCs w:val="24"/>
              </w:rPr>
            </w:pPr>
            <w:r w:rsidRPr="0083614C">
              <w:rPr>
                <w:rFonts w:ascii="Times New Roman" w:hAnsi="Times New Roman" w:cs="Times New Roman"/>
                <w:sz w:val="24"/>
                <w:szCs w:val="24"/>
              </w:rPr>
              <w:t>Зона производственно</w:t>
            </w:r>
            <w:r>
              <w:rPr>
                <w:rFonts w:ascii="Times New Roman" w:hAnsi="Times New Roman" w:cs="Times New Roman"/>
                <w:sz w:val="24"/>
                <w:szCs w:val="24"/>
              </w:rPr>
              <w:t>–</w:t>
            </w:r>
            <w:r w:rsidRPr="0083614C">
              <w:rPr>
                <w:rFonts w:ascii="Times New Roman" w:hAnsi="Times New Roman" w:cs="Times New Roman"/>
                <w:sz w:val="24"/>
                <w:szCs w:val="24"/>
              </w:rPr>
              <w:t xml:space="preserve">коммунальных объектов </w:t>
            </w:r>
            <w:r>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классов вредности</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BE1026" w:rsidRDefault="00125C90" w:rsidP="00125C90">
            <w:pPr>
              <w:pStyle w:val="12"/>
              <w:keepNext w:val="0"/>
              <w:keepLines w:val="0"/>
              <w:spacing w:before="0" w:after="0"/>
              <w:rPr>
                <w:rFonts w:ascii="Times New Roman" w:hAnsi="Times New Roman" w:cs="Times New Roman"/>
                <w:sz w:val="24"/>
                <w:szCs w:val="24"/>
              </w:rPr>
            </w:pPr>
            <w:r>
              <w:rPr>
                <w:rFonts w:ascii="Times New Roman" w:hAnsi="Times New Roman" w:cs="Times New Roman"/>
                <w:sz w:val="24"/>
                <w:szCs w:val="24"/>
              </w:rPr>
              <w:t>ПР</w:t>
            </w:r>
          </w:p>
        </w:tc>
        <w:tc>
          <w:tcPr>
            <w:tcW w:w="8472" w:type="dxa"/>
            <w:tcBorders>
              <w:top w:val="single" w:sz="4" w:space="0" w:color="auto"/>
              <w:left w:val="single" w:sz="4" w:space="0" w:color="auto"/>
              <w:bottom w:val="single" w:sz="4" w:space="0" w:color="auto"/>
              <w:right w:val="single" w:sz="4" w:space="0" w:color="auto"/>
            </w:tcBorders>
          </w:tcPr>
          <w:p w:rsidR="00125C90" w:rsidRPr="0083614C" w:rsidRDefault="00125C90" w:rsidP="00125C90">
            <w:pPr>
              <w:spacing w:after="0" w:line="240" w:lineRule="auto"/>
              <w:ind w:left="176"/>
              <w:jc w:val="both"/>
              <w:rPr>
                <w:rFonts w:ascii="Times New Roman" w:hAnsi="Times New Roman" w:cs="Times New Roman"/>
                <w:sz w:val="24"/>
                <w:szCs w:val="24"/>
              </w:rPr>
            </w:pPr>
            <w:r w:rsidRPr="0083614C">
              <w:rPr>
                <w:rFonts w:ascii="Times New Roman" w:hAnsi="Times New Roman" w:cs="Times New Roman"/>
                <w:sz w:val="24"/>
                <w:szCs w:val="24"/>
              </w:rPr>
              <w:t xml:space="preserve">Зона зеленных насаждений, выполняющих </w:t>
            </w:r>
            <w:r>
              <w:rPr>
                <w:rFonts w:ascii="Times New Roman" w:hAnsi="Times New Roman" w:cs="Times New Roman"/>
                <w:sz w:val="24"/>
                <w:szCs w:val="24"/>
                <w:lang w:val="en-US"/>
              </w:rPr>
              <w:t>c</w:t>
            </w:r>
            <w:r>
              <w:rPr>
                <w:rFonts w:ascii="Times New Roman" w:hAnsi="Times New Roman" w:cs="Times New Roman"/>
                <w:sz w:val="24"/>
                <w:szCs w:val="24"/>
              </w:rPr>
              <w:t>анитарно-защитные</w:t>
            </w:r>
            <w:r w:rsidRPr="0083614C">
              <w:rPr>
                <w:rFonts w:ascii="Times New Roman" w:hAnsi="Times New Roman" w:cs="Times New Roman"/>
                <w:sz w:val="24"/>
                <w:szCs w:val="24"/>
              </w:rPr>
              <w:t xml:space="preserve"> функции</w:t>
            </w:r>
          </w:p>
        </w:tc>
      </w:tr>
      <w:tr w:rsidR="00125C90" w:rsidRPr="004C4F6F" w:rsidTr="00756D5B">
        <w:trPr>
          <w:jc w:val="center"/>
        </w:trPr>
        <w:tc>
          <w:tcPr>
            <w:tcW w:w="100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25C90" w:rsidRDefault="00125C90" w:rsidP="00125C9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Зоны инженерной и транспортной инфраструктур</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83614C" w:rsidRDefault="00125C90" w:rsidP="00125C90">
            <w:pPr>
              <w:pStyle w:val="12"/>
              <w:keepNext w:val="0"/>
              <w:keepLines w:val="0"/>
              <w:spacing w:before="0" w:after="0"/>
              <w:rPr>
                <w:rFonts w:ascii="Times New Roman" w:hAnsi="Times New Roman" w:cs="Times New Roman"/>
                <w:sz w:val="24"/>
                <w:szCs w:val="24"/>
              </w:rPr>
            </w:pPr>
            <w:r>
              <w:rPr>
                <w:rFonts w:ascii="Times New Roman" w:hAnsi="Times New Roman" w:cs="Times New Roman"/>
                <w:sz w:val="24"/>
                <w:szCs w:val="24"/>
              </w:rPr>
              <w:t>И</w:t>
            </w:r>
          </w:p>
        </w:tc>
        <w:tc>
          <w:tcPr>
            <w:tcW w:w="8472" w:type="dxa"/>
            <w:tcBorders>
              <w:top w:val="single" w:sz="4" w:space="0" w:color="auto"/>
              <w:left w:val="single" w:sz="4" w:space="0" w:color="auto"/>
              <w:bottom w:val="single" w:sz="4" w:space="0" w:color="auto"/>
              <w:right w:val="single" w:sz="4" w:space="0" w:color="auto"/>
            </w:tcBorders>
          </w:tcPr>
          <w:p w:rsidR="00125C90" w:rsidRPr="0083614C" w:rsidRDefault="00125C90" w:rsidP="00125C90">
            <w:pPr>
              <w:pStyle w:val="12"/>
              <w:keepNext w:val="0"/>
              <w:keepLines w:val="0"/>
              <w:spacing w:before="0" w:after="0"/>
              <w:ind w:left="176"/>
              <w:rPr>
                <w:rFonts w:ascii="Times New Roman" w:hAnsi="Times New Roman" w:cs="Times New Roman"/>
                <w:b w:val="0"/>
                <w:bCs w:val="0"/>
                <w:sz w:val="24"/>
                <w:szCs w:val="24"/>
              </w:rPr>
            </w:pPr>
            <w:r>
              <w:rPr>
                <w:rFonts w:ascii="Times New Roman" w:hAnsi="Times New Roman" w:cs="Times New Roman"/>
                <w:b w:val="0"/>
                <w:bCs w:val="0"/>
                <w:sz w:val="24"/>
                <w:szCs w:val="24"/>
              </w:rPr>
              <w:t>Зона инженерной инфраструктуры</w:t>
            </w:r>
          </w:p>
        </w:tc>
      </w:tr>
      <w:tr w:rsidR="00125C90" w:rsidRPr="004C4F6F" w:rsidTr="005F0C47">
        <w:trPr>
          <w:jc w:val="center"/>
        </w:trPr>
        <w:tc>
          <w:tcPr>
            <w:tcW w:w="100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25C90" w:rsidRPr="00A03B5F" w:rsidRDefault="00125C90" w:rsidP="00125C90">
            <w:pPr>
              <w:jc w:val="center"/>
              <w:rPr>
                <w:rFonts w:ascii="Times New Roman" w:hAnsi="Times New Roman" w:cs="Times New Roman"/>
                <w:b/>
                <w:sz w:val="24"/>
                <w:szCs w:val="24"/>
              </w:rPr>
            </w:pPr>
            <w:r>
              <w:rPr>
                <w:rFonts w:ascii="Times New Roman" w:hAnsi="Times New Roman" w:cs="Times New Roman"/>
                <w:b/>
                <w:sz w:val="24"/>
                <w:szCs w:val="24"/>
              </w:rPr>
              <w:t>Природно-р</w:t>
            </w:r>
            <w:r w:rsidRPr="00A03B5F">
              <w:rPr>
                <w:rFonts w:ascii="Times New Roman" w:hAnsi="Times New Roman" w:cs="Times New Roman"/>
                <w:b/>
                <w:sz w:val="24"/>
                <w:szCs w:val="24"/>
              </w:rPr>
              <w:t>екреационные зоны</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83614C" w:rsidRDefault="00125C90" w:rsidP="00125C90">
            <w:pPr>
              <w:pStyle w:val="12"/>
              <w:keepNext w:val="0"/>
              <w:keepLines w:val="0"/>
              <w:spacing w:before="0" w:after="0"/>
              <w:rPr>
                <w:rFonts w:ascii="Times New Roman" w:hAnsi="Times New Roman" w:cs="Times New Roman"/>
                <w:sz w:val="24"/>
                <w:szCs w:val="24"/>
              </w:rPr>
            </w:pPr>
            <w:r w:rsidRPr="0083614C">
              <w:rPr>
                <w:rFonts w:ascii="Times New Roman" w:hAnsi="Times New Roman" w:cs="Times New Roman"/>
                <w:sz w:val="24"/>
                <w:szCs w:val="24"/>
              </w:rPr>
              <w:t>Р</w:t>
            </w:r>
          </w:p>
        </w:tc>
        <w:tc>
          <w:tcPr>
            <w:tcW w:w="8472" w:type="dxa"/>
            <w:tcBorders>
              <w:top w:val="single" w:sz="4" w:space="0" w:color="auto"/>
              <w:left w:val="single" w:sz="4" w:space="0" w:color="auto"/>
              <w:bottom w:val="single" w:sz="4" w:space="0" w:color="auto"/>
              <w:right w:val="single" w:sz="4" w:space="0" w:color="auto"/>
            </w:tcBorders>
          </w:tcPr>
          <w:p w:rsidR="00125C90" w:rsidRPr="0083614C" w:rsidRDefault="00125C90" w:rsidP="00125C90">
            <w:pPr>
              <w:pStyle w:val="12"/>
              <w:keepNext w:val="0"/>
              <w:keepLines w:val="0"/>
              <w:spacing w:before="0" w:after="0"/>
              <w:ind w:left="176"/>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125C90" w:rsidRPr="004C4F6F" w:rsidTr="005F0C47">
        <w:trPr>
          <w:jc w:val="center"/>
        </w:trPr>
        <w:tc>
          <w:tcPr>
            <w:tcW w:w="100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25C90" w:rsidRPr="00A03B5F" w:rsidRDefault="00125C90" w:rsidP="00125C90">
            <w:pPr>
              <w:jc w:val="center"/>
              <w:rPr>
                <w:rFonts w:ascii="Times New Roman" w:hAnsi="Times New Roman" w:cs="Times New Roman"/>
                <w:b/>
                <w:sz w:val="24"/>
                <w:szCs w:val="24"/>
              </w:rPr>
            </w:pPr>
            <w:r>
              <w:rPr>
                <w:rFonts w:ascii="Times New Roman" w:hAnsi="Times New Roman" w:cs="Times New Roman"/>
                <w:b/>
                <w:sz w:val="24"/>
                <w:szCs w:val="24"/>
              </w:rPr>
              <w:t>Сельскохозяйственные зоны</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Default="00125C90" w:rsidP="00125C90">
            <w:pPr>
              <w:pStyle w:val="12"/>
              <w:keepNext w:val="0"/>
              <w:keepLines w:val="0"/>
              <w:spacing w:before="0" w:after="0"/>
              <w:rPr>
                <w:rFonts w:ascii="Times New Roman" w:hAnsi="Times New Roman" w:cs="Times New Roman"/>
                <w:sz w:val="24"/>
                <w:szCs w:val="24"/>
              </w:rPr>
            </w:pPr>
            <w:r>
              <w:rPr>
                <w:rFonts w:ascii="Times New Roman" w:hAnsi="Times New Roman" w:cs="Times New Roman"/>
                <w:sz w:val="24"/>
                <w:szCs w:val="24"/>
              </w:rPr>
              <w:t>СХ-1</w:t>
            </w:r>
          </w:p>
        </w:tc>
        <w:tc>
          <w:tcPr>
            <w:tcW w:w="8472" w:type="dxa"/>
            <w:tcBorders>
              <w:top w:val="single" w:sz="4" w:space="0" w:color="auto"/>
              <w:left w:val="single" w:sz="4" w:space="0" w:color="auto"/>
              <w:bottom w:val="single" w:sz="4" w:space="0" w:color="auto"/>
              <w:right w:val="single" w:sz="4" w:space="0" w:color="auto"/>
            </w:tcBorders>
          </w:tcPr>
          <w:p w:rsidR="00125C90" w:rsidRDefault="00125C90" w:rsidP="00125C90">
            <w:pPr>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Зона сельскохозяйственных угодий</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Default="00125C90" w:rsidP="00125C90">
            <w:pPr>
              <w:pStyle w:val="12"/>
              <w:keepNext w:val="0"/>
              <w:keepLines w:val="0"/>
              <w:spacing w:before="0" w:after="0"/>
              <w:rPr>
                <w:rFonts w:ascii="Times New Roman" w:hAnsi="Times New Roman" w:cs="Times New Roman"/>
                <w:sz w:val="24"/>
                <w:szCs w:val="24"/>
              </w:rPr>
            </w:pPr>
            <w:r>
              <w:rPr>
                <w:rFonts w:ascii="Times New Roman" w:hAnsi="Times New Roman" w:cs="Times New Roman"/>
                <w:sz w:val="24"/>
                <w:szCs w:val="24"/>
              </w:rPr>
              <w:t>СХ-2</w:t>
            </w:r>
          </w:p>
        </w:tc>
        <w:tc>
          <w:tcPr>
            <w:tcW w:w="8472" w:type="dxa"/>
            <w:tcBorders>
              <w:top w:val="single" w:sz="4" w:space="0" w:color="auto"/>
              <w:left w:val="single" w:sz="4" w:space="0" w:color="auto"/>
              <w:bottom w:val="single" w:sz="4" w:space="0" w:color="auto"/>
              <w:right w:val="single" w:sz="4" w:space="0" w:color="auto"/>
            </w:tcBorders>
          </w:tcPr>
          <w:p w:rsidR="00125C90" w:rsidRDefault="00125C90" w:rsidP="00125C90">
            <w:pPr>
              <w:spacing w:after="0" w:line="240" w:lineRule="auto"/>
              <w:ind w:left="176"/>
              <w:jc w:val="both"/>
              <w:rPr>
                <w:rFonts w:ascii="Times New Roman" w:hAnsi="Times New Roman" w:cs="Times New Roman"/>
                <w:sz w:val="24"/>
                <w:szCs w:val="24"/>
              </w:rPr>
            </w:pPr>
            <w:r w:rsidRPr="00722DE5">
              <w:rPr>
                <w:rFonts w:ascii="Times New Roman" w:hAnsi="Times New Roman" w:cs="Times New Roman"/>
                <w:sz w:val="24"/>
                <w:szCs w:val="24"/>
              </w:rPr>
              <w:t>Зона, занятая объектами сельскохозяйственного назначения</w:t>
            </w:r>
          </w:p>
        </w:tc>
      </w:tr>
      <w:tr w:rsidR="00125C90" w:rsidRPr="004C4F6F" w:rsidTr="005F0C47">
        <w:trPr>
          <w:jc w:val="center"/>
        </w:trPr>
        <w:tc>
          <w:tcPr>
            <w:tcW w:w="100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25C90" w:rsidRPr="00A03B5F" w:rsidRDefault="00125C90" w:rsidP="00125C90">
            <w:pPr>
              <w:jc w:val="center"/>
              <w:rPr>
                <w:rFonts w:ascii="Times New Roman" w:hAnsi="Times New Roman" w:cs="Times New Roman"/>
                <w:b/>
                <w:sz w:val="24"/>
                <w:szCs w:val="24"/>
              </w:rPr>
            </w:pPr>
            <w:r w:rsidRPr="00A03B5F">
              <w:rPr>
                <w:rFonts w:ascii="Times New Roman" w:hAnsi="Times New Roman" w:cs="Times New Roman"/>
                <w:b/>
                <w:sz w:val="24"/>
                <w:szCs w:val="24"/>
              </w:rPr>
              <w:t>Зоны специального назначения</w:t>
            </w:r>
            <w:r>
              <w:rPr>
                <w:rFonts w:ascii="Times New Roman" w:hAnsi="Times New Roman" w:cs="Times New Roman"/>
                <w:b/>
                <w:sz w:val="24"/>
                <w:szCs w:val="24"/>
              </w:rPr>
              <w:t xml:space="preserve"> </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83614C" w:rsidRDefault="00125C90" w:rsidP="00125C90">
            <w:pPr>
              <w:pStyle w:val="12"/>
              <w:keepNext w:val="0"/>
              <w:keepLines w:val="0"/>
              <w:spacing w:before="0" w:after="0"/>
              <w:rPr>
                <w:rFonts w:ascii="Times New Roman" w:hAnsi="Times New Roman" w:cs="Times New Roman"/>
                <w:sz w:val="24"/>
                <w:szCs w:val="24"/>
              </w:rPr>
            </w:pPr>
            <w:r>
              <w:rPr>
                <w:rFonts w:ascii="Times New Roman" w:hAnsi="Times New Roman" w:cs="Times New Roman"/>
                <w:sz w:val="24"/>
                <w:szCs w:val="24"/>
              </w:rPr>
              <w:t>СО-1</w:t>
            </w:r>
          </w:p>
        </w:tc>
        <w:tc>
          <w:tcPr>
            <w:tcW w:w="8472" w:type="dxa"/>
            <w:tcBorders>
              <w:top w:val="single" w:sz="4" w:space="0" w:color="auto"/>
              <w:left w:val="single" w:sz="4" w:space="0" w:color="auto"/>
              <w:bottom w:val="single" w:sz="4" w:space="0" w:color="auto"/>
              <w:right w:val="single" w:sz="4" w:space="0" w:color="auto"/>
            </w:tcBorders>
          </w:tcPr>
          <w:p w:rsidR="00125C90" w:rsidRPr="0083614C" w:rsidRDefault="00125C90" w:rsidP="00125C90">
            <w:pPr>
              <w:pStyle w:val="12"/>
              <w:spacing w:before="0" w:after="0"/>
              <w:ind w:left="176"/>
              <w:rPr>
                <w:rFonts w:ascii="Times New Roman" w:hAnsi="Times New Roman" w:cs="Times New Roman"/>
                <w:b w:val="0"/>
                <w:bCs w:val="0"/>
                <w:sz w:val="24"/>
                <w:szCs w:val="24"/>
              </w:rPr>
            </w:pPr>
            <w:r>
              <w:rPr>
                <w:rFonts w:ascii="Times New Roman" w:hAnsi="Times New Roman" w:cs="Times New Roman"/>
                <w:b w:val="0"/>
                <w:bCs w:val="0"/>
                <w:sz w:val="24"/>
                <w:szCs w:val="24"/>
              </w:rPr>
              <w:t>Зона полигонов ТБО, свалок</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Pr="0083614C" w:rsidRDefault="00125C90" w:rsidP="00125C90">
            <w:pPr>
              <w:pStyle w:val="12"/>
              <w:keepNext w:val="0"/>
              <w:keepLines w:val="0"/>
              <w:spacing w:before="0" w:after="0"/>
              <w:rPr>
                <w:rFonts w:ascii="Times New Roman" w:hAnsi="Times New Roman" w:cs="Times New Roman"/>
                <w:sz w:val="24"/>
                <w:szCs w:val="24"/>
              </w:rPr>
            </w:pPr>
            <w:r>
              <w:rPr>
                <w:rFonts w:ascii="Times New Roman" w:hAnsi="Times New Roman" w:cs="Times New Roman"/>
                <w:sz w:val="24"/>
                <w:szCs w:val="24"/>
              </w:rPr>
              <w:t>СО-2</w:t>
            </w:r>
          </w:p>
        </w:tc>
        <w:tc>
          <w:tcPr>
            <w:tcW w:w="8472" w:type="dxa"/>
            <w:tcBorders>
              <w:top w:val="single" w:sz="4" w:space="0" w:color="auto"/>
              <w:left w:val="single" w:sz="4" w:space="0" w:color="auto"/>
              <w:bottom w:val="single" w:sz="4" w:space="0" w:color="auto"/>
              <w:right w:val="single" w:sz="4" w:space="0" w:color="auto"/>
            </w:tcBorders>
          </w:tcPr>
          <w:p w:rsidR="00125C90" w:rsidRPr="00422A62" w:rsidRDefault="00125C90" w:rsidP="00125C90">
            <w:pPr>
              <w:pStyle w:val="12"/>
              <w:spacing w:before="0" w:after="0"/>
              <w:ind w:left="176"/>
              <w:rPr>
                <w:rFonts w:ascii="Times New Roman" w:hAnsi="Times New Roman" w:cs="Times New Roman"/>
                <w:b w:val="0"/>
                <w:bCs w:val="0"/>
                <w:sz w:val="24"/>
                <w:szCs w:val="24"/>
              </w:rPr>
            </w:pPr>
            <w:r w:rsidRPr="00422A62">
              <w:rPr>
                <w:rFonts w:ascii="Times New Roman" w:hAnsi="Times New Roman" w:cs="Times New Roman"/>
                <w:b w:val="0"/>
                <w:bCs w:val="0"/>
                <w:sz w:val="24"/>
                <w:szCs w:val="24"/>
              </w:rPr>
              <w:t>Зона кладбищ</w:t>
            </w:r>
          </w:p>
        </w:tc>
      </w:tr>
      <w:tr w:rsidR="00125C90" w:rsidRPr="004C4F6F" w:rsidTr="00CF6B8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25C90" w:rsidRDefault="00125C90" w:rsidP="00125C90">
            <w:pPr>
              <w:pStyle w:val="12"/>
              <w:keepNext w:val="0"/>
              <w:keepLines w:val="0"/>
              <w:spacing w:before="0" w:after="0"/>
              <w:rPr>
                <w:rFonts w:ascii="Times New Roman" w:hAnsi="Times New Roman" w:cs="Times New Roman"/>
                <w:sz w:val="24"/>
                <w:szCs w:val="24"/>
              </w:rPr>
            </w:pPr>
            <w:r>
              <w:rPr>
                <w:rFonts w:ascii="Times New Roman" w:hAnsi="Times New Roman" w:cs="Times New Roman"/>
                <w:sz w:val="24"/>
                <w:szCs w:val="24"/>
              </w:rPr>
              <w:t>СРО</w:t>
            </w:r>
          </w:p>
        </w:tc>
        <w:tc>
          <w:tcPr>
            <w:tcW w:w="8472" w:type="dxa"/>
            <w:tcBorders>
              <w:top w:val="single" w:sz="4" w:space="0" w:color="auto"/>
              <w:left w:val="single" w:sz="4" w:space="0" w:color="auto"/>
              <w:bottom w:val="single" w:sz="4" w:space="0" w:color="auto"/>
              <w:right w:val="single" w:sz="4" w:space="0" w:color="auto"/>
            </w:tcBorders>
          </w:tcPr>
          <w:p w:rsidR="00125C90" w:rsidRPr="00722DE5" w:rsidRDefault="00125C90" w:rsidP="00125C90">
            <w:pPr>
              <w:pStyle w:val="12"/>
              <w:spacing w:after="0"/>
              <w:ind w:left="176"/>
              <w:rPr>
                <w:rFonts w:ascii="Times New Roman" w:hAnsi="Times New Roman" w:cs="Times New Roman"/>
                <w:b w:val="0"/>
                <w:bCs w:val="0"/>
                <w:sz w:val="24"/>
                <w:szCs w:val="24"/>
              </w:rPr>
            </w:pPr>
            <w:r w:rsidRPr="00722DE5">
              <w:rPr>
                <w:rFonts w:ascii="Times New Roman" w:hAnsi="Times New Roman" w:cs="Times New Roman"/>
                <w:b w:val="0"/>
                <w:bCs w:val="0"/>
                <w:sz w:val="24"/>
                <w:szCs w:val="24"/>
              </w:rPr>
              <w:t xml:space="preserve">Зона специального назначения, связанная с государственными </w:t>
            </w:r>
          </w:p>
          <w:p w:rsidR="00125C90" w:rsidRPr="00292348" w:rsidRDefault="00125C90" w:rsidP="00125C90">
            <w:pPr>
              <w:pStyle w:val="12"/>
              <w:spacing w:before="0" w:after="0"/>
              <w:ind w:left="176"/>
              <w:rPr>
                <w:rFonts w:ascii="Times New Roman" w:hAnsi="Times New Roman" w:cs="Times New Roman"/>
                <w:b w:val="0"/>
                <w:bCs w:val="0"/>
                <w:sz w:val="24"/>
                <w:szCs w:val="24"/>
              </w:rPr>
            </w:pPr>
            <w:r w:rsidRPr="00722DE5">
              <w:rPr>
                <w:rFonts w:ascii="Times New Roman" w:hAnsi="Times New Roman" w:cs="Times New Roman"/>
                <w:b w:val="0"/>
                <w:bCs w:val="0"/>
                <w:sz w:val="24"/>
                <w:szCs w:val="24"/>
              </w:rPr>
              <w:t>объектами</w:t>
            </w:r>
          </w:p>
        </w:tc>
      </w:tr>
    </w:tbl>
    <w:p w:rsidR="005F0C47" w:rsidRDefault="005F0C47" w:rsidP="00756D5B">
      <w:pPr>
        <w:pStyle w:val="2"/>
        <w:spacing w:before="240"/>
        <w:rPr>
          <w:b w:val="0"/>
          <w:color w:val="0070C0"/>
          <w:sz w:val="28"/>
          <w:szCs w:val="28"/>
          <w:lang w:eastAsia="ar-SA"/>
        </w:rPr>
      </w:pPr>
      <w:r w:rsidRPr="00CA7A38">
        <w:rPr>
          <w:b w:val="0"/>
          <w:color w:val="0070C0"/>
          <w:sz w:val="28"/>
          <w:szCs w:val="28"/>
          <w:lang w:eastAsia="ar-SA"/>
        </w:rPr>
        <w:t>Статья 1</w:t>
      </w:r>
      <w:r w:rsidRPr="005F0C47">
        <w:rPr>
          <w:b w:val="0"/>
          <w:color w:val="0070C0"/>
          <w:sz w:val="28"/>
          <w:szCs w:val="28"/>
          <w:lang w:eastAsia="ar-SA"/>
        </w:rPr>
        <w:t>5</w:t>
      </w:r>
      <w:r w:rsidRPr="00CA7A38">
        <w:rPr>
          <w:b w:val="0"/>
          <w:color w:val="0070C0"/>
          <w:sz w:val="28"/>
          <w:szCs w:val="28"/>
          <w:lang w:eastAsia="ar-SA"/>
        </w:rPr>
        <w:t>.</w:t>
      </w:r>
      <w:r w:rsidRPr="00CA7A38">
        <w:rPr>
          <w:color w:val="0070C0"/>
          <w:sz w:val="28"/>
          <w:szCs w:val="28"/>
          <w:lang w:eastAsia="ar-SA"/>
        </w:rPr>
        <w:t xml:space="preserve"> </w:t>
      </w:r>
      <w:r>
        <w:rPr>
          <w:b w:val="0"/>
          <w:color w:val="0070C0"/>
          <w:sz w:val="28"/>
          <w:szCs w:val="28"/>
          <w:lang w:eastAsia="ar-SA"/>
        </w:rPr>
        <w:t>Градостроительные регламенты. Общие положения.</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25" w:name="sub_3601"/>
      <w:r w:rsidRPr="00AF7763">
        <w:rPr>
          <w:rFonts w:ascii="Times New Roman CYR" w:eastAsia="Times New Roman" w:hAnsi="Times New Roman CYR" w:cs="Times New Roman CYR"/>
          <w:sz w:val="28"/>
          <w:szCs w:val="28"/>
        </w:rPr>
        <w:t xml:space="preserve">1. </w:t>
      </w:r>
      <w:hyperlink w:anchor="sub_109" w:history="1">
        <w:r w:rsidRPr="00AF7763">
          <w:rPr>
            <w:rFonts w:ascii="Times New Roman CYR" w:eastAsia="Times New Roman" w:hAnsi="Times New Roman CYR" w:cs="Times New Roman CYR"/>
            <w:color w:val="000000" w:themeColor="text1"/>
            <w:sz w:val="28"/>
            <w:szCs w:val="28"/>
          </w:rPr>
          <w:t>Градостроительным регламентом</w:t>
        </w:r>
      </w:hyperlink>
      <w:r w:rsidRPr="00AF7763">
        <w:rPr>
          <w:rFonts w:ascii="Times New Roman CYR" w:eastAsia="Times New Roman" w:hAnsi="Times New Roman CYR" w:cs="Times New Roman CYR"/>
          <w:color w:val="000000" w:themeColor="text1"/>
          <w:sz w:val="28"/>
          <w:szCs w:val="28"/>
        </w:rPr>
        <w:t xml:space="preserve"> </w:t>
      </w:r>
      <w:r w:rsidRPr="00AF7763">
        <w:rPr>
          <w:rFonts w:ascii="Times New Roman CYR" w:eastAsia="Times New Roman" w:hAnsi="Times New Roman CYR" w:cs="Times New Roman CYR"/>
          <w:sz w:val="28"/>
          <w:szCs w:val="28"/>
        </w:rPr>
        <w:t>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26" w:name="sub_3602"/>
      <w:bookmarkEnd w:id="25"/>
      <w:r w:rsidRPr="00AF7763">
        <w:rPr>
          <w:rFonts w:ascii="Times New Roman CYR" w:eastAsia="Times New Roman" w:hAnsi="Times New Roman CYR" w:cs="Times New Roman CYR"/>
          <w:sz w:val="28"/>
          <w:szCs w:val="28"/>
        </w:rPr>
        <w:t>2. Градостроительные регламенты устанавливаются с учетом:</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27" w:name="sub_36021"/>
      <w:bookmarkEnd w:id="26"/>
      <w:r w:rsidRPr="00AF7763">
        <w:rPr>
          <w:rFonts w:ascii="Times New Roman CYR" w:eastAsia="Times New Roman" w:hAnsi="Times New Roman CYR" w:cs="Times New Roman CYR"/>
          <w:sz w:val="28"/>
          <w:szCs w:val="28"/>
        </w:rPr>
        <w:t>1) фактического использования земельных участков и объектов капитального строительства в границах территориальной зоны;</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28" w:name="sub_36022"/>
      <w:bookmarkEnd w:id="27"/>
      <w:r w:rsidRPr="00AF7763">
        <w:rPr>
          <w:rFonts w:ascii="Times New Roman CYR" w:eastAsia="Times New Roman" w:hAnsi="Times New Roman CYR" w:cs="Times New Roman CY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29" w:name="sub_36023"/>
      <w:bookmarkEnd w:id="28"/>
      <w:r w:rsidRPr="00AF7763">
        <w:rPr>
          <w:rFonts w:ascii="Times New Roman CYR" w:eastAsia="Times New Roman" w:hAnsi="Times New Roman CYR" w:cs="Times New Roman CYR"/>
          <w:sz w:val="28"/>
          <w:szCs w:val="28"/>
        </w:rPr>
        <w:t xml:space="preserve">3) </w:t>
      </w:r>
      <w:r w:rsidRPr="00AF7763">
        <w:rPr>
          <w:rFonts w:ascii="Times New Roman CYR" w:eastAsia="Times New Roman" w:hAnsi="Times New Roman CYR" w:cs="Times New Roman CYR"/>
          <w:color w:val="000000" w:themeColor="text1"/>
          <w:sz w:val="28"/>
          <w:szCs w:val="28"/>
        </w:rPr>
        <w:t xml:space="preserve">функциональных зон и характеристик их планируемого развития, определенных </w:t>
      </w:r>
      <w:r w:rsidR="00162060" w:rsidRPr="00AF7763">
        <w:rPr>
          <w:rFonts w:ascii="Times New Roman CYR" w:eastAsia="Times New Roman" w:hAnsi="Times New Roman CYR" w:cs="Times New Roman CYR"/>
          <w:color w:val="000000" w:themeColor="text1"/>
          <w:sz w:val="28"/>
          <w:szCs w:val="28"/>
        </w:rPr>
        <w:t xml:space="preserve">генеральным планом муниципального образования </w:t>
      </w:r>
      <w:r w:rsidR="00587440">
        <w:rPr>
          <w:rFonts w:ascii="Times New Roman CYR" w:eastAsia="Times New Roman" w:hAnsi="Times New Roman CYR" w:cs="Times New Roman CYR"/>
          <w:color w:val="000000" w:themeColor="text1"/>
          <w:sz w:val="28"/>
          <w:szCs w:val="28"/>
        </w:rPr>
        <w:t>Сухореченский</w:t>
      </w:r>
      <w:r w:rsidR="0011691D">
        <w:rPr>
          <w:rFonts w:ascii="Times New Roman CYR" w:eastAsia="Times New Roman" w:hAnsi="Times New Roman CYR" w:cs="Times New Roman CYR"/>
          <w:color w:val="000000" w:themeColor="text1"/>
          <w:sz w:val="28"/>
          <w:szCs w:val="28"/>
        </w:rPr>
        <w:t xml:space="preserve"> сельсовет</w:t>
      </w:r>
      <w:r w:rsidR="00162060" w:rsidRPr="00AF7763">
        <w:rPr>
          <w:rFonts w:ascii="Times New Roman CYR" w:eastAsia="Times New Roman" w:hAnsi="Times New Roman CYR" w:cs="Times New Roman CYR"/>
          <w:color w:val="000000" w:themeColor="text1"/>
          <w:sz w:val="28"/>
          <w:szCs w:val="28"/>
        </w:rPr>
        <w:t>, схемой территориального планирования Илекского района;</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30" w:name="sub_36024"/>
      <w:bookmarkEnd w:id="29"/>
      <w:r w:rsidRPr="00AF7763">
        <w:rPr>
          <w:rFonts w:ascii="Times New Roman CYR" w:eastAsia="Times New Roman" w:hAnsi="Times New Roman CYR" w:cs="Times New Roman CYR"/>
          <w:sz w:val="28"/>
          <w:szCs w:val="28"/>
        </w:rPr>
        <w:lastRenderedPageBreak/>
        <w:t>4) видов</w:t>
      </w:r>
      <w:r w:rsidR="00162060" w:rsidRPr="00AF7763">
        <w:rPr>
          <w:rFonts w:ascii="Times New Roman CYR" w:eastAsia="Times New Roman" w:hAnsi="Times New Roman CYR" w:cs="Times New Roman CYR"/>
          <w:sz w:val="28"/>
          <w:szCs w:val="28"/>
        </w:rPr>
        <w:t xml:space="preserve"> установленных Градостроительным кодексом Российской Федерации территориальных зон</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31" w:name="sub_36025"/>
      <w:bookmarkEnd w:id="30"/>
      <w:r w:rsidRPr="00AF7763">
        <w:rPr>
          <w:rFonts w:ascii="Times New Roman CYR" w:eastAsia="Times New Roman" w:hAnsi="Times New Roman CYR" w:cs="Times New Roman CYR"/>
          <w:sz w:val="28"/>
          <w:szCs w:val="28"/>
        </w:rPr>
        <w:t>5) требований охраны объектов культурного наследия, а также особо охраняемых природных территорий, иных природных объектов.</w:t>
      </w:r>
      <w:bookmarkStart w:id="32" w:name="sub_3603"/>
      <w:bookmarkEnd w:id="31"/>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AF7763">
          <w:rPr>
            <w:rFonts w:ascii="Times New Roman CYR" w:eastAsia="Times New Roman" w:hAnsi="Times New Roman CYR" w:cs="Times New Roman CYR"/>
            <w:color w:val="000000" w:themeColor="text1"/>
            <w:sz w:val="28"/>
            <w:szCs w:val="28"/>
          </w:rPr>
          <w:t>градостроительного зонирования</w:t>
        </w:r>
      </w:hyperlink>
      <w:r w:rsidRPr="00AF7763">
        <w:rPr>
          <w:rFonts w:ascii="Times New Roman CYR" w:eastAsia="Times New Roman" w:hAnsi="Times New Roman CYR" w:cs="Times New Roman CYR"/>
          <w:color w:val="000000" w:themeColor="text1"/>
          <w:sz w:val="28"/>
          <w:szCs w:val="28"/>
        </w:rPr>
        <w:t>.</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33" w:name="sub_3604"/>
      <w:bookmarkEnd w:id="32"/>
      <w:r w:rsidRPr="00AF7763">
        <w:rPr>
          <w:rFonts w:ascii="Times New Roman CYR" w:eastAsia="Times New Roman" w:hAnsi="Times New Roman CYR" w:cs="Times New Roman CYR"/>
          <w:sz w:val="28"/>
          <w:szCs w:val="28"/>
        </w:rPr>
        <w:t xml:space="preserve">4. Действие градостроительного регламента </w:t>
      </w:r>
      <w:r w:rsidRPr="00AF7763">
        <w:rPr>
          <w:rFonts w:ascii="Times New Roman CYR" w:eastAsia="Times New Roman" w:hAnsi="Times New Roman CYR" w:cs="Times New Roman CYR"/>
          <w:b/>
          <w:sz w:val="28"/>
          <w:szCs w:val="28"/>
          <w:u w:val="single"/>
        </w:rPr>
        <w:t>не распространяется</w:t>
      </w:r>
      <w:r w:rsidRPr="00AF7763">
        <w:rPr>
          <w:rFonts w:ascii="Times New Roman CYR" w:eastAsia="Times New Roman" w:hAnsi="Times New Roman CYR" w:cs="Times New Roman CYR"/>
          <w:sz w:val="28"/>
          <w:szCs w:val="28"/>
        </w:rPr>
        <w:t xml:space="preserve"> на земельные участки:</w:t>
      </w:r>
    </w:p>
    <w:bookmarkEnd w:id="33"/>
    <w:p w:rsidR="005F0C47" w:rsidRPr="00AF7763" w:rsidRDefault="005F0C47"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 xml:space="preserve">1) в границах территорий памятников и ансамблей, включенных в единый государственный </w:t>
      </w:r>
      <w:hyperlink r:id="rId8" w:history="1">
        <w:r w:rsidRPr="00AF7763">
          <w:rPr>
            <w:rFonts w:ascii="Times New Roman CYR" w:eastAsia="Times New Roman" w:hAnsi="Times New Roman CYR" w:cs="Times New Roman CYR"/>
            <w:color w:val="000000" w:themeColor="text1"/>
            <w:sz w:val="28"/>
            <w:szCs w:val="28"/>
          </w:rPr>
          <w:t>реестр</w:t>
        </w:r>
      </w:hyperlink>
      <w:r w:rsidRPr="00AF7763">
        <w:rPr>
          <w:rFonts w:ascii="Times New Roman CYR" w:eastAsia="Times New Roman" w:hAnsi="Times New Roman CYR" w:cs="Times New Roman CY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AF7763">
          <w:rPr>
            <w:rFonts w:ascii="Times New Roman CYR" w:eastAsia="Times New Roman" w:hAnsi="Times New Roman CYR" w:cs="Times New Roman CYR"/>
            <w:color w:val="000000" w:themeColor="text1"/>
            <w:sz w:val="28"/>
            <w:szCs w:val="28"/>
          </w:rPr>
          <w:t>законодательством</w:t>
        </w:r>
      </w:hyperlink>
      <w:r w:rsidRPr="00AF7763">
        <w:rPr>
          <w:rFonts w:ascii="Times New Roman CYR" w:eastAsia="Times New Roman" w:hAnsi="Times New Roman CYR" w:cs="Times New Roman CYR"/>
          <w:color w:val="000000" w:themeColor="text1"/>
          <w:sz w:val="28"/>
          <w:szCs w:val="28"/>
        </w:rPr>
        <w:t xml:space="preserve"> </w:t>
      </w:r>
      <w:r w:rsidRPr="00AF7763">
        <w:rPr>
          <w:rFonts w:ascii="Times New Roman CYR" w:eastAsia="Times New Roman" w:hAnsi="Times New Roman CYR" w:cs="Times New Roman CYR"/>
          <w:sz w:val="28"/>
          <w:szCs w:val="28"/>
        </w:rPr>
        <w:t>Российской Федерации об охране объектов культурного наследия;</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34" w:name="sub_36042"/>
      <w:r w:rsidRPr="00AF7763">
        <w:rPr>
          <w:rFonts w:ascii="Times New Roman CYR" w:eastAsia="Times New Roman" w:hAnsi="Times New Roman CYR" w:cs="Times New Roman CYR"/>
          <w:sz w:val="28"/>
          <w:szCs w:val="28"/>
        </w:rPr>
        <w:t xml:space="preserve">2) в границах </w:t>
      </w:r>
      <w:hyperlink w:anchor="sub_1012" w:history="1">
        <w:r w:rsidRPr="00AF7763">
          <w:rPr>
            <w:rFonts w:ascii="Times New Roman CYR" w:eastAsia="Times New Roman" w:hAnsi="Times New Roman CYR" w:cs="Times New Roman CYR"/>
            <w:color w:val="000000" w:themeColor="text1"/>
            <w:sz w:val="28"/>
            <w:szCs w:val="28"/>
          </w:rPr>
          <w:t>территорий общего пользования</w:t>
        </w:r>
      </w:hyperlink>
      <w:r w:rsidRPr="00AF7763">
        <w:rPr>
          <w:rFonts w:ascii="Times New Roman CYR" w:eastAsia="Times New Roman" w:hAnsi="Times New Roman CYR" w:cs="Times New Roman CYR"/>
          <w:color w:val="000000" w:themeColor="text1"/>
          <w:sz w:val="28"/>
          <w:szCs w:val="28"/>
        </w:rPr>
        <w:t>;</w:t>
      </w:r>
    </w:p>
    <w:bookmarkEnd w:id="34"/>
    <w:p w:rsidR="005F0C47" w:rsidRPr="00AF7763" w:rsidRDefault="005F0C47"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 xml:space="preserve">3) предназначенные для размещения </w:t>
      </w:r>
      <w:hyperlink w:anchor="sub_1011" w:history="1">
        <w:r w:rsidRPr="00AF7763">
          <w:rPr>
            <w:rFonts w:ascii="Times New Roman CYR" w:eastAsia="Times New Roman" w:hAnsi="Times New Roman CYR" w:cs="Times New Roman CYR"/>
            <w:color w:val="000000" w:themeColor="text1"/>
            <w:sz w:val="28"/>
            <w:szCs w:val="28"/>
          </w:rPr>
          <w:t>линейных объектов</w:t>
        </w:r>
      </w:hyperlink>
      <w:r w:rsidRPr="00AF7763">
        <w:rPr>
          <w:rFonts w:ascii="Times New Roman CYR" w:eastAsia="Times New Roman" w:hAnsi="Times New Roman CYR" w:cs="Times New Roman CYR"/>
          <w:sz w:val="28"/>
          <w:szCs w:val="28"/>
        </w:rPr>
        <w:t xml:space="preserve"> и (или) занятые линейными объектами;</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35" w:name="sub_36044"/>
      <w:r w:rsidRPr="00AF7763">
        <w:rPr>
          <w:rFonts w:ascii="Times New Roman CYR" w:eastAsia="Times New Roman" w:hAnsi="Times New Roman CYR" w:cs="Times New Roman CYR"/>
          <w:sz w:val="28"/>
          <w:szCs w:val="28"/>
        </w:rPr>
        <w:t>4) предоставленные для добычи полезных ископаемых.</w:t>
      </w:r>
      <w:bookmarkStart w:id="36" w:name="sub_3605"/>
      <w:bookmarkEnd w:id="35"/>
    </w:p>
    <w:bookmarkEnd w:id="36"/>
    <w:p w:rsidR="00162060" w:rsidRPr="00AF7763" w:rsidRDefault="00162060" w:rsidP="00AF7763">
      <w:pPr>
        <w:spacing w:after="0" w:line="240" w:lineRule="auto"/>
        <w:jc w:val="both"/>
        <w:rPr>
          <w:rFonts w:ascii="Times New Roman CYR" w:eastAsia="Times New Roman" w:hAnsi="Times New Roman CYR" w:cs="Times New Roman CYR"/>
          <w:b/>
          <w:sz w:val="28"/>
          <w:szCs w:val="28"/>
        </w:rPr>
      </w:pPr>
      <w:r w:rsidRPr="00AF7763">
        <w:rPr>
          <w:rFonts w:ascii="Times New Roman CYR" w:eastAsia="Times New Roman" w:hAnsi="Times New Roman CYR" w:cs="Times New Roman CYR"/>
          <w:sz w:val="28"/>
          <w:szCs w:val="28"/>
        </w:rPr>
        <w:t>5</w:t>
      </w:r>
      <w:r w:rsidR="005F0C47" w:rsidRPr="00AF7763">
        <w:rPr>
          <w:rFonts w:ascii="Times New Roman CYR" w:eastAsia="Times New Roman" w:hAnsi="Times New Roman CYR" w:cs="Times New Roman CYR"/>
          <w:sz w:val="28"/>
          <w:szCs w:val="28"/>
        </w:rPr>
        <w:t xml:space="preserve">. Градостроительные регламенты </w:t>
      </w:r>
      <w:r w:rsidR="005F0C47" w:rsidRPr="00AF7763">
        <w:rPr>
          <w:rFonts w:ascii="Times New Roman CYR" w:eastAsia="Times New Roman" w:hAnsi="Times New Roman CYR" w:cs="Times New Roman CYR"/>
          <w:b/>
          <w:sz w:val="28"/>
          <w:szCs w:val="28"/>
          <w:u w:val="single"/>
        </w:rPr>
        <w:t>не устанавливаются</w:t>
      </w:r>
      <w:r w:rsidRPr="00AF7763">
        <w:rPr>
          <w:rFonts w:ascii="Times New Roman CYR" w:eastAsia="Times New Roman" w:hAnsi="Times New Roman CYR" w:cs="Times New Roman CYR"/>
          <w:b/>
          <w:sz w:val="28"/>
          <w:szCs w:val="28"/>
        </w:rPr>
        <w:t>:</w:t>
      </w:r>
    </w:p>
    <w:p w:rsidR="00162060" w:rsidRPr="00AF7763" w:rsidRDefault="00162060"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1)</w:t>
      </w:r>
      <w:r w:rsidRPr="00AF7763">
        <w:rPr>
          <w:rFonts w:ascii="Times New Roman CYR" w:eastAsia="Times New Roman" w:hAnsi="Times New Roman CYR" w:cs="Times New Roman CYR"/>
          <w:b/>
          <w:sz w:val="28"/>
          <w:szCs w:val="28"/>
        </w:rPr>
        <w:t xml:space="preserve"> </w:t>
      </w:r>
      <w:r w:rsidRPr="00AF7763">
        <w:rPr>
          <w:rFonts w:ascii="Times New Roman CYR" w:eastAsia="Times New Roman" w:hAnsi="Times New Roman CYR" w:cs="Times New Roman CYR"/>
          <w:sz w:val="28"/>
          <w:szCs w:val="28"/>
        </w:rPr>
        <w:t>для земель лесного фонда;</w:t>
      </w:r>
    </w:p>
    <w:p w:rsidR="00162060" w:rsidRPr="00AF7763" w:rsidRDefault="00162060"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 xml:space="preserve">2) </w:t>
      </w:r>
      <w:r w:rsidR="005F0C47" w:rsidRPr="00AF7763">
        <w:rPr>
          <w:rFonts w:ascii="Times New Roman CYR" w:eastAsia="Times New Roman" w:hAnsi="Times New Roman CYR" w:cs="Times New Roman CYR"/>
          <w:sz w:val="28"/>
          <w:szCs w:val="28"/>
        </w:rPr>
        <w:t>земель,</w:t>
      </w:r>
      <w:r w:rsidRPr="00AF7763">
        <w:rPr>
          <w:rFonts w:ascii="Times New Roman CYR" w:eastAsia="Times New Roman" w:hAnsi="Times New Roman CYR" w:cs="Times New Roman CYR"/>
          <w:sz w:val="28"/>
          <w:szCs w:val="28"/>
        </w:rPr>
        <w:t xml:space="preserve"> покрытых поверхностными водами;</w:t>
      </w:r>
    </w:p>
    <w:p w:rsidR="00162060" w:rsidRPr="00AF7763" w:rsidRDefault="00162060"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3)</w:t>
      </w:r>
      <w:r w:rsidR="005F0C47" w:rsidRPr="00AF7763">
        <w:rPr>
          <w:rFonts w:ascii="Times New Roman CYR" w:eastAsia="Times New Roman" w:hAnsi="Times New Roman CYR" w:cs="Times New Roman CYR"/>
          <w:sz w:val="28"/>
          <w:szCs w:val="28"/>
        </w:rPr>
        <w:t xml:space="preserve"> земель запаса, </w:t>
      </w:r>
    </w:p>
    <w:p w:rsidR="00162060" w:rsidRPr="00AF7763" w:rsidRDefault="00162060"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 xml:space="preserve">4) </w:t>
      </w:r>
      <w:r w:rsidR="005F0C47" w:rsidRPr="00AF7763">
        <w:rPr>
          <w:rFonts w:ascii="Times New Roman CYR" w:eastAsia="Times New Roman" w:hAnsi="Times New Roman CYR" w:cs="Times New Roman CYR"/>
          <w:sz w:val="28"/>
          <w:szCs w:val="28"/>
        </w:rPr>
        <w:t xml:space="preserve">земель особо охраняемых природных территорий (за исключением земель лечебно-оздоровительных местностей и курортов), </w:t>
      </w:r>
    </w:p>
    <w:p w:rsidR="00162060" w:rsidRPr="00AF7763" w:rsidRDefault="00162060"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 xml:space="preserve">5) </w:t>
      </w:r>
      <w:r w:rsidR="005F0C47" w:rsidRPr="00AF7763">
        <w:rPr>
          <w:rFonts w:ascii="Times New Roman CYR" w:eastAsia="Times New Roman" w:hAnsi="Times New Roman CYR" w:cs="Times New Roman CYR"/>
          <w:sz w:val="28"/>
          <w:szCs w:val="28"/>
        </w:rPr>
        <w:t xml:space="preserve">сельскохозяйственных угодий в составе земель сельскохозяйственного назначения, </w:t>
      </w:r>
    </w:p>
    <w:p w:rsidR="005F0C47" w:rsidRPr="00AF7763" w:rsidRDefault="00162060"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 xml:space="preserve">6) </w:t>
      </w:r>
      <w:r w:rsidR="005F0C47" w:rsidRPr="00AF7763">
        <w:rPr>
          <w:rFonts w:ascii="Times New Roman CYR" w:eastAsia="Times New Roman" w:hAnsi="Times New Roman CYR" w:cs="Times New Roman CYR"/>
          <w:sz w:val="28"/>
          <w:szCs w:val="28"/>
        </w:rPr>
        <w:t>земельных участков, расположенных в границах особых экономических зон и территорий опережающего социально-экономического развития.</w:t>
      </w:r>
    </w:p>
    <w:p w:rsidR="005F0C47" w:rsidRPr="00AF7763" w:rsidRDefault="00162060" w:rsidP="00AF7763">
      <w:pPr>
        <w:spacing w:after="0" w:line="240" w:lineRule="auto"/>
        <w:jc w:val="both"/>
        <w:rPr>
          <w:rFonts w:ascii="Times New Roman CYR" w:eastAsia="Times New Roman" w:hAnsi="Times New Roman CYR" w:cs="Times New Roman CYR"/>
          <w:sz w:val="28"/>
          <w:szCs w:val="28"/>
        </w:rPr>
      </w:pPr>
      <w:r w:rsidRPr="00AF7763">
        <w:rPr>
          <w:rFonts w:ascii="Times New Roman CYR" w:eastAsia="Times New Roman" w:hAnsi="Times New Roman CYR" w:cs="Times New Roman CYR"/>
          <w:sz w:val="28"/>
          <w:szCs w:val="28"/>
        </w:rPr>
        <w:t>6</w:t>
      </w:r>
      <w:r w:rsidR="005F0C47" w:rsidRPr="00AF7763">
        <w:rPr>
          <w:rFonts w:ascii="Times New Roman CYR" w:eastAsia="Times New Roman" w:hAnsi="Times New Roman CYR" w:cs="Times New Roman CYR"/>
          <w:sz w:val="28"/>
          <w:szCs w:val="28"/>
        </w:rPr>
        <w:t>.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F0C47" w:rsidRPr="00AF7763" w:rsidRDefault="005F0C47" w:rsidP="00AF7763">
      <w:pPr>
        <w:spacing w:after="0" w:line="240" w:lineRule="auto"/>
        <w:jc w:val="both"/>
        <w:rPr>
          <w:rFonts w:ascii="Times New Roman CYR" w:eastAsia="Times New Roman" w:hAnsi="Times New Roman CYR" w:cs="Times New Roman CYR"/>
          <w:color w:val="000000" w:themeColor="text1"/>
          <w:sz w:val="28"/>
          <w:szCs w:val="28"/>
        </w:rPr>
      </w:pPr>
      <w:r w:rsidRPr="00AF7763">
        <w:rPr>
          <w:rFonts w:ascii="Times New Roman CYR" w:eastAsia="Times New Roman" w:hAnsi="Times New Roman CYR" w:cs="Times New Roman CYR"/>
          <w:color w:val="000000" w:themeColor="text1"/>
          <w:sz w:val="28"/>
          <w:szCs w:val="28"/>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AF7763">
        <w:rPr>
          <w:rFonts w:ascii="Times New Roman CYR" w:eastAsia="Times New Roman" w:hAnsi="Times New Roman CYR" w:cs="Times New Roman CYR"/>
          <w:color w:val="000000" w:themeColor="text1"/>
          <w:sz w:val="28"/>
          <w:szCs w:val="28"/>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F0C47" w:rsidRPr="00AF7763" w:rsidRDefault="005F0C47" w:rsidP="00AF7763">
      <w:pPr>
        <w:spacing w:after="0" w:line="240" w:lineRule="auto"/>
        <w:jc w:val="both"/>
        <w:rPr>
          <w:rFonts w:ascii="Times New Roman CYR" w:eastAsia="Times New Roman" w:hAnsi="Times New Roman CYR" w:cs="Times New Roman CYR"/>
          <w:color w:val="000000" w:themeColor="text1"/>
          <w:sz w:val="28"/>
          <w:szCs w:val="28"/>
        </w:rPr>
      </w:pPr>
      <w:bookmarkStart w:id="37" w:name="sub_3608"/>
      <w:r w:rsidRPr="00AF7763">
        <w:rPr>
          <w:rFonts w:ascii="Times New Roman CYR" w:eastAsia="Times New Roman" w:hAnsi="Times New Roman CYR" w:cs="Times New Roman CYR"/>
          <w:color w:val="000000" w:themeColor="text1"/>
          <w:sz w:val="28"/>
          <w:szCs w:val="28"/>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AF7763">
          <w:rPr>
            <w:rFonts w:ascii="Times New Roman CYR" w:eastAsia="Times New Roman" w:hAnsi="Times New Roman CYR" w:cs="Times New Roman CYR"/>
            <w:color w:val="000000" w:themeColor="text1"/>
            <w:sz w:val="28"/>
            <w:szCs w:val="28"/>
          </w:rPr>
          <w:t>градостроительным регламентом</w:t>
        </w:r>
      </w:hyperlink>
      <w:r w:rsidRPr="00AF7763">
        <w:rPr>
          <w:rFonts w:ascii="Times New Roman CYR" w:eastAsia="Times New Roman" w:hAnsi="Times New Roman CYR" w:cs="Times New Roman CYR"/>
          <w:color w:val="000000" w:themeColor="text1"/>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F0C47" w:rsidRPr="00AF7763" w:rsidRDefault="005F0C47" w:rsidP="00AF7763">
      <w:pPr>
        <w:spacing w:after="0" w:line="240" w:lineRule="auto"/>
        <w:jc w:val="both"/>
        <w:rPr>
          <w:rFonts w:ascii="Times New Roman CYR" w:eastAsia="Times New Roman" w:hAnsi="Times New Roman CYR" w:cs="Times New Roman CYR"/>
          <w:sz w:val="28"/>
          <w:szCs w:val="28"/>
        </w:rPr>
      </w:pPr>
      <w:bookmarkStart w:id="38" w:name="sub_3609"/>
      <w:bookmarkEnd w:id="37"/>
      <w:r w:rsidRPr="00AF7763">
        <w:rPr>
          <w:rFonts w:ascii="Times New Roman CYR" w:eastAsia="Times New Roman" w:hAnsi="Times New Roman CYR" w:cs="Times New Roman CYR"/>
          <w:color w:val="000000" w:themeColor="text1"/>
          <w:sz w:val="28"/>
          <w:szCs w:val="28"/>
        </w:rPr>
        <w:t xml:space="preserve">9. </w:t>
      </w:r>
      <w:hyperlink w:anchor="sub_1014" w:history="1">
        <w:r w:rsidRPr="00AF7763">
          <w:rPr>
            <w:rFonts w:ascii="Times New Roman CYR" w:eastAsia="Times New Roman" w:hAnsi="Times New Roman CYR" w:cs="Times New Roman CYR"/>
            <w:color w:val="000000" w:themeColor="text1"/>
            <w:sz w:val="28"/>
            <w:szCs w:val="28"/>
          </w:rPr>
          <w:t>Реконструкция</w:t>
        </w:r>
      </w:hyperlink>
      <w:r w:rsidRPr="00AF7763">
        <w:rPr>
          <w:rFonts w:ascii="Times New Roman CYR" w:eastAsia="Times New Roman" w:hAnsi="Times New Roman CYR" w:cs="Times New Roman CYR"/>
          <w:color w:val="000000" w:themeColor="text1"/>
          <w:sz w:val="28"/>
          <w:szCs w:val="28"/>
        </w:rPr>
        <w:t xml:space="preserve"> указанных в </w:t>
      </w:r>
      <w:hyperlink w:anchor="sub_3608" w:history="1">
        <w:r w:rsidRPr="00AF7763">
          <w:rPr>
            <w:rFonts w:ascii="Times New Roman CYR" w:eastAsia="Times New Roman" w:hAnsi="Times New Roman CYR" w:cs="Times New Roman CYR"/>
            <w:color w:val="000000" w:themeColor="text1"/>
            <w:sz w:val="28"/>
            <w:szCs w:val="28"/>
          </w:rPr>
          <w:t>части 8</w:t>
        </w:r>
      </w:hyperlink>
      <w:r w:rsidRPr="00AF7763">
        <w:rPr>
          <w:rFonts w:ascii="Times New Roman CYR" w:eastAsia="Times New Roman" w:hAnsi="Times New Roman CYR" w:cs="Times New Roman CYR"/>
          <w:color w:val="000000" w:themeColor="text1"/>
          <w:sz w:val="28"/>
          <w:szCs w:val="2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w:t>
      </w:r>
      <w:r w:rsidRPr="00AF7763">
        <w:rPr>
          <w:rFonts w:ascii="Times New Roman CYR" w:eastAsia="Times New Roman" w:hAnsi="Times New Roman CYR" w:cs="Times New Roman CYR"/>
          <w:sz w:val="28"/>
          <w:szCs w:val="28"/>
        </w:rPr>
        <w:t xml:space="preserve">параметрам разрешенного строительства, реконструкции. Изменение </w:t>
      </w:r>
      <w:hyperlink w:anchor="sub_37" w:history="1">
        <w:r w:rsidRPr="00AF7763">
          <w:rPr>
            <w:rFonts w:ascii="Times New Roman CYR" w:eastAsia="Times New Roman" w:hAnsi="Times New Roman CYR" w:cs="Times New Roman CYR"/>
            <w:color w:val="000000" w:themeColor="text1"/>
            <w:sz w:val="28"/>
            <w:szCs w:val="28"/>
          </w:rPr>
          <w:t>видов</w:t>
        </w:r>
      </w:hyperlink>
      <w:r w:rsidRPr="00AF7763">
        <w:rPr>
          <w:rFonts w:ascii="Times New Roman CYR" w:eastAsia="Times New Roman" w:hAnsi="Times New Roman CYR" w:cs="Times New Roman CYR"/>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F0C47" w:rsidRPr="00AF7763" w:rsidRDefault="005F0C47" w:rsidP="00AF7763">
      <w:pPr>
        <w:spacing w:after="0" w:line="240" w:lineRule="auto"/>
        <w:jc w:val="both"/>
        <w:rPr>
          <w:rFonts w:ascii="Times New Roman CYR" w:eastAsia="Times New Roman" w:hAnsi="Times New Roman CYR" w:cs="Times New Roman CYR"/>
          <w:color w:val="000000" w:themeColor="text1"/>
          <w:sz w:val="28"/>
          <w:szCs w:val="28"/>
        </w:rPr>
      </w:pPr>
      <w:bookmarkStart w:id="39" w:name="sub_36010"/>
      <w:bookmarkEnd w:id="38"/>
      <w:r w:rsidRPr="00AF7763">
        <w:rPr>
          <w:rFonts w:ascii="Times New Roman CYR" w:eastAsia="Times New Roman" w:hAnsi="Times New Roman CYR" w:cs="Times New Roman CYR"/>
          <w:color w:val="000000" w:themeColor="text1"/>
          <w:sz w:val="28"/>
          <w:szCs w:val="28"/>
        </w:rPr>
        <w:t xml:space="preserve">10. В случае, если использование указанных в </w:t>
      </w:r>
      <w:hyperlink w:anchor="sub_3608" w:history="1">
        <w:r w:rsidRPr="00AF7763">
          <w:rPr>
            <w:rFonts w:ascii="Times New Roman CYR" w:eastAsia="Times New Roman" w:hAnsi="Times New Roman CYR" w:cs="Times New Roman CYR"/>
            <w:color w:val="000000" w:themeColor="text1"/>
            <w:sz w:val="28"/>
            <w:szCs w:val="28"/>
          </w:rPr>
          <w:t>части 8</w:t>
        </w:r>
      </w:hyperlink>
      <w:r w:rsidRPr="00AF7763">
        <w:rPr>
          <w:rFonts w:ascii="Times New Roman CYR" w:eastAsia="Times New Roman" w:hAnsi="Times New Roman CYR" w:cs="Times New Roman CYR"/>
          <w:color w:val="000000" w:themeColor="text1"/>
          <w:sz w:val="28"/>
          <w:szCs w:val="28"/>
        </w:rPr>
        <w:t xml:space="preserve"> настоящей статьи земельных участков и </w:t>
      </w:r>
      <w:hyperlink w:anchor="sub_1010" w:history="1">
        <w:r w:rsidRPr="00AF7763">
          <w:rPr>
            <w:rFonts w:ascii="Times New Roman CYR" w:eastAsia="Times New Roman" w:hAnsi="Times New Roman CYR" w:cs="Times New Roman CYR"/>
            <w:color w:val="000000" w:themeColor="text1"/>
            <w:sz w:val="28"/>
            <w:szCs w:val="28"/>
          </w:rPr>
          <w:t>объектов капитального строительства</w:t>
        </w:r>
      </w:hyperlink>
      <w:r w:rsidRPr="00AF7763">
        <w:rPr>
          <w:rFonts w:ascii="Times New Roman CYR" w:eastAsia="Times New Roman" w:hAnsi="Times New Roman CYR" w:cs="Times New Roman CYR"/>
          <w:color w:val="000000" w:themeColor="text1"/>
          <w:sz w:val="28"/>
          <w:szCs w:val="28"/>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39"/>
    <w:p w:rsidR="00162060" w:rsidRDefault="00162060" w:rsidP="0064323D">
      <w:pPr>
        <w:pStyle w:val="2"/>
        <w:rPr>
          <w:b w:val="0"/>
          <w:color w:val="0070C0"/>
          <w:sz w:val="28"/>
          <w:szCs w:val="28"/>
          <w:lang w:eastAsia="ar-SA"/>
        </w:rPr>
      </w:pPr>
      <w:r w:rsidRPr="00CA7A38">
        <w:rPr>
          <w:b w:val="0"/>
          <w:color w:val="0070C0"/>
          <w:sz w:val="28"/>
          <w:szCs w:val="28"/>
          <w:lang w:eastAsia="ar-SA"/>
        </w:rPr>
        <w:t>Статья 1</w:t>
      </w:r>
      <w:r>
        <w:rPr>
          <w:b w:val="0"/>
          <w:color w:val="0070C0"/>
          <w:sz w:val="28"/>
          <w:szCs w:val="28"/>
          <w:lang w:eastAsia="ar-SA"/>
        </w:rPr>
        <w:t>6</w:t>
      </w:r>
      <w:r w:rsidRPr="00CA7A38">
        <w:rPr>
          <w:b w:val="0"/>
          <w:color w:val="0070C0"/>
          <w:sz w:val="28"/>
          <w:szCs w:val="28"/>
          <w:lang w:eastAsia="ar-SA"/>
        </w:rPr>
        <w:t>.</w:t>
      </w:r>
      <w:r w:rsidRPr="00CA7A38">
        <w:rPr>
          <w:color w:val="0070C0"/>
          <w:sz w:val="28"/>
          <w:szCs w:val="28"/>
          <w:lang w:eastAsia="ar-SA"/>
        </w:rPr>
        <w:t xml:space="preserve"> </w:t>
      </w:r>
      <w:r>
        <w:rPr>
          <w:b w:val="0"/>
          <w:color w:val="0070C0"/>
          <w:sz w:val="28"/>
          <w:szCs w:val="28"/>
          <w:lang w:eastAsia="ar-SA"/>
        </w:rPr>
        <w:t xml:space="preserve">Градостроительные регламенты. </w:t>
      </w:r>
      <w:r w:rsidR="00B215FE">
        <w:rPr>
          <w:b w:val="0"/>
          <w:color w:val="0070C0"/>
          <w:sz w:val="28"/>
          <w:szCs w:val="28"/>
          <w:lang w:eastAsia="ar-SA"/>
        </w:rPr>
        <w:t>Состав.</w:t>
      </w:r>
    </w:p>
    <w:p w:rsidR="00B215FE" w:rsidRPr="00AF7763" w:rsidRDefault="00B215FE" w:rsidP="00AF7763">
      <w:pPr>
        <w:spacing w:line="240" w:lineRule="auto"/>
        <w:rPr>
          <w:rFonts w:ascii="Times New Roman" w:eastAsia="Times New Roman" w:hAnsi="Times New Roman" w:cs="Times New Roman"/>
          <w:sz w:val="28"/>
          <w:szCs w:val="28"/>
        </w:rPr>
      </w:pPr>
      <w:bookmarkStart w:id="40" w:name="sub_3006"/>
      <w:r w:rsidRPr="00AF7763">
        <w:rPr>
          <w:rFonts w:ascii="Times New Roman" w:eastAsia="Times New Roman" w:hAnsi="Times New Roman" w:cs="Times New Roman"/>
          <w:sz w:val="28"/>
          <w:szCs w:val="28"/>
        </w:rPr>
        <w:t xml:space="preserve">1. В </w:t>
      </w:r>
      <w:hyperlink w:anchor="sub_109" w:history="1">
        <w:r w:rsidRPr="00AF7763">
          <w:rPr>
            <w:rFonts w:ascii="Times New Roman" w:eastAsia="Times New Roman" w:hAnsi="Times New Roman" w:cs="Times New Roman"/>
            <w:color w:val="000000" w:themeColor="text1"/>
            <w:sz w:val="28"/>
            <w:szCs w:val="28"/>
          </w:rPr>
          <w:t>градостроительном регламенте</w:t>
        </w:r>
      </w:hyperlink>
      <w:r w:rsidRPr="00AF7763">
        <w:rPr>
          <w:rFonts w:ascii="Times New Roman" w:eastAsia="Times New Roman" w:hAnsi="Times New Roman" w:cs="Times New Roman"/>
          <w:color w:val="000000" w:themeColor="text1"/>
          <w:sz w:val="28"/>
          <w:szCs w:val="28"/>
        </w:rPr>
        <w:t xml:space="preserve"> </w:t>
      </w:r>
      <w:r w:rsidRPr="00AF7763">
        <w:rPr>
          <w:rFonts w:ascii="Times New Roman" w:eastAsia="Times New Roman" w:hAnsi="Times New Roman" w:cs="Times New Roman"/>
          <w:sz w:val="28"/>
          <w:szCs w:val="28"/>
        </w:rPr>
        <w:t>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215FE" w:rsidRPr="00AF7763" w:rsidRDefault="00B215FE" w:rsidP="00AF7763">
      <w:pPr>
        <w:spacing w:line="240" w:lineRule="auto"/>
        <w:rPr>
          <w:rFonts w:ascii="Times New Roman" w:eastAsia="Times New Roman" w:hAnsi="Times New Roman" w:cs="Times New Roman"/>
          <w:sz w:val="28"/>
          <w:szCs w:val="28"/>
        </w:rPr>
      </w:pPr>
      <w:bookmarkStart w:id="41" w:name="sub_30061"/>
      <w:bookmarkEnd w:id="40"/>
      <w:r w:rsidRPr="00AF7763">
        <w:rPr>
          <w:rFonts w:ascii="Times New Roman" w:eastAsia="Times New Roman" w:hAnsi="Times New Roman" w:cs="Times New Roman"/>
          <w:sz w:val="28"/>
          <w:szCs w:val="28"/>
        </w:rPr>
        <w:t xml:space="preserve">1) </w:t>
      </w:r>
      <w:hyperlink w:anchor="sub_37" w:history="1">
        <w:r w:rsidRPr="00AF7763">
          <w:rPr>
            <w:rFonts w:ascii="Times New Roman" w:eastAsia="Times New Roman" w:hAnsi="Times New Roman" w:cs="Times New Roman"/>
            <w:color w:val="000000" w:themeColor="text1"/>
            <w:sz w:val="28"/>
            <w:szCs w:val="28"/>
          </w:rPr>
          <w:t>виды разрешенного использования земельных участков</w:t>
        </w:r>
      </w:hyperlink>
      <w:r w:rsidRPr="00AF7763">
        <w:rPr>
          <w:rFonts w:ascii="Times New Roman" w:eastAsia="Times New Roman" w:hAnsi="Times New Roman" w:cs="Times New Roman"/>
          <w:color w:val="000000" w:themeColor="text1"/>
          <w:sz w:val="28"/>
          <w:szCs w:val="28"/>
        </w:rPr>
        <w:t xml:space="preserve"> и </w:t>
      </w:r>
      <w:hyperlink w:anchor="sub_1010" w:history="1">
        <w:r w:rsidRPr="00AF7763">
          <w:rPr>
            <w:rFonts w:ascii="Times New Roman" w:eastAsia="Times New Roman" w:hAnsi="Times New Roman" w:cs="Times New Roman"/>
            <w:color w:val="000000" w:themeColor="text1"/>
            <w:sz w:val="28"/>
            <w:szCs w:val="28"/>
          </w:rPr>
          <w:t>объектов капитального строительства</w:t>
        </w:r>
      </w:hyperlink>
      <w:r w:rsidRPr="00AF7763">
        <w:rPr>
          <w:rFonts w:ascii="Times New Roman" w:eastAsia="Times New Roman" w:hAnsi="Times New Roman" w:cs="Times New Roman"/>
          <w:sz w:val="28"/>
          <w:szCs w:val="28"/>
        </w:rPr>
        <w:t>;</w:t>
      </w:r>
    </w:p>
    <w:p w:rsidR="00B215FE" w:rsidRPr="00AF7763" w:rsidRDefault="00B215FE" w:rsidP="00AF7763">
      <w:pPr>
        <w:spacing w:line="240" w:lineRule="auto"/>
        <w:rPr>
          <w:rFonts w:ascii="Times New Roman" w:eastAsia="Times New Roman" w:hAnsi="Times New Roman" w:cs="Times New Roman"/>
          <w:sz w:val="28"/>
          <w:szCs w:val="28"/>
        </w:rPr>
      </w:pPr>
      <w:bookmarkStart w:id="42" w:name="sub_30062"/>
      <w:bookmarkEnd w:id="41"/>
      <w:r w:rsidRPr="00AF7763">
        <w:rPr>
          <w:rFonts w:ascii="Times New Roman" w:eastAsia="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15FE" w:rsidRPr="00AF7763" w:rsidRDefault="00B215FE" w:rsidP="00AF7763">
      <w:pPr>
        <w:spacing w:line="240" w:lineRule="auto"/>
        <w:rPr>
          <w:rFonts w:ascii="Times New Roman" w:eastAsia="Times New Roman" w:hAnsi="Times New Roman" w:cs="Times New Roman"/>
          <w:sz w:val="28"/>
          <w:szCs w:val="28"/>
        </w:rPr>
      </w:pPr>
      <w:bookmarkStart w:id="43" w:name="sub_30063"/>
      <w:bookmarkEnd w:id="42"/>
      <w:r w:rsidRPr="00AF7763">
        <w:rPr>
          <w:rFonts w:ascii="Times New Roman" w:eastAsia="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43"/>
    <w:p w:rsidR="00B215FE" w:rsidRPr="00AF7763" w:rsidRDefault="00B215FE" w:rsidP="00AF7763">
      <w:pPr>
        <w:spacing w:line="240" w:lineRule="auto"/>
        <w:rPr>
          <w:rFonts w:ascii="Times New Roman" w:eastAsia="Times New Roman" w:hAnsi="Times New Roman" w:cs="Times New Roman"/>
          <w:sz w:val="28"/>
          <w:szCs w:val="28"/>
        </w:rPr>
      </w:pPr>
      <w:r w:rsidRPr="00AF7763">
        <w:rPr>
          <w:rFonts w:ascii="Times New Roman" w:eastAsia="Times New Roman" w:hAnsi="Times New Roman" w:cs="Times New Roman"/>
          <w:color w:val="000000"/>
          <w:sz w:val="28"/>
          <w:szCs w:val="28"/>
          <w:shd w:val="clear" w:color="auto" w:fill="F0F0F0"/>
        </w:rPr>
        <w:t>2.</w:t>
      </w:r>
      <w:r w:rsidRPr="00AF7763">
        <w:rPr>
          <w:rFonts w:ascii="Times New Roman" w:eastAsia="Times New Roman" w:hAnsi="Times New Roman" w:cs="Times New Roman"/>
          <w:sz w:val="28"/>
          <w:szCs w:val="28"/>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w:t>
      </w:r>
      <w:r w:rsidRPr="00AF7763">
        <w:rPr>
          <w:rFonts w:ascii="Times New Roman" w:eastAsia="Times New Roman" w:hAnsi="Times New Roman" w:cs="Times New Roman"/>
          <w:sz w:val="28"/>
          <w:szCs w:val="28"/>
        </w:rPr>
        <w:lastRenderedPageBreak/>
        <w:t>расчетные показатели максимально допустимого уровня территориальной доступности указанных объектов для населения не указаны в градостроительных регламентах, в виду отсутствия на территории муниципального образования территорий предполагаемых для осуществления деятельности по комплексному и устойчивому развитию территории.</w:t>
      </w:r>
    </w:p>
    <w:p w:rsidR="00B215FE" w:rsidRDefault="00B215FE" w:rsidP="001A291F">
      <w:pPr>
        <w:spacing w:before="240" w:after="0" w:line="240" w:lineRule="auto"/>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t>Статья 1</w:t>
      </w:r>
      <w:r>
        <w:rPr>
          <w:b/>
          <w:color w:val="0070C0"/>
          <w:sz w:val="28"/>
          <w:szCs w:val="28"/>
          <w:lang w:eastAsia="ar-SA"/>
        </w:rPr>
        <w:t>7</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sidR="008D32CF" w:rsidRPr="008D32CF">
        <w:rPr>
          <w:rFonts w:ascii="Times New Roman" w:hAnsi="Times New Roman" w:cs="Times New Roman"/>
          <w:b/>
          <w:color w:val="0070C0"/>
          <w:sz w:val="28"/>
          <w:szCs w:val="28"/>
          <w:lang w:eastAsia="ar-SA"/>
        </w:rPr>
        <w:t>Градостроительные регламенты в части</w:t>
      </w:r>
      <w:r w:rsidR="008D32CF">
        <w:rPr>
          <w:rFonts w:ascii="Times New Roman" w:hAnsi="Times New Roman" w:cs="Times New Roman"/>
          <w:color w:val="0070C0"/>
          <w:sz w:val="28"/>
          <w:szCs w:val="28"/>
          <w:lang w:eastAsia="ar-SA"/>
        </w:rPr>
        <w:t xml:space="preserve"> в</w:t>
      </w:r>
      <w:r w:rsidR="00045F3F">
        <w:rPr>
          <w:rFonts w:ascii="Times New Roman" w:hAnsi="Times New Roman" w:cs="Times New Roman"/>
          <w:b/>
          <w:color w:val="0070C0"/>
          <w:sz w:val="28"/>
          <w:szCs w:val="28"/>
          <w:lang w:eastAsia="ar-SA"/>
        </w:rPr>
        <w:t>ид</w:t>
      </w:r>
      <w:r w:rsidR="008D32CF">
        <w:rPr>
          <w:rFonts w:ascii="Times New Roman" w:hAnsi="Times New Roman" w:cs="Times New Roman"/>
          <w:b/>
          <w:color w:val="0070C0"/>
          <w:sz w:val="28"/>
          <w:szCs w:val="28"/>
          <w:lang w:eastAsia="ar-SA"/>
        </w:rPr>
        <w:t>ов</w:t>
      </w:r>
      <w:r w:rsidR="00045F3F" w:rsidRPr="00045F3F">
        <w:rPr>
          <w:rFonts w:ascii="Times New Roman" w:hAnsi="Times New Roman" w:cs="Times New Roman"/>
          <w:b/>
          <w:color w:val="0070C0"/>
          <w:sz w:val="28"/>
          <w:szCs w:val="28"/>
          <w:lang w:eastAsia="ar-SA"/>
        </w:rPr>
        <w:t xml:space="preserve"> разрешенного использования земельных участков и объектов капитального строительства</w:t>
      </w:r>
      <w:r>
        <w:rPr>
          <w:rFonts w:ascii="Times New Roman" w:hAnsi="Times New Roman" w:cs="Times New Roman"/>
          <w:b/>
          <w:color w:val="0070C0"/>
          <w:sz w:val="28"/>
          <w:szCs w:val="28"/>
          <w:lang w:eastAsia="ar-SA"/>
        </w:rPr>
        <w:t>.</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4" w:name="sub_3701"/>
      <w:r w:rsidRPr="00AF7763">
        <w:rPr>
          <w:rFonts w:ascii="Times New Roman" w:eastAsia="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5" w:name="sub_37011"/>
      <w:bookmarkEnd w:id="44"/>
      <w:r w:rsidRPr="00AF7763">
        <w:rPr>
          <w:rFonts w:ascii="Times New Roman" w:eastAsia="Times New Roman" w:hAnsi="Times New Roman" w:cs="Times New Roman"/>
          <w:sz w:val="28"/>
          <w:szCs w:val="28"/>
        </w:rPr>
        <w:t>1) основные виды разрешенного использования;</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6" w:name="sub_37012"/>
      <w:bookmarkEnd w:id="45"/>
      <w:r w:rsidRPr="00AF7763">
        <w:rPr>
          <w:rFonts w:ascii="Times New Roman" w:eastAsia="Times New Roman" w:hAnsi="Times New Roman" w:cs="Times New Roman"/>
          <w:sz w:val="28"/>
          <w:szCs w:val="28"/>
        </w:rPr>
        <w:t>2) условно разрешенные виды использования;</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7" w:name="sub_37013"/>
      <w:bookmarkEnd w:id="46"/>
      <w:r w:rsidRPr="00AF7763">
        <w:rPr>
          <w:rFonts w:ascii="Times New Roman" w:eastAsia="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i/>
          <w:iCs/>
          <w:color w:val="353842"/>
          <w:sz w:val="28"/>
          <w:szCs w:val="28"/>
          <w:shd w:val="clear" w:color="auto" w:fill="F0F0F0"/>
        </w:rPr>
      </w:pPr>
      <w:bookmarkStart w:id="48" w:name="sub_3702"/>
      <w:bookmarkEnd w:id="47"/>
      <w:r w:rsidRPr="00AF7763">
        <w:rPr>
          <w:rFonts w:ascii="Times New Roman" w:eastAsia="Times New Roman" w:hAnsi="Times New Roman" w:cs="Times New Roman"/>
          <w:sz w:val="28"/>
          <w:szCs w:val="28"/>
        </w:rPr>
        <w:t xml:space="preserve">2. Применительно к каждой территориальной зоне устанавливаются </w:t>
      </w:r>
      <w:hyperlink r:id="rId10" w:history="1">
        <w:r w:rsidRPr="00AF7763">
          <w:rPr>
            <w:rFonts w:ascii="Times New Roman" w:eastAsia="Times New Roman" w:hAnsi="Times New Roman" w:cs="Times New Roman"/>
            <w:color w:val="106BBE"/>
            <w:sz w:val="28"/>
            <w:szCs w:val="28"/>
          </w:rPr>
          <w:t>виды</w:t>
        </w:r>
      </w:hyperlink>
      <w:r w:rsidRPr="00AF7763">
        <w:rPr>
          <w:rFonts w:ascii="Times New Roman" w:eastAsia="Times New Roman" w:hAnsi="Times New Roman" w:cs="Times New Roman"/>
          <w:sz w:val="28"/>
          <w:szCs w:val="28"/>
        </w:rPr>
        <w:t xml:space="preserve"> разрешенного использования земельных участков и объектов капитального строительства.</w:t>
      </w:r>
      <w:bookmarkEnd w:id="48"/>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iCs/>
          <w:color w:val="353842"/>
          <w:sz w:val="28"/>
          <w:szCs w:val="28"/>
          <w:highlight w:val="lightGray"/>
          <w:shd w:val="clear" w:color="auto" w:fill="F0F0F0"/>
        </w:rPr>
        <w:t>3</w:t>
      </w:r>
      <w:r w:rsidRPr="00AF7763">
        <w:rPr>
          <w:rFonts w:ascii="Times New Roman" w:eastAsia="Times New Roman" w:hAnsi="Times New Roman" w:cs="Times New Roman"/>
          <w:i/>
          <w:iCs/>
          <w:color w:val="353842"/>
          <w:sz w:val="28"/>
          <w:szCs w:val="28"/>
          <w:highlight w:val="lightGray"/>
          <w:shd w:val="clear" w:color="auto" w:fill="F0F0F0"/>
        </w:rPr>
        <w:t>.</w:t>
      </w:r>
      <w:r w:rsidRPr="00AF7763">
        <w:rPr>
          <w:rFonts w:ascii="Times New Roman" w:eastAsia="Times New Roman" w:hAnsi="Times New Roman" w:cs="Times New Roman"/>
          <w:sz w:val="28"/>
          <w:szCs w:val="28"/>
          <w:highlight w:val="lightGray"/>
        </w:rPr>
        <w:t xml:space="preserve"> 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определено в соответствии с Классификатором видов разрешенного использования земельных участков, утвержденным приказом Минэкономразвития России от 01.09.2014 N 540 "Об утверждении классификатора видов разрешенного использования земельных участков".</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9" w:name="sub_3703"/>
      <w:r w:rsidRPr="00AF7763">
        <w:rPr>
          <w:rFonts w:ascii="Times New Roman" w:eastAsia="Times New Roman" w:hAnsi="Times New Roman" w:cs="Times New Roman"/>
          <w:sz w:val="28"/>
          <w:szCs w:val="28"/>
        </w:rPr>
        <w:t>5.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bookmarkStart w:id="50" w:name="sub_3704"/>
    <w:bookmarkEnd w:id="49"/>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color w:val="000000" w:themeColor="text1"/>
          <w:sz w:val="28"/>
          <w:szCs w:val="28"/>
        </w:rPr>
        <w:fldChar w:fldCharType="begin"/>
      </w:r>
      <w:r w:rsidRPr="00AF7763">
        <w:rPr>
          <w:rFonts w:ascii="Times New Roman" w:eastAsia="Times New Roman" w:hAnsi="Times New Roman" w:cs="Times New Roman"/>
          <w:color w:val="000000" w:themeColor="text1"/>
          <w:sz w:val="28"/>
          <w:szCs w:val="28"/>
        </w:rPr>
        <w:instrText>HYPERLINK "http://mobileonline.garant.ru/document?id=70623148&amp;sub=2"</w:instrText>
      </w:r>
      <w:r w:rsidRPr="00AF7763">
        <w:rPr>
          <w:rFonts w:ascii="Times New Roman" w:eastAsia="Times New Roman" w:hAnsi="Times New Roman" w:cs="Times New Roman"/>
          <w:color w:val="000000" w:themeColor="text1"/>
          <w:sz w:val="28"/>
          <w:szCs w:val="28"/>
        </w:rPr>
        <w:fldChar w:fldCharType="separate"/>
      </w:r>
      <w:r w:rsidRPr="00AF7763">
        <w:rPr>
          <w:rFonts w:ascii="Times New Roman" w:eastAsia="Times New Roman" w:hAnsi="Times New Roman" w:cs="Times New Roman"/>
          <w:color w:val="000000" w:themeColor="text1"/>
          <w:sz w:val="28"/>
          <w:szCs w:val="28"/>
        </w:rPr>
        <w:t>6.</w:t>
      </w:r>
      <w:r w:rsidRPr="00AF7763">
        <w:rPr>
          <w:rFonts w:ascii="Times New Roman" w:eastAsia="Times New Roman" w:hAnsi="Times New Roman" w:cs="Times New Roman"/>
          <w:color w:val="000000" w:themeColor="text1"/>
          <w:sz w:val="28"/>
          <w:szCs w:val="28"/>
        </w:rPr>
        <w:fldChar w:fldCharType="end"/>
      </w:r>
      <w:r w:rsidRPr="00AF7763">
        <w:rPr>
          <w:rFonts w:ascii="Times New Roman" w:eastAsia="Times New Roman" w:hAnsi="Times New Roman" w:cs="Times New Roman"/>
          <w:color w:val="000000" w:themeColor="text1"/>
          <w:sz w:val="28"/>
          <w:szCs w:val="28"/>
        </w:rPr>
        <w:t xml:space="preserve"> О</w:t>
      </w:r>
      <w:r w:rsidRPr="00AF7763">
        <w:rPr>
          <w:rFonts w:ascii="Times New Roman" w:eastAsia="Times New Roman" w:hAnsi="Times New Roman" w:cs="Times New Roman"/>
          <w:sz w:val="28"/>
          <w:szCs w:val="28"/>
        </w:rPr>
        <w:t>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1" w:name="sub_3705"/>
      <w:bookmarkEnd w:id="50"/>
      <w:r w:rsidRPr="00AF7763">
        <w:rPr>
          <w:rFonts w:ascii="Times New Roman" w:eastAsia="Times New Roman" w:hAnsi="Times New Roman" w:cs="Times New Roman"/>
          <w:sz w:val="28"/>
          <w:szCs w:val="28"/>
        </w:rPr>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AF7763">
          <w:rPr>
            <w:rFonts w:ascii="Times New Roman" w:eastAsia="Times New Roman" w:hAnsi="Times New Roman" w:cs="Times New Roman"/>
            <w:color w:val="000000" w:themeColor="text1"/>
            <w:sz w:val="28"/>
            <w:szCs w:val="28"/>
          </w:rPr>
          <w:t>градостроительных регламентов</w:t>
        </w:r>
      </w:hyperlink>
      <w:r w:rsidRPr="00AF7763">
        <w:rPr>
          <w:rFonts w:ascii="Times New Roman" w:eastAsia="Times New Roman" w:hAnsi="Times New Roman" w:cs="Times New Roman"/>
          <w:color w:val="000000" w:themeColor="text1"/>
          <w:sz w:val="28"/>
          <w:szCs w:val="28"/>
        </w:rPr>
        <w:t xml:space="preserve"> не </w:t>
      </w:r>
      <w:r w:rsidRPr="00AF7763">
        <w:rPr>
          <w:rFonts w:ascii="Times New Roman" w:eastAsia="Times New Roman" w:hAnsi="Times New Roman" w:cs="Times New Roman"/>
          <w:sz w:val="28"/>
          <w:szCs w:val="28"/>
        </w:rPr>
        <w:t xml:space="preserve">распространяется или для </w:t>
      </w:r>
      <w:r w:rsidRPr="00AF7763">
        <w:rPr>
          <w:rFonts w:ascii="Times New Roman" w:eastAsia="Times New Roman" w:hAnsi="Times New Roman" w:cs="Times New Roman"/>
          <w:sz w:val="28"/>
          <w:szCs w:val="28"/>
        </w:rPr>
        <w:lastRenderedPageBreak/>
        <w:t>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45F3F" w:rsidRPr="00AF7763" w:rsidRDefault="00045F3F" w:rsidP="00AF77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2" w:name="sub_3706"/>
      <w:bookmarkEnd w:id="51"/>
      <w:r w:rsidRPr="00AF7763">
        <w:rPr>
          <w:rFonts w:ascii="Times New Roman" w:eastAsia="Times New Roman" w:hAnsi="Times New Roman" w:cs="Times New Roman"/>
          <w:sz w:val="28"/>
          <w:szCs w:val="28"/>
        </w:rPr>
        <w:t xml:space="preserve">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sub_39" w:history="1">
        <w:r w:rsidRPr="00AF7763">
          <w:rPr>
            <w:rFonts w:ascii="Times New Roman" w:eastAsia="Times New Roman" w:hAnsi="Times New Roman" w:cs="Times New Roman"/>
            <w:color w:val="000000" w:themeColor="text1"/>
            <w:sz w:val="28"/>
            <w:szCs w:val="28"/>
          </w:rPr>
          <w:t>статьей</w:t>
        </w:r>
        <w:r w:rsidRPr="00AF7763">
          <w:rPr>
            <w:rFonts w:ascii="Times New Roman" w:eastAsia="Times New Roman" w:hAnsi="Times New Roman" w:cs="Times New Roman"/>
            <w:color w:val="106BBE"/>
            <w:sz w:val="28"/>
            <w:szCs w:val="28"/>
          </w:rPr>
          <w:t xml:space="preserve"> </w:t>
        </w:r>
        <w:r w:rsidRPr="00AF7763">
          <w:rPr>
            <w:rFonts w:ascii="Times New Roman" w:eastAsia="Times New Roman" w:hAnsi="Times New Roman" w:cs="Times New Roman"/>
            <w:color w:val="000000" w:themeColor="text1"/>
            <w:sz w:val="28"/>
            <w:szCs w:val="28"/>
          </w:rPr>
          <w:t>5</w:t>
        </w:r>
      </w:hyperlink>
      <w:r w:rsidRPr="00AF7763">
        <w:rPr>
          <w:rFonts w:ascii="Times New Roman" w:eastAsia="Times New Roman" w:hAnsi="Times New Roman" w:cs="Times New Roman"/>
          <w:sz w:val="28"/>
          <w:szCs w:val="28"/>
        </w:rPr>
        <w:t xml:space="preserve"> настоящих Правил.</w:t>
      </w:r>
    </w:p>
    <w:bookmarkEnd w:id="52"/>
    <w:p w:rsidR="00162060" w:rsidRDefault="00045F3F" w:rsidP="001A291F">
      <w:pPr>
        <w:spacing w:before="240" w:line="240" w:lineRule="auto"/>
        <w:jc w:val="center"/>
        <w:outlineLvl w:val="1"/>
        <w:rPr>
          <w:rFonts w:ascii="Times New Roman" w:eastAsia="Times New Roman" w:hAnsi="Times New Roman" w:cs="Times New Roman"/>
          <w:b/>
          <w:i/>
          <w:color w:val="984806" w:themeColor="accent6" w:themeShade="80"/>
          <w:spacing w:val="2"/>
          <w:sz w:val="24"/>
          <w:szCs w:val="24"/>
        </w:rPr>
      </w:pPr>
      <w:r w:rsidRPr="00CA7A38">
        <w:rPr>
          <w:rFonts w:ascii="Times New Roman" w:hAnsi="Times New Roman" w:cs="Times New Roman"/>
          <w:b/>
          <w:color w:val="0070C0"/>
          <w:sz w:val="28"/>
          <w:szCs w:val="28"/>
          <w:lang w:eastAsia="ar-SA"/>
        </w:rPr>
        <w:t>Статья 1</w:t>
      </w:r>
      <w:r>
        <w:rPr>
          <w:b/>
          <w:color w:val="0070C0"/>
          <w:sz w:val="28"/>
          <w:szCs w:val="28"/>
          <w:lang w:eastAsia="ar-SA"/>
        </w:rPr>
        <w:t>8</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sidR="008D32CF" w:rsidRPr="008D32CF">
        <w:rPr>
          <w:rFonts w:ascii="Times New Roman" w:hAnsi="Times New Roman" w:cs="Times New Roman"/>
          <w:b/>
          <w:color w:val="0070C0"/>
          <w:sz w:val="28"/>
          <w:szCs w:val="28"/>
          <w:lang w:eastAsia="ar-SA"/>
        </w:rPr>
        <w:t>Градостроительные регламенты в части</w:t>
      </w:r>
      <w:r w:rsidR="008D32CF" w:rsidRPr="008D32CF">
        <w:rPr>
          <w:rFonts w:ascii="Times New Roman" w:hAnsi="Times New Roman" w:cs="Times New Roman"/>
          <w:color w:val="0070C0"/>
          <w:sz w:val="28"/>
          <w:szCs w:val="28"/>
          <w:lang w:eastAsia="ar-SA"/>
        </w:rPr>
        <w:t xml:space="preserve"> </w:t>
      </w:r>
      <w:r w:rsidR="008D32CF">
        <w:rPr>
          <w:rFonts w:ascii="Times New Roman" w:hAnsi="Times New Roman" w:cs="Times New Roman"/>
          <w:color w:val="0070C0"/>
          <w:sz w:val="28"/>
          <w:szCs w:val="28"/>
          <w:lang w:eastAsia="ar-SA"/>
        </w:rPr>
        <w:t>п</w:t>
      </w:r>
      <w:r w:rsidR="008D32CF" w:rsidRPr="008D32CF">
        <w:rPr>
          <w:rFonts w:ascii="Times New Roman" w:hAnsi="Times New Roman" w:cs="Times New Roman"/>
          <w:b/>
          <w:color w:val="0070C0"/>
          <w:sz w:val="28"/>
          <w:szCs w:val="28"/>
          <w:lang w:eastAsia="ar-SA"/>
        </w:rPr>
        <w:t>редельны</w:t>
      </w:r>
      <w:r w:rsidR="008D32CF">
        <w:rPr>
          <w:rFonts w:ascii="Times New Roman" w:hAnsi="Times New Roman" w:cs="Times New Roman"/>
          <w:b/>
          <w:color w:val="0070C0"/>
          <w:sz w:val="28"/>
          <w:szCs w:val="28"/>
          <w:lang w:eastAsia="ar-SA"/>
        </w:rPr>
        <w:t>х</w:t>
      </w:r>
      <w:r w:rsidR="008D32CF" w:rsidRPr="008D32CF">
        <w:rPr>
          <w:rFonts w:ascii="Times New Roman" w:hAnsi="Times New Roman" w:cs="Times New Roman"/>
          <w:b/>
          <w:color w:val="0070C0"/>
          <w:sz w:val="28"/>
          <w:szCs w:val="28"/>
          <w:lang w:eastAsia="ar-SA"/>
        </w:rPr>
        <w:t xml:space="preserve"> (минимальны</w:t>
      </w:r>
      <w:r w:rsidR="008D32CF">
        <w:rPr>
          <w:rFonts w:ascii="Times New Roman" w:hAnsi="Times New Roman" w:cs="Times New Roman"/>
          <w:b/>
          <w:color w:val="0070C0"/>
          <w:sz w:val="28"/>
          <w:szCs w:val="28"/>
          <w:lang w:eastAsia="ar-SA"/>
        </w:rPr>
        <w:t>х</w:t>
      </w:r>
      <w:r w:rsidR="008D32CF" w:rsidRPr="008D32CF">
        <w:rPr>
          <w:rFonts w:ascii="Times New Roman" w:hAnsi="Times New Roman" w:cs="Times New Roman"/>
          <w:b/>
          <w:color w:val="0070C0"/>
          <w:sz w:val="28"/>
          <w:szCs w:val="28"/>
          <w:lang w:eastAsia="ar-SA"/>
        </w:rPr>
        <w:t xml:space="preserve"> и (или) максимальны</w:t>
      </w:r>
      <w:r w:rsidR="008D32CF">
        <w:rPr>
          <w:rFonts w:ascii="Times New Roman" w:hAnsi="Times New Roman" w:cs="Times New Roman"/>
          <w:b/>
          <w:color w:val="0070C0"/>
          <w:sz w:val="28"/>
          <w:szCs w:val="28"/>
          <w:lang w:eastAsia="ar-SA"/>
        </w:rPr>
        <w:t>х</w:t>
      </w:r>
      <w:r w:rsidR="008D32CF" w:rsidRPr="008D32CF">
        <w:rPr>
          <w:rFonts w:ascii="Times New Roman" w:hAnsi="Times New Roman" w:cs="Times New Roman"/>
          <w:b/>
          <w:color w:val="0070C0"/>
          <w:sz w:val="28"/>
          <w:szCs w:val="28"/>
          <w:lang w:eastAsia="ar-SA"/>
        </w:rPr>
        <w:t>) размер</w:t>
      </w:r>
      <w:r w:rsidR="008D32CF">
        <w:rPr>
          <w:rFonts w:ascii="Times New Roman" w:hAnsi="Times New Roman" w:cs="Times New Roman"/>
          <w:b/>
          <w:color w:val="0070C0"/>
          <w:sz w:val="28"/>
          <w:szCs w:val="28"/>
          <w:lang w:eastAsia="ar-SA"/>
        </w:rPr>
        <w:t>ов</w:t>
      </w:r>
      <w:r w:rsidR="008D32CF" w:rsidRPr="008D32CF">
        <w:rPr>
          <w:rFonts w:ascii="Times New Roman" w:hAnsi="Times New Roman" w:cs="Times New Roman"/>
          <w:b/>
          <w:color w:val="0070C0"/>
          <w:sz w:val="28"/>
          <w:szCs w:val="28"/>
          <w:lang w:eastAsia="ar-SA"/>
        </w:rPr>
        <w:t xml:space="preserve"> земельных участков и предельны</w:t>
      </w:r>
      <w:r w:rsidR="008D32CF">
        <w:rPr>
          <w:rFonts w:ascii="Times New Roman" w:hAnsi="Times New Roman" w:cs="Times New Roman"/>
          <w:b/>
          <w:color w:val="0070C0"/>
          <w:sz w:val="28"/>
          <w:szCs w:val="28"/>
          <w:lang w:eastAsia="ar-SA"/>
        </w:rPr>
        <w:t>х</w:t>
      </w:r>
      <w:r w:rsidR="008D32CF" w:rsidRPr="008D32CF">
        <w:rPr>
          <w:rFonts w:ascii="Times New Roman" w:hAnsi="Times New Roman" w:cs="Times New Roman"/>
          <w:b/>
          <w:color w:val="0070C0"/>
          <w:sz w:val="28"/>
          <w:szCs w:val="28"/>
          <w:lang w:eastAsia="ar-SA"/>
        </w:rPr>
        <w:t xml:space="preserve"> параметр</w:t>
      </w:r>
      <w:r w:rsidR="008D32CF">
        <w:rPr>
          <w:rFonts w:ascii="Times New Roman" w:hAnsi="Times New Roman" w:cs="Times New Roman"/>
          <w:b/>
          <w:color w:val="0070C0"/>
          <w:sz w:val="28"/>
          <w:szCs w:val="28"/>
          <w:lang w:eastAsia="ar-SA"/>
        </w:rPr>
        <w:t>ов</w:t>
      </w:r>
      <w:r w:rsidR="008D32CF" w:rsidRPr="008D32CF">
        <w:rPr>
          <w:rFonts w:ascii="Times New Roman" w:hAnsi="Times New Roman" w:cs="Times New Roman"/>
          <w:b/>
          <w:color w:val="0070C0"/>
          <w:sz w:val="28"/>
          <w:szCs w:val="28"/>
          <w:lang w:eastAsia="ar-SA"/>
        </w:rPr>
        <w:t xml:space="preserve"> разрешенного строительства, реконструкции объектов капитального строительства</w:t>
      </w:r>
      <w:r w:rsidR="001A291F">
        <w:rPr>
          <w:rFonts w:ascii="Times New Roman" w:hAnsi="Times New Roman" w:cs="Times New Roman"/>
          <w:b/>
          <w:color w:val="0070C0"/>
          <w:sz w:val="28"/>
          <w:szCs w:val="28"/>
          <w:lang w:eastAsia="ar-SA"/>
        </w:rPr>
        <w:t>.</w:t>
      </w:r>
    </w:p>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3" w:name="sub_38011"/>
      <w:r w:rsidRPr="00AF7763">
        <w:rPr>
          <w:rFonts w:ascii="Times New Roman" w:eastAsia="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4" w:name="sub_38012"/>
      <w:bookmarkEnd w:id="53"/>
      <w:r w:rsidRPr="00AF7763">
        <w:rPr>
          <w:rFonts w:ascii="Times New Roman" w:eastAsia="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5" w:name="sub_38013"/>
      <w:bookmarkEnd w:id="54"/>
      <w:r w:rsidRPr="00AF7763">
        <w:rPr>
          <w:rFonts w:ascii="Times New Roman" w:eastAsia="Times New Roman" w:hAnsi="Times New Roman" w:cs="Times New Roman"/>
          <w:sz w:val="28"/>
          <w:szCs w:val="28"/>
        </w:rPr>
        <w:t>3) предельное количество этажей или предельную высоту зданий, строений, сооружений;</w:t>
      </w:r>
    </w:p>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6" w:name="sub_38014"/>
      <w:bookmarkEnd w:id="55"/>
      <w:r w:rsidRPr="00AF7763">
        <w:rPr>
          <w:rFonts w:ascii="Times New Roman" w:eastAsia="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bookmarkEnd w:id="56"/>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38012" w:history="1">
        <w:r w:rsidRPr="00AF7763">
          <w:rPr>
            <w:rFonts w:ascii="Times New Roman" w:eastAsia="Times New Roman" w:hAnsi="Times New Roman" w:cs="Times New Roman"/>
            <w:color w:val="000000" w:themeColor="text1"/>
            <w:sz w:val="28"/>
            <w:szCs w:val="28"/>
          </w:rPr>
          <w:t>пунктами 2 - 4 части 1</w:t>
        </w:r>
      </w:hyperlink>
      <w:r w:rsidRPr="00AF7763">
        <w:rPr>
          <w:rFonts w:ascii="Times New Roman" w:eastAsia="Times New Roman" w:hAnsi="Times New Roman" w:cs="Times New Roman"/>
          <w:color w:val="000000" w:themeColor="text1"/>
          <w:sz w:val="28"/>
          <w:szCs w:val="28"/>
        </w:rPr>
        <w:t xml:space="preserve"> </w:t>
      </w:r>
      <w:r w:rsidRPr="00AF7763">
        <w:rPr>
          <w:rFonts w:ascii="Times New Roman" w:eastAsia="Times New Roman" w:hAnsi="Times New Roman" w:cs="Times New Roman"/>
          <w:sz w:val="28"/>
          <w:szCs w:val="28"/>
        </w:rPr>
        <w:t xml:space="preserve">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AF7763">
        <w:rPr>
          <w:rFonts w:ascii="Times New Roman" w:eastAsia="Times New Roman" w:hAnsi="Times New Roman" w:cs="Times New Roman"/>
          <w:color w:val="000000" w:themeColor="text1"/>
          <w:sz w:val="28"/>
          <w:szCs w:val="28"/>
        </w:rPr>
        <w:t>не подлежат установлению</w:t>
      </w:r>
      <w:r w:rsidRPr="00AF7763">
        <w:rPr>
          <w:rFonts w:ascii="Times New Roman" w:eastAsia="Times New Roman" w:hAnsi="Times New Roman" w:cs="Times New Roman"/>
          <w:sz w:val="28"/>
          <w:szCs w:val="28"/>
        </w:rPr>
        <w:t>.</w:t>
      </w:r>
    </w:p>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 xml:space="preserve">3. Наряду с указанными в </w:t>
      </w:r>
      <w:hyperlink w:anchor="sub_38012" w:history="1">
        <w:r w:rsidRPr="00AF7763">
          <w:rPr>
            <w:rFonts w:ascii="Times New Roman" w:eastAsia="Times New Roman" w:hAnsi="Times New Roman" w:cs="Times New Roman"/>
            <w:color w:val="000000" w:themeColor="text1"/>
            <w:sz w:val="28"/>
            <w:szCs w:val="28"/>
          </w:rPr>
          <w:t>пунктах 2 - 4 части 1</w:t>
        </w:r>
      </w:hyperlink>
      <w:r w:rsidRPr="00AF7763">
        <w:rPr>
          <w:rFonts w:ascii="Times New Roman" w:eastAsia="Times New Roman" w:hAnsi="Times New Roman" w:cs="Times New Roman"/>
          <w:sz w:val="28"/>
          <w:szCs w:val="28"/>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7" w:name="sub_3802"/>
      <w:r w:rsidRPr="00AF7763">
        <w:rPr>
          <w:rFonts w:ascii="Times New Roman" w:eastAsia="Times New Roman" w:hAnsi="Times New Roman" w:cs="Times New Roman"/>
          <w:sz w:val="28"/>
          <w:szCs w:val="28"/>
        </w:rPr>
        <w:t xml:space="preserve">4. Применительно к каждой территориальной зоне устанавливаются указанные </w:t>
      </w:r>
      <w:r w:rsidRPr="00AF7763">
        <w:rPr>
          <w:rFonts w:ascii="Times New Roman" w:eastAsia="Times New Roman" w:hAnsi="Times New Roman" w:cs="Times New Roman"/>
          <w:color w:val="000000" w:themeColor="text1"/>
          <w:sz w:val="28"/>
          <w:szCs w:val="28"/>
        </w:rPr>
        <w:t xml:space="preserve">в </w:t>
      </w:r>
      <w:hyperlink w:anchor="sub_3801" w:history="1">
        <w:r w:rsidRPr="00AF7763">
          <w:rPr>
            <w:rFonts w:ascii="Times New Roman" w:eastAsia="Times New Roman" w:hAnsi="Times New Roman" w:cs="Times New Roman"/>
            <w:color w:val="000000" w:themeColor="text1"/>
            <w:sz w:val="28"/>
            <w:szCs w:val="28"/>
          </w:rPr>
          <w:t>части 1</w:t>
        </w:r>
      </w:hyperlink>
      <w:r w:rsidRPr="00AF7763">
        <w:rPr>
          <w:rFonts w:ascii="Times New Roman" w:eastAsia="Times New Roman" w:hAnsi="Times New Roman" w:cs="Times New Roman"/>
          <w:sz w:val="28"/>
          <w:szCs w:val="28"/>
        </w:rPr>
        <w:t xml:space="preserve"> настоящей статьи размеры и параметры, их сочетания.</w:t>
      </w:r>
    </w:p>
    <w:bookmarkEnd w:id="57"/>
    <w:p w:rsidR="008D32CF" w:rsidRPr="00AF7763" w:rsidRDefault="008D32CF" w:rsidP="008D32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7763">
        <w:rPr>
          <w:rFonts w:ascii="Times New Roman" w:eastAsia="Times New Roman" w:hAnsi="Times New Roman" w:cs="Times New Roman"/>
          <w:sz w:val="28"/>
          <w:szCs w:val="28"/>
        </w:rPr>
        <w:t xml:space="preserve">5. </w:t>
      </w:r>
      <w:bookmarkStart w:id="58" w:name="sub_3803"/>
      <w:r w:rsidRPr="00AF7763">
        <w:rPr>
          <w:rFonts w:ascii="Times New Roman" w:eastAsia="Times New Roman" w:hAnsi="Times New Roman" w:cs="Times New Roman"/>
          <w:sz w:val="28"/>
          <w:szCs w:val="28"/>
        </w:rPr>
        <w:t xml:space="preserve"> В пределах территориальных зон могут устанавливаться подзоны с одинаковыми </w:t>
      </w:r>
      <w:hyperlink w:anchor="sub_37" w:history="1">
        <w:r w:rsidRPr="00AF7763">
          <w:rPr>
            <w:rFonts w:ascii="Times New Roman" w:eastAsia="Times New Roman" w:hAnsi="Times New Roman" w:cs="Times New Roman"/>
            <w:color w:val="106BBE"/>
            <w:sz w:val="28"/>
            <w:szCs w:val="28"/>
          </w:rPr>
          <w:t>видами</w:t>
        </w:r>
      </w:hyperlink>
      <w:r w:rsidRPr="00AF7763">
        <w:rPr>
          <w:rFonts w:ascii="Times New Roman" w:eastAsia="Times New Roman" w:hAnsi="Times New Roman" w:cs="Times New Roman"/>
          <w:sz w:val="28"/>
          <w:szCs w:val="28"/>
        </w:rPr>
        <w:t xml:space="preserve"> разрешенного использования земельных участков и объектов </w:t>
      </w:r>
      <w:r w:rsidRPr="00AF7763">
        <w:rPr>
          <w:rFonts w:ascii="Times New Roman" w:eastAsia="Times New Roman" w:hAnsi="Times New Roman" w:cs="Times New Roman"/>
          <w:sz w:val="28"/>
          <w:szCs w:val="28"/>
        </w:rPr>
        <w:lastRenderedPageBreak/>
        <w:t>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bookmarkEnd w:id="58"/>
    <w:p w:rsidR="008D32CF" w:rsidRPr="008D32CF" w:rsidRDefault="008D32CF" w:rsidP="008D32CF">
      <w:pPr>
        <w:spacing w:after="0"/>
        <w:jc w:val="center"/>
        <w:outlineLvl w:val="0"/>
        <w:rPr>
          <w:rFonts w:cs="Times New Roman"/>
          <w:b/>
          <w:color w:val="0070C0"/>
          <w:sz w:val="36"/>
          <w:szCs w:val="32"/>
          <w:lang w:eastAsia="ar-SA"/>
        </w:rPr>
      </w:pPr>
      <w:r w:rsidRPr="008D32CF">
        <w:rPr>
          <w:rFonts w:cs="Times New Roman"/>
          <w:b/>
          <w:color w:val="0070C0"/>
          <w:sz w:val="36"/>
          <w:szCs w:val="32"/>
          <w:lang w:eastAsia="ar-SA"/>
        </w:rPr>
        <w:t xml:space="preserve">Глава 8. </w:t>
      </w:r>
      <w:r w:rsidRPr="008D32CF">
        <w:rPr>
          <w:color w:val="22272F"/>
          <w:sz w:val="36"/>
          <w:szCs w:val="32"/>
          <w:shd w:val="clear" w:color="auto" w:fill="FFFFFF"/>
        </w:rPr>
        <w:t> </w:t>
      </w:r>
      <w:r w:rsidRPr="008D32CF">
        <w:rPr>
          <w:rFonts w:cs="Times New Roman"/>
          <w:b/>
          <w:color w:val="0070C0"/>
          <w:sz w:val="36"/>
          <w:szCs w:val="32"/>
          <w:lang w:eastAsia="ar-SA"/>
        </w:rPr>
        <w:t>Градостроительные регламенты</w:t>
      </w:r>
      <w:r w:rsidR="001A291F">
        <w:rPr>
          <w:rFonts w:cs="Times New Roman"/>
          <w:b/>
          <w:color w:val="0070C0"/>
          <w:sz w:val="36"/>
          <w:szCs w:val="32"/>
          <w:lang w:eastAsia="ar-SA"/>
        </w:rPr>
        <w:t>.</w:t>
      </w:r>
    </w:p>
    <w:p w:rsidR="00F34818" w:rsidRDefault="008D32CF" w:rsidP="001A291F">
      <w:pPr>
        <w:spacing w:after="0"/>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t>Статья 1</w:t>
      </w:r>
      <w:r>
        <w:rPr>
          <w:color w:val="0070C0"/>
          <w:sz w:val="28"/>
          <w:szCs w:val="28"/>
          <w:lang w:eastAsia="ar-SA"/>
        </w:rPr>
        <w:t>9</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sidRPr="008D32CF">
        <w:rPr>
          <w:rFonts w:ascii="Times New Roman" w:hAnsi="Times New Roman" w:cs="Times New Roman"/>
          <w:b/>
          <w:color w:val="0070C0"/>
          <w:sz w:val="28"/>
          <w:szCs w:val="28"/>
          <w:lang w:eastAsia="ar-SA"/>
        </w:rPr>
        <w:t>Иные предельные параметры разрешенного строительства, реконструкции объектов капитального строительства</w:t>
      </w:r>
      <w:r w:rsidR="00F34818">
        <w:rPr>
          <w:rFonts w:ascii="Times New Roman" w:hAnsi="Times New Roman" w:cs="Times New Roman"/>
          <w:b/>
          <w:color w:val="0070C0"/>
          <w:sz w:val="28"/>
          <w:szCs w:val="28"/>
          <w:lang w:eastAsia="ar-SA"/>
        </w:rPr>
        <w:t>, устанавливаемые в составе градостроительных регламентов для всех территориальных зон.</w:t>
      </w:r>
    </w:p>
    <w:p w:rsidR="00F34818" w:rsidRDefault="00F34818" w:rsidP="001A291F"/>
    <w:p w:rsidR="0015744D" w:rsidRPr="008D32CF" w:rsidRDefault="00F34818" w:rsidP="00AF7763">
      <w:pPr>
        <w:pStyle w:val="3"/>
        <w:jc w:val="center"/>
        <w:rPr>
          <w:rFonts w:ascii="Times New Roman" w:hAnsi="Times New Roman" w:cs="Times New Roman"/>
          <w:b w:val="0"/>
          <w:i/>
          <w:sz w:val="28"/>
        </w:rPr>
      </w:pPr>
      <w:r>
        <w:rPr>
          <w:rFonts w:ascii="Times New Roman" w:hAnsi="Times New Roman" w:cs="Times New Roman"/>
          <w:b w:val="0"/>
          <w:color w:val="0070C0"/>
          <w:sz w:val="28"/>
          <w:szCs w:val="28"/>
          <w:lang w:eastAsia="ar-SA"/>
        </w:rPr>
        <w:t>М</w:t>
      </w:r>
      <w:r w:rsidR="008D32CF" w:rsidRPr="008D32CF">
        <w:rPr>
          <w:rFonts w:ascii="Times New Roman" w:hAnsi="Times New Roman" w:cs="Times New Roman"/>
          <w:b w:val="0"/>
          <w:color w:val="0070C0"/>
          <w:sz w:val="28"/>
          <w:szCs w:val="28"/>
          <w:lang w:eastAsia="ar-SA"/>
        </w:rPr>
        <w:t>инимальная доля озеленения земельных участков</w:t>
      </w:r>
      <w:r>
        <w:rPr>
          <w:rFonts w:ascii="Times New Roman" w:hAnsi="Times New Roman" w:cs="Times New Roman"/>
          <w:b w:val="0"/>
          <w:color w:val="0070C0"/>
          <w:sz w:val="28"/>
          <w:szCs w:val="28"/>
          <w:lang w:eastAsia="ar-SA"/>
        </w:rPr>
        <w:t>.</w:t>
      </w:r>
    </w:p>
    <w:p w:rsidR="0015744D" w:rsidRPr="00AF7763" w:rsidRDefault="0015744D" w:rsidP="0015744D">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1. 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георешетками,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
    <w:p w:rsidR="0015744D" w:rsidRPr="00AF7763" w:rsidRDefault="0015744D" w:rsidP="0015744D">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w:t>
      </w:r>
      <w:r w:rsidRPr="00AF7763">
        <w:rPr>
          <w:rFonts w:ascii="Times New Roman" w:eastAsia="Times New Roman" w:hAnsi="Times New Roman" w:cs="Times New Roman"/>
          <w:color w:val="332E2D"/>
          <w:spacing w:val="2"/>
          <w:sz w:val="28"/>
          <w:szCs w:val="24"/>
        </w:rPr>
        <w:br/>
        <w:t>     2. 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15744D" w:rsidRPr="00AF7763" w:rsidRDefault="0015744D" w:rsidP="0015744D">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Озелененная часть земельного участка может быть оборудована:    </w:t>
      </w:r>
    </w:p>
    <w:p w:rsidR="0015744D" w:rsidRPr="00AF7763" w:rsidRDefault="0015744D" w:rsidP="0015744D">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площадками для отдыха взрослых, детскими площадками</w:t>
      </w:r>
    </w:p>
    <w:p w:rsidR="0015744D" w:rsidRPr="00AF7763" w:rsidRDefault="0015744D" w:rsidP="0015744D">
      <w:pPr>
        <w:shd w:val="clear" w:color="auto" w:fill="FFFFFF"/>
        <w:spacing w:before="30" w:after="30" w:line="240" w:lineRule="auto"/>
        <w:ind w:firstLine="426"/>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 открытыми спортивными площадками; </w:t>
      </w:r>
    </w:p>
    <w:p w:rsidR="0015744D" w:rsidRPr="00AF7763" w:rsidRDefault="0015744D" w:rsidP="0015744D">
      <w:pPr>
        <w:shd w:val="clear" w:color="auto" w:fill="FFFFFF"/>
        <w:spacing w:before="30" w:after="30" w:line="240" w:lineRule="auto"/>
        <w:ind w:firstLine="426"/>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площадками для выгула собак;</w:t>
      </w:r>
    </w:p>
    <w:p w:rsidR="0015744D" w:rsidRPr="00AF7763" w:rsidRDefault="0015744D" w:rsidP="0015744D">
      <w:pPr>
        <w:shd w:val="clear" w:color="auto" w:fill="FFFFFF"/>
        <w:spacing w:before="30" w:after="30" w:line="240" w:lineRule="auto"/>
        <w:ind w:firstLine="426"/>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грунтовыми пешеходными дорожками;    </w:t>
      </w:r>
    </w:p>
    <w:p w:rsidR="0015744D" w:rsidRPr="00AF7763" w:rsidRDefault="0015744D" w:rsidP="0015744D">
      <w:pPr>
        <w:shd w:val="clear" w:color="auto" w:fill="FFFFFF"/>
        <w:spacing w:before="30" w:after="30" w:line="240" w:lineRule="auto"/>
        <w:ind w:firstLine="426"/>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другими подобными объектами благоустройства.</w:t>
      </w:r>
      <w:r w:rsidRPr="00AF7763">
        <w:rPr>
          <w:rFonts w:ascii="Times New Roman" w:eastAsia="Times New Roman" w:hAnsi="Times New Roman" w:cs="Times New Roman"/>
          <w:color w:val="332E2D"/>
          <w:spacing w:val="2"/>
          <w:sz w:val="28"/>
          <w:szCs w:val="24"/>
        </w:rPr>
        <w:br/>
        <w:t>    </w:t>
      </w:r>
    </w:p>
    <w:p w:rsidR="005E5E40" w:rsidRPr="00F34818" w:rsidRDefault="0015744D" w:rsidP="00AF7763">
      <w:pPr>
        <w:shd w:val="clear" w:color="auto" w:fill="FFFFFF"/>
        <w:spacing w:before="30" w:after="30" w:line="240" w:lineRule="auto"/>
        <w:rPr>
          <w:rFonts w:ascii="Times New Roman" w:eastAsia="Times New Roman" w:hAnsi="Times New Roman" w:cs="Times New Roman"/>
          <w:b/>
          <w:bCs/>
          <w:color w:val="0070C0"/>
          <w:sz w:val="28"/>
          <w:szCs w:val="24"/>
        </w:rPr>
      </w:pPr>
      <w:r w:rsidRPr="00AF7763">
        <w:rPr>
          <w:rFonts w:ascii="Times New Roman" w:eastAsia="Times New Roman" w:hAnsi="Times New Roman" w:cs="Times New Roman"/>
          <w:color w:val="332E2D"/>
          <w:spacing w:val="2"/>
          <w:sz w:val="28"/>
          <w:szCs w:val="24"/>
        </w:rPr>
        <w:t>3. Минимально допустимая площадь озеленения земельных участков установлена в таблице.</w:t>
      </w:r>
      <w:bookmarkEnd w:id="2"/>
    </w:p>
    <w:p w:rsidR="005E5E40" w:rsidRPr="005E5E40" w:rsidRDefault="00AF7763" w:rsidP="005E5E40">
      <w:pPr>
        <w:shd w:val="clear" w:color="auto" w:fill="FFFFFF"/>
        <w:spacing w:before="30" w:after="30" w:line="240" w:lineRule="auto"/>
        <w:rPr>
          <w:rFonts w:ascii="Arial" w:eastAsia="Times New Roman" w:hAnsi="Arial" w:cs="Arial"/>
          <w:color w:val="332E2D"/>
          <w:spacing w:val="2"/>
          <w:sz w:val="24"/>
          <w:szCs w:val="24"/>
        </w:rPr>
      </w:pPr>
      <w:r>
        <w:rPr>
          <w:rFonts w:ascii="Arial" w:eastAsia="Times New Roman" w:hAnsi="Arial" w:cs="Arial"/>
          <w:color w:val="332E2D"/>
          <w:spacing w:val="2"/>
          <w:sz w:val="24"/>
          <w:szCs w:val="24"/>
        </w:rPr>
        <w:t>  </w:t>
      </w:r>
    </w:p>
    <w:tbl>
      <w:tblPr>
        <w:tblW w:w="5000" w:type="pct"/>
        <w:tblCellMar>
          <w:top w:w="84" w:type="dxa"/>
          <w:left w:w="84" w:type="dxa"/>
          <w:bottom w:w="84" w:type="dxa"/>
          <w:right w:w="84" w:type="dxa"/>
        </w:tblCellMar>
        <w:tblLook w:val="04A0" w:firstRow="1" w:lastRow="0" w:firstColumn="1" w:lastColumn="0" w:noHBand="0" w:noVBand="1"/>
      </w:tblPr>
      <w:tblGrid>
        <w:gridCol w:w="605"/>
        <w:gridCol w:w="3756"/>
        <w:gridCol w:w="1822"/>
        <w:gridCol w:w="4007"/>
      </w:tblGrid>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N п/п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Вид использования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Код вида использования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Минимальная площадь озеленения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2 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3 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4 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F42253">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 xml:space="preserve">Малоэтажная </w:t>
            </w:r>
            <w:r w:rsidR="00F42253">
              <w:rPr>
                <w:rFonts w:ascii="Times New Roman" w:eastAsia="Times New Roman" w:hAnsi="Times New Roman" w:cs="Times New Roman"/>
                <w:color w:val="332E2D"/>
                <w:spacing w:val="2"/>
                <w:sz w:val="24"/>
                <w:szCs w:val="24"/>
              </w:rPr>
              <w:t>многоквартирная жилая застройка</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2.1.1, 2.5, 2.6 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23 квадратных метра на 100 кв. метров общей площади квартир в объекте капитального строительства на участке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lastRenderedPageBreak/>
              <w:t>2 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Охрана природных территорий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9.1 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95% земельного участка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3 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Общее пользование водными объектами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11.1 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10% земельного участка при площади участка менее 1 га;</w:t>
            </w:r>
            <w:r w:rsidRPr="005E5E40">
              <w:rPr>
                <w:rFonts w:ascii="Times New Roman" w:eastAsia="Times New Roman" w:hAnsi="Times New Roman" w:cs="Times New Roman"/>
                <w:color w:val="332E2D"/>
                <w:spacing w:val="2"/>
                <w:sz w:val="24"/>
                <w:szCs w:val="24"/>
              </w:rPr>
              <w:br/>
              <w:t>20% - при площади от 1 до 5 га;</w:t>
            </w:r>
            <w:r w:rsidRPr="005E5E40">
              <w:rPr>
                <w:rFonts w:ascii="Times New Roman" w:eastAsia="Times New Roman" w:hAnsi="Times New Roman" w:cs="Times New Roman"/>
                <w:color w:val="332E2D"/>
                <w:spacing w:val="2"/>
                <w:sz w:val="24"/>
                <w:szCs w:val="24"/>
              </w:rPr>
              <w:br/>
              <w:t>30% - при площади от 5 до 20 га;</w:t>
            </w:r>
            <w:r w:rsidRPr="005E5E40">
              <w:rPr>
                <w:rFonts w:ascii="Times New Roman" w:eastAsia="Times New Roman" w:hAnsi="Times New Roman" w:cs="Times New Roman"/>
                <w:color w:val="332E2D"/>
                <w:spacing w:val="2"/>
                <w:sz w:val="24"/>
                <w:szCs w:val="24"/>
              </w:rPr>
              <w:br/>
              <w:t>40% - при площади свыше 20 га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5 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807CB7">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Развлечения (для земельных участков, расположенных в зонах)</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4.8 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15% земельного участка при площади участка менее 1 га; </w:t>
            </w:r>
            <w:r w:rsidRPr="005E5E40">
              <w:rPr>
                <w:rFonts w:ascii="Times New Roman" w:eastAsia="Times New Roman" w:hAnsi="Times New Roman" w:cs="Times New Roman"/>
                <w:color w:val="332E2D"/>
                <w:spacing w:val="2"/>
                <w:sz w:val="24"/>
                <w:szCs w:val="24"/>
              </w:rPr>
              <w:br/>
              <w:t>25% - при площади от 1 до 5 га; </w:t>
            </w:r>
            <w:r w:rsidRPr="005E5E40">
              <w:rPr>
                <w:rFonts w:ascii="Times New Roman" w:eastAsia="Times New Roman" w:hAnsi="Times New Roman" w:cs="Times New Roman"/>
                <w:color w:val="332E2D"/>
                <w:spacing w:val="2"/>
                <w:sz w:val="24"/>
                <w:szCs w:val="24"/>
              </w:rPr>
              <w:br/>
              <w:t>35% - при площади от 5 до 20 га; </w:t>
            </w:r>
            <w:r w:rsidRPr="005E5E40">
              <w:rPr>
                <w:rFonts w:ascii="Times New Roman" w:eastAsia="Times New Roman" w:hAnsi="Times New Roman" w:cs="Times New Roman"/>
                <w:color w:val="332E2D"/>
                <w:spacing w:val="2"/>
                <w:sz w:val="24"/>
                <w:szCs w:val="24"/>
              </w:rPr>
              <w:br/>
              <w:t>45% - при площади свыше 20 га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6 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Социальное обслуживание*** - курортная деятельность, санаторная деятельность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3.2, 9.2, 9.2.1 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60% земельного участка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7 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Стационарное медицинское обслуживание**</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3.4.2 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50% земельного участка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8 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Дошкольное, начальное и среднее общее образование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3.5.1 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50% земельного участка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9 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Для индивидуального жилищного строительства, среднее и высшее профессиональное образование, спорт, ритуальная деятельность, ведение дачного хозяйства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2.1, 3.5.2, 5.1, 12.1, 13.3 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40% земельного участка </w:t>
            </w:r>
          </w:p>
        </w:tc>
      </w:tr>
      <w:tr w:rsidR="005E5E40" w:rsidRPr="005E5E40" w:rsidTr="002C1A17">
        <w:tc>
          <w:tcPr>
            <w:tcW w:w="297"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10 </w:t>
            </w:r>
          </w:p>
        </w:tc>
        <w:tc>
          <w:tcPr>
            <w:tcW w:w="1843"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Прочие </w:t>
            </w:r>
          </w:p>
        </w:tc>
        <w:tc>
          <w:tcPr>
            <w:tcW w:w="894"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br/>
              <w:t> </w:t>
            </w:r>
          </w:p>
        </w:tc>
        <w:tc>
          <w:tcPr>
            <w:tcW w:w="1966" w:type="pct"/>
            <w:tcBorders>
              <w:top w:val="single" w:sz="6" w:space="0" w:color="000000"/>
              <w:left w:val="single" w:sz="6" w:space="0" w:color="000000"/>
              <w:bottom w:val="single" w:sz="6" w:space="0" w:color="000000"/>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15% земельного участка </w:t>
            </w:r>
          </w:p>
        </w:tc>
      </w:tr>
      <w:tr w:rsidR="005E5E40" w:rsidRPr="005E5E40" w:rsidTr="002C1A17">
        <w:tc>
          <w:tcPr>
            <w:tcW w:w="297" w:type="pct"/>
            <w:tcBorders>
              <w:top w:val="single" w:sz="6" w:space="0" w:color="000000"/>
              <w:left w:val="single" w:sz="6" w:space="0" w:color="000000"/>
              <w:bottom w:val="nil"/>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11 </w:t>
            </w:r>
          </w:p>
        </w:tc>
        <w:tc>
          <w:tcPr>
            <w:tcW w:w="1843" w:type="pct"/>
            <w:tcBorders>
              <w:top w:val="single" w:sz="6" w:space="0" w:color="000000"/>
              <w:left w:val="single" w:sz="6" w:space="0" w:color="000000"/>
              <w:bottom w:val="nil"/>
              <w:right w:val="single" w:sz="6" w:space="0" w:color="000000"/>
            </w:tcBorders>
            <w:hideMark/>
          </w:tcPr>
          <w:p w:rsidR="005E5E40" w:rsidRPr="005E5E40" w:rsidRDefault="005E5E40" w:rsidP="005E5E40">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водный транспорт, воздушный транспорт, трубопроводный транспорт, деятельность по особой охране и изучению природы </w:t>
            </w:r>
          </w:p>
        </w:tc>
        <w:tc>
          <w:tcPr>
            <w:tcW w:w="894" w:type="pct"/>
            <w:tcBorders>
              <w:top w:val="single" w:sz="6" w:space="0" w:color="000000"/>
              <w:left w:val="single" w:sz="6" w:space="0" w:color="000000"/>
              <w:bottom w:val="nil"/>
              <w:right w:val="single" w:sz="6" w:space="0" w:color="000000"/>
            </w:tcBorders>
            <w:hideMark/>
          </w:tcPr>
          <w:p w:rsidR="005E5E40" w:rsidRPr="005E5E40" w:rsidRDefault="005E5E40" w:rsidP="005E5E40">
            <w:pPr>
              <w:spacing w:before="30" w:after="30" w:line="240" w:lineRule="auto"/>
              <w:jc w:val="center"/>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1.3, 1.13, 1.15, 1.17, 1.18, 3.1, 3.6, 5.2, 7.1-7.5, 9.0 </w:t>
            </w:r>
          </w:p>
        </w:tc>
        <w:tc>
          <w:tcPr>
            <w:tcW w:w="1966" w:type="pct"/>
            <w:tcBorders>
              <w:top w:val="single" w:sz="6" w:space="0" w:color="000000"/>
              <w:left w:val="single" w:sz="6" w:space="0" w:color="000000"/>
              <w:bottom w:val="nil"/>
              <w:right w:val="single" w:sz="6" w:space="0" w:color="000000"/>
            </w:tcBorders>
            <w:hideMark/>
          </w:tcPr>
          <w:p w:rsidR="005E5E40" w:rsidRPr="005E5E40" w:rsidRDefault="005E5E40" w:rsidP="00F34818">
            <w:pPr>
              <w:spacing w:before="30" w:after="30" w:line="240" w:lineRule="auto"/>
              <w:rPr>
                <w:rFonts w:ascii="Times New Roman" w:eastAsia="Times New Roman" w:hAnsi="Times New Roman" w:cs="Times New Roman"/>
                <w:color w:val="332E2D"/>
                <w:spacing w:val="2"/>
                <w:sz w:val="24"/>
                <w:szCs w:val="24"/>
              </w:rPr>
            </w:pPr>
            <w:r w:rsidRPr="005E5E40">
              <w:rPr>
                <w:rFonts w:ascii="Times New Roman" w:eastAsia="Times New Roman" w:hAnsi="Times New Roman" w:cs="Times New Roman"/>
                <w:color w:val="332E2D"/>
                <w:spacing w:val="2"/>
                <w:sz w:val="24"/>
                <w:szCs w:val="24"/>
              </w:rPr>
              <w:t xml:space="preserve">не </w:t>
            </w:r>
            <w:r w:rsidR="00F34818">
              <w:rPr>
                <w:rFonts w:ascii="Times New Roman" w:eastAsia="Times New Roman" w:hAnsi="Times New Roman" w:cs="Times New Roman"/>
                <w:color w:val="332E2D"/>
                <w:spacing w:val="2"/>
                <w:sz w:val="24"/>
                <w:szCs w:val="24"/>
              </w:rPr>
              <w:t>регламентируется</w:t>
            </w:r>
            <w:r w:rsidRPr="005E5E40">
              <w:rPr>
                <w:rFonts w:ascii="Times New Roman" w:eastAsia="Times New Roman" w:hAnsi="Times New Roman" w:cs="Times New Roman"/>
                <w:color w:val="332E2D"/>
                <w:spacing w:val="2"/>
                <w:sz w:val="24"/>
                <w:szCs w:val="24"/>
              </w:rPr>
              <w:t> </w:t>
            </w:r>
          </w:p>
        </w:tc>
      </w:tr>
    </w:tbl>
    <w:p w:rsidR="00FF15AC" w:rsidRPr="00F42253" w:rsidRDefault="00F42253" w:rsidP="00FF15AC">
      <w:pPr>
        <w:shd w:val="clear" w:color="auto" w:fill="FFFFFF"/>
        <w:spacing w:before="30" w:after="30" w:line="240" w:lineRule="auto"/>
        <w:rPr>
          <w:rFonts w:ascii="Times New Roman" w:eastAsia="Times New Roman" w:hAnsi="Times New Roman" w:cs="Times New Roman"/>
          <w:i/>
          <w:color w:val="332E2D"/>
          <w:spacing w:val="2"/>
          <w:sz w:val="24"/>
          <w:szCs w:val="24"/>
        </w:rPr>
      </w:pPr>
      <w:r w:rsidRPr="00F42253">
        <w:rPr>
          <w:rFonts w:ascii="Times New Roman" w:eastAsia="Times New Roman" w:hAnsi="Times New Roman" w:cs="Times New Roman"/>
          <w:i/>
          <w:color w:val="332E2D"/>
          <w:spacing w:val="2"/>
          <w:sz w:val="24"/>
          <w:szCs w:val="24"/>
        </w:rPr>
        <w:lastRenderedPageBreak/>
        <w:t>Примечание:</w:t>
      </w:r>
    </w:p>
    <w:p w:rsidR="00F42253" w:rsidRDefault="00FF15AC" w:rsidP="00F42253">
      <w:pPr>
        <w:shd w:val="clear" w:color="auto" w:fill="FFFFFF"/>
        <w:spacing w:before="30" w:after="30" w:line="240" w:lineRule="auto"/>
        <w:ind w:firstLine="284"/>
        <w:jc w:val="both"/>
        <w:rPr>
          <w:rFonts w:ascii="Times New Roman" w:eastAsia="Times New Roman" w:hAnsi="Times New Roman" w:cs="Times New Roman"/>
          <w:i/>
          <w:color w:val="332E2D"/>
          <w:spacing w:val="2"/>
          <w:sz w:val="24"/>
          <w:szCs w:val="24"/>
        </w:rPr>
      </w:pPr>
      <w:r w:rsidRPr="00F42253">
        <w:rPr>
          <w:rFonts w:ascii="Times New Roman" w:eastAsia="Times New Roman" w:hAnsi="Times New Roman" w:cs="Times New Roman"/>
          <w:i/>
          <w:color w:val="332E2D"/>
          <w:spacing w:val="2"/>
          <w:sz w:val="24"/>
          <w:szCs w:val="24"/>
        </w:rPr>
        <w:t>Требование к озеленению земельных участков не применяется к встроенным в жилые дома нежилым помещениям с общей площадью менее 200 квадратных метров.</w:t>
      </w:r>
      <w:r w:rsidRPr="00F42253">
        <w:rPr>
          <w:rFonts w:ascii="Times New Roman" w:eastAsia="Times New Roman" w:hAnsi="Times New Roman" w:cs="Times New Roman"/>
          <w:i/>
          <w:color w:val="332E2D"/>
          <w:spacing w:val="2"/>
          <w:sz w:val="24"/>
          <w:szCs w:val="24"/>
        </w:rPr>
        <w:br/>
        <w:t>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F42253" w:rsidRDefault="00FF15AC" w:rsidP="00F42253">
      <w:pPr>
        <w:shd w:val="clear" w:color="auto" w:fill="FFFFFF"/>
        <w:spacing w:before="30" w:after="30" w:line="240" w:lineRule="auto"/>
        <w:ind w:firstLine="284"/>
        <w:jc w:val="both"/>
        <w:rPr>
          <w:rFonts w:ascii="Times New Roman" w:eastAsia="Times New Roman" w:hAnsi="Times New Roman" w:cs="Times New Roman"/>
          <w:i/>
          <w:color w:val="332E2D"/>
          <w:spacing w:val="2"/>
          <w:sz w:val="24"/>
          <w:szCs w:val="24"/>
        </w:rPr>
      </w:pPr>
      <w:r w:rsidRPr="00F42253">
        <w:rPr>
          <w:rFonts w:ascii="Times New Roman" w:eastAsia="Times New Roman" w:hAnsi="Times New Roman" w:cs="Times New Roman"/>
          <w:i/>
          <w:color w:val="332E2D"/>
          <w:spacing w:val="2"/>
          <w:sz w:val="24"/>
          <w:szCs w:val="24"/>
        </w:rPr>
        <w:t>Требования к размерам и озеленению санитарно-защитных зон следует принимать в соответствии с санитарно-эпидемиологическими правилами и нормативами, и иными действующими нормативными техническими документами, но не менее 50% п</w:t>
      </w:r>
      <w:r w:rsidR="00F42253">
        <w:rPr>
          <w:rFonts w:ascii="Times New Roman" w:eastAsia="Times New Roman" w:hAnsi="Times New Roman" w:cs="Times New Roman"/>
          <w:i/>
          <w:color w:val="332E2D"/>
          <w:spacing w:val="2"/>
          <w:sz w:val="24"/>
          <w:szCs w:val="24"/>
        </w:rPr>
        <w:t xml:space="preserve">лощади земельного </w:t>
      </w:r>
      <w:r w:rsidRPr="00F42253">
        <w:rPr>
          <w:rFonts w:ascii="Times New Roman" w:eastAsia="Times New Roman" w:hAnsi="Times New Roman" w:cs="Times New Roman"/>
          <w:i/>
          <w:color w:val="332E2D"/>
          <w:spacing w:val="2"/>
          <w:sz w:val="24"/>
          <w:szCs w:val="24"/>
        </w:rPr>
        <w:t>участка.</w:t>
      </w:r>
    </w:p>
    <w:p w:rsidR="00FF15AC" w:rsidRPr="00F42253" w:rsidRDefault="00FF15AC" w:rsidP="00F42253">
      <w:pPr>
        <w:shd w:val="clear" w:color="auto" w:fill="FFFFFF"/>
        <w:spacing w:before="30" w:after="30" w:line="240" w:lineRule="auto"/>
        <w:ind w:firstLine="284"/>
        <w:jc w:val="both"/>
        <w:rPr>
          <w:rFonts w:ascii="Times New Roman" w:eastAsia="Times New Roman" w:hAnsi="Times New Roman" w:cs="Times New Roman"/>
          <w:i/>
          <w:color w:val="332E2D"/>
          <w:spacing w:val="2"/>
          <w:sz w:val="24"/>
          <w:szCs w:val="24"/>
        </w:rPr>
      </w:pPr>
      <w:r w:rsidRPr="00F42253">
        <w:rPr>
          <w:rFonts w:ascii="Times New Roman" w:eastAsia="Times New Roman" w:hAnsi="Times New Roman" w:cs="Times New Roman"/>
          <w:i/>
          <w:color w:val="332E2D"/>
          <w:spacing w:val="2"/>
          <w:sz w:val="24"/>
          <w:szCs w:val="24"/>
        </w:rPr>
        <w:t>При образовании земельных участков для размещения многоквартирных домов, площадь озеленения земельного участка может быть уменьшена не более чем на 30% от площади необходимого озеленения земельного участка, в случае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 соблюдения параметров озеленения земельных участков, установленных настоящими Правилами.</w:t>
      </w:r>
      <w:r w:rsidRPr="00F42253">
        <w:rPr>
          <w:rFonts w:ascii="Times New Roman" w:eastAsia="Times New Roman" w:hAnsi="Times New Roman" w:cs="Times New Roman"/>
          <w:i/>
          <w:color w:val="332E2D"/>
          <w:spacing w:val="2"/>
          <w:sz w:val="24"/>
          <w:szCs w:val="24"/>
        </w:rPr>
        <w:br/>
        <w:t>     </w:t>
      </w:r>
    </w:p>
    <w:p w:rsidR="00FF15AC" w:rsidRPr="00AF7763" w:rsidRDefault="00FF15AC" w:rsidP="00FF15AC">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Arial" w:eastAsia="Times New Roman" w:hAnsi="Arial" w:cs="Arial"/>
          <w:color w:val="332E2D"/>
          <w:spacing w:val="2"/>
          <w:sz w:val="28"/>
          <w:szCs w:val="24"/>
        </w:rPr>
        <w:t> </w:t>
      </w:r>
      <w:r w:rsidRPr="00AF7763">
        <w:rPr>
          <w:rFonts w:ascii="Times New Roman" w:eastAsia="Times New Roman" w:hAnsi="Times New Roman" w:cs="Times New Roman"/>
          <w:color w:val="332E2D"/>
          <w:spacing w:val="2"/>
          <w:sz w:val="28"/>
          <w:szCs w:val="24"/>
        </w:rPr>
        <w:t>4. Требование к озеленению земельных участков не применяется к встроенным в жилые дома нежилым помещениям с общей площадью менее 200 квадратных метров.</w:t>
      </w:r>
    </w:p>
    <w:p w:rsidR="00FF15AC" w:rsidRPr="00AF7763" w:rsidRDefault="00FF15AC" w:rsidP="00FF15AC">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5.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FF15AC" w:rsidRPr="00AF7763" w:rsidRDefault="00FF15AC" w:rsidP="00FF15AC">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6. Требования к размерам и озеленению санитарно-защитных зон следует принимать в соответствии с санитарно-эпидемиологическими правилами и нормативами, и иными действующими нормативными техническими документами, но не менее 50% площади земельного участка.</w:t>
      </w:r>
    </w:p>
    <w:p w:rsidR="00FF15AC" w:rsidRPr="00AF7763" w:rsidRDefault="00FF15AC" w:rsidP="00FF15AC">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7. При образовании земельных участков для размещения многоквартирных домов, площадь озеленения земельного участка может быть уменьшена не более чем на 30% от площади необходимого озеленения земельного участка, в случае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 соблюдения параметров озеленения земельных участков, установленных настоящими Правилами.</w:t>
      </w:r>
      <w:r w:rsidRPr="00AF7763">
        <w:rPr>
          <w:rFonts w:ascii="Times New Roman" w:eastAsia="Times New Roman" w:hAnsi="Times New Roman" w:cs="Times New Roman"/>
          <w:color w:val="332E2D"/>
          <w:spacing w:val="2"/>
          <w:sz w:val="28"/>
          <w:szCs w:val="24"/>
        </w:rPr>
        <w:br/>
        <w:t>     </w:t>
      </w:r>
    </w:p>
    <w:p w:rsidR="00FF15AC" w:rsidRPr="00F34818" w:rsidRDefault="00FF15AC" w:rsidP="00FF15AC">
      <w:pPr>
        <w:shd w:val="clear" w:color="auto" w:fill="FFFFFF"/>
        <w:spacing w:before="30" w:after="30" w:line="240" w:lineRule="auto"/>
        <w:jc w:val="center"/>
        <w:rPr>
          <w:rFonts w:ascii="Times New Roman" w:eastAsia="Times New Roman" w:hAnsi="Times New Roman" w:cs="Times New Roman"/>
          <w:color w:val="0070C0"/>
          <w:spacing w:val="2"/>
          <w:sz w:val="28"/>
          <w:szCs w:val="24"/>
        </w:rPr>
      </w:pPr>
      <w:r w:rsidRPr="00F34818">
        <w:rPr>
          <w:rFonts w:ascii="Times New Roman" w:eastAsia="Times New Roman" w:hAnsi="Times New Roman" w:cs="Times New Roman"/>
          <w:b/>
          <w:color w:val="0070C0"/>
          <w:spacing w:val="2"/>
          <w:sz w:val="28"/>
          <w:szCs w:val="24"/>
        </w:rPr>
        <w:t>Минимальное количество машино-мест для хранения индивидуального автотранспорта на земельных участках</w:t>
      </w:r>
      <w:r w:rsidR="005E5E40" w:rsidRPr="00F34818">
        <w:rPr>
          <w:rFonts w:ascii="Times New Roman" w:eastAsia="Times New Roman" w:hAnsi="Times New Roman" w:cs="Times New Roman"/>
          <w:b/>
          <w:color w:val="0070C0"/>
          <w:spacing w:val="2"/>
          <w:sz w:val="28"/>
          <w:szCs w:val="24"/>
        </w:rPr>
        <w:t xml:space="preserve"> во всех территориальных зонах</w:t>
      </w:r>
      <w:r w:rsidRPr="00F34818">
        <w:rPr>
          <w:rFonts w:ascii="Times New Roman" w:eastAsia="Times New Roman" w:hAnsi="Times New Roman" w:cs="Times New Roman"/>
          <w:b/>
          <w:color w:val="0070C0"/>
          <w:spacing w:val="2"/>
          <w:sz w:val="28"/>
          <w:szCs w:val="24"/>
        </w:rPr>
        <w:t>.</w:t>
      </w:r>
      <w:r w:rsidRPr="00F34818">
        <w:rPr>
          <w:rFonts w:ascii="Times New Roman" w:eastAsia="Times New Roman" w:hAnsi="Times New Roman" w:cs="Times New Roman"/>
          <w:color w:val="0070C0"/>
          <w:spacing w:val="2"/>
          <w:sz w:val="28"/>
          <w:szCs w:val="24"/>
        </w:rPr>
        <w:br/>
      </w:r>
    </w:p>
    <w:p w:rsidR="00FF15AC" w:rsidRPr="00AF7763" w:rsidRDefault="00F34818" w:rsidP="00FF15AC">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8</w:t>
      </w:r>
      <w:r w:rsidR="00FF15AC" w:rsidRPr="00AF7763">
        <w:rPr>
          <w:rFonts w:ascii="Times New Roman" w:eastAsia="Times New Roman" w:hAnsi="Times New Roman" w:cs="Times New Roman"/>
          <w:color w:val="332E2D"/>
          <w:spacing w:val="2"/>
          <w:sz w:val="28"/>
          <w:szCs w:val="24"/>
        </w:rPr>
        <w:t xml:space="preserve">. Минимальное количество машино-мест для хранения индивидуального автотранспорта на земельных участках определяется в зависимости от вида </w:t>
      </w:r>
      <w:r w:rsidR="00FF15AC" w:rsidRPr="00AF7763">
        <w:rPr>
          <w:rFonts w:ascii="Times New Roman" w:eastAsia="Times New Roman" w:hAnsi="Times New Roman" w:cs="Times New Roman"/>
          <w:color w:val="332E2D"/>
          <w:spacing w:val="2"/>
          <w:sz w:val="28"/>
          <w:szCs w:val="24"/>
        </w:rPr>
        <w:lastRenderedPageBreak/>
        <w:t>использования земельных участков и устанавливается согласно таблице настоящего раздела для видов использования земельных участков, расположенных на территории всех территориальных зон.</w:t>
      </w:r>
    </w:p>
    <w:p w:rsidR="00FF15AC" w:rsidRPr="00F34818" w:rsidRDefault="00FF15AC" w:rsidP="00FF15AC">
      <w:pPr>
        <w:shd w:val="clear" w:color="auto" w:fill="FFFFFF"/>
        <w:spacing w:before="30" w:after="30" w:line="240" w:lineRule="auto"/>
        <w:ind w:firstLine="426"/>
        <w:jc w:val="center"/>
        <w:rPr>
          <w:rFonts w:ascii="Times New Roman" w:eastAsia="Times New Roman" w:hAnsi="Times New Roman" w:cs="Times New Roman"/>
          <w:color w:val="0070C0"/>
          <w:spacing w:val="2"/>
          <w:sz w:val="28"/>
          <w:szCs w:val="24"/>
        </w:rPr>
      </w:pPr>
      <w:r w:rsidRPr="00AF034E">
        <w:rPr>
          <w:rFonts w:ascii="Times New Roman" w:eastAsia="Times New Roman" w:hAnsi="Times New Roman" w:cs="Times New Roman"/>
          <w:b/>
          <w:bCs/>
          <w:color w:val="000000"/>
          <w:sz w:val="24"/>
          <w:szCs w:val="24"/>
        </w:rPr>
        <w:br/>
      </w:r>
      <w:r w:rsidRPr="00F34818">
        <w:rPr>
          <w:rFonts w:ascii="Times New Roman" w:eastAsia="Times New Roman" w:hAnsi="Times New Roman" w:cs="Times New Roman"/>
          <w:b/>
          <w:bCs/>
          <w:color w:val="0070C0"/>
          <w:sz w:val="28"/>
          <w:szCs w:val="24"/>
        </w:rPr>
        <w:t>Минимальное количество машино-мест для хранения индивидуального автотранспорта на земельных участках</w:t>
      </w:r>
      <w:r w:rsidR="005E5E40" w:rsidRPr="00F34818">
        <w:rPr>
          <w:rFonts w:ascii="Times New Roman" w:eastAsia="Times New Roman" w:hAnsi="Times New Roman" w:cs="Times New Roman"/>
          <w:b/>
          <w:bCs/>
          <w:color w:val="0070C0"/>
          <w:sz w:val="28"/>
          <w:szCs w:val="24"/>
        </w:rPr>
        <w:t xml:space="preserve"> во всех территориальных зонах</w:t>
      </w:r>
    </w:p>
    <w:tbl>
      <w:tblPr>
        <w:tblW w:w="4956" w:type="pct"/>
        <w:tblCellMar>
          <w:top w:w="84" w:type="dxa"/>
          <w:left w:w="84" w:type="dxa"/>
          <w:bottom w:w="84" w:type="dxa"/>
          <w:right w:w="84" w:type="dxa"/>
        </w:tblCellMar>
        <w:tblLook w:val="04A0" w:firstRow="1" w:lastRow="0" w:firstColumn="1" w:lastColumn="0" w:noHBand="0" w:noVBand="1"/>
      </w:tblPr>
      <w:tblGrid>
        <w:gridCol w:w="575"/>
        <w:gridCol w:w="3792"/>
        <w:gridCol w:w="1822"/>
        <w:gridCol w:w="3911"/>
      </w:tblGrid>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N п/п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Вид использования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Код вида использования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Минимальное количество машино-мест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2 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4 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42253" w:rsidP="00F42253">
            <w:pPr>
              <w:spacing w:before="30" w:after="30" w:line="240" w:lineRule="auto"/>
              <w:rPr>
                <w:rFonts w:ascii="Times New Roman" w:eastAsia="Times New Roman" w:hAnsi="Times New Roman" w:cs="Times New Roman"/>
                <w:color w:val="332E2D"/>
                <w:spacing w:val="2"/>
                <w:sz w:val="24"/>
                <w:szCs w:val="24"/>
              </w:rPr>
            </w:pPr>
            <w:r>
              <w:rPr>
                <w:rFonts w:ascii="Times New Roman" w:eastAsia="Times New Roman" w:hAnsi="Times New Roman" w:cs="Times New Roman"/>
                <w:color w:val="332E2D"/>
                <w:spacing w:val="2"/>
                <w:sz w:val="24"/>
                <w:szCs w:val="24"/>
              </w:rPr>
              <w:t xml:space="preserve">Для </w:t>
            </w:r>
            <w:r w:rsidR="00FF15AC" w:rsidRPr="00AF034E">
              <w:rPr>
                <w:rFonts w:ascii="Times New Roman" w:eastAsia="Times New Roman" w:hAnsi="Times New Roman" w:cs="Times New Roman"/>
                <w:color w:val="332E2D"/>
                <w:spacing w:val="2"/>
                <w:sz w:val="24"/>
                <w:szCs w:val="24"/>
              </w:rPr>
              <w:t>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2.1, 2.2, 2.3, 13.2, 13.3 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земельный участок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2 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 xml:space="preserve">Малоэтажная многоквартирная жилая застройка, среднеэтажная жилая застройка,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2.1.1, 2.5, 2.6 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80 квадратных метров общей площади квартир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Дошкольное, начальное, и среднее общее образование**</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3.5.1 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 работников, </w:t>
            </w:r>
            <w:r w:rsidRPr="00AF034E">
              <w:rPr>
                <w:rFonts w:ascii="Times New Roman" w:eastAsia="Times New Roman" w:hAnsi="Times New Roman" w:cs="Times New Roman"/>
                <w:color w:val="332E2D"/>
                <w:spacing w:val="2"/>
                <w:sz w:val="24"/>
                <w:szCs w:val="24"/>
              </w:rPr>
              <w:br/>
              <w:t>1 машино-место на 100 учащихся, но не менее 2 машино-мест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4 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Среднее и высшее профессиональное образование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3.5.2 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 работников, </w:t>
            </w:r>
            <w:r w:rsidRPr="00AF034E">
              <w:rPr>
                <w:rFonts w:ascii="Times New Roman" w:eastAsia="Times New Roman" w:hAnsi="Times New Roman" w:cs="Times New Roman"/>
                <w:color w:val="332E2D"/>
                <w:spacing w:val="2"/>
                <w:sz w:val="24"/>
                <w:szCs w:val="24"/>
              </w:rPr>
              <w:br/>
              <w:t>1 машино-место на 15 учащихся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5 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Гостиничное обслуживание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4.7 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 работников, </w:t>
            </w:r>
            <w:r w:rsidRPr="00AF034E">
              <w:rPr>
                <w:rFonts w:ascii="Times New Roman" w:eastAsia="Times New Roman" w:hAnsi="Times New Roman" w:cs="Times New Roman"/>
                <w:color w:val="332E2D"/>
                <w:spacing w:val="2"/>
                <w:sz w:val="24"/>
                <w:szCs w:val="24"/>
              </w:rPr>
              <w:br/>
              <w:t xml:space="preserve">8 машино-мест на 100 гостиничных мест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6 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Культурное развитие, ветеринарное обслуживание, общественное питание, развлечения, спорт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3.6, 3.10, 4.6, 4.8, 5.1 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 работников в максимальную смену, а также 1 машино-место на 10 единовременных посетителей при их максимальном количестве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7 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3.2, 3.3, 3.8, 3.9, 4.1, 4.5 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30 кв.м общей площади,</w:t>
            </w:r>
            <w:r w:rsidRPr="00AF034E">
              <w:rPr>
                <w:rFonts w:ascii="Times New Roman" w:eastAsia="Times New Roman" w:hAnsi="Times New Roman" w:cs="Times New Roman"/>
                <w:color w:val="332E2D"/>
                <w:spacing w:val="2"/>
                <w:sz w:val="24"/>
                <w:szCs w:val="24"/>
              </w:rPr>
              <w:br/>
              <w:t>1 машино-место на 20 единовременных посетителей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8 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Амбулаторно-поликлиническое обслуживание**</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3.4.1 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 работников,</w:t>
            </w:r>
            <w:r w:rsidRPr="00AF034E">
              <w:rPr>
                <w:rFonts w:ascii="Times New Roman" w:eastAsia="Times New Roman" w:hAnsi="Times New Roman" w:cs="Times New Roman"/>
                <w:color w:val="332E2D"/>
                <w:spacing w:val="2"/>
                <w:sz w:val="24"/>
                <w:szCs w:val="24"/>
              </w:rPr>
              <w:br/>
              <w:t xml:space="preserve">1 машино-место на 30 </w:t>
            </w:r>
            <w:r w:rsidRPr="00AF034E">
              <w:rPr>
                <w:rFonts w:ascii="Times New Roman" w:eastAsia="Times New Roman" w:hAnsi="Times New Roman" w:cs="Times New Roman"/>
                <w:color w:val="332E2D"/>
                <w:spacing w:val="2"/>
                <w:sz w:val="24"/>
                <w:szCs w:val="24"/>
              </w:rPr>
              <w:lastRenderedPageBreak/>
              <w:t>единовременных посетителей при их максимальном количестве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lastRenderedPageBreak/>
              <w:t>9 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Стационарное медицинское обслуживание**, санаторная деятельность**</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3.4.2, 9.2.1 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 работников,</w:t>
            </w:r>
            <w:r w:rsidRPr="00AF034E">
              <w:rPr>
                <w:rFonts w:ascii="Times New Roman" w:eastAsia="Times New Roman" w:hAnsi="Times New Roman" w:cs="Times New Roman"/>
                <w:color w:val="332E2D"/>
                <w:spacing w:val="2"/>
                <w:sz w:val="24"/>
                <w:szCs w:val="24"/>
              </w:rPr>
              <w:br/>
              <w:t>1 машино-место на 20 койко-мест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10 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Общее пользование водными объектами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11.1 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25 кв.м земельного участка пляжа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11 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Ритуальная деятельность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12.1 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5 машино-мест на 1 га земельного участка кладбища,</w:t>
            </w:r>
            <w:r w:rsidRPr="00AF034E">
              <w:rPr>
                <w:rFonts w:ascii="Times New Roman" w:eastAsia="Times New Roman" w:hAnsi="Times New Roman" w:cs="Times New Roman"/>
                <w:color w:val="332E2D"/>
                <w:spacing w:val="2"/>
                <w:sz w:val="24"/>
                <w:szCs w:val="24"/>
              </w:rPr>
              <w:br/>
              <w:t>20 машино-мест на 1 га земельного участка крематория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12 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Религиозное использование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3.7 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50 кв.м общей площади объекта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13 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автомобильн</w:t>
            </w:r>
            <w:r>
              <w:rPr>
                <w:rFonts w:ascii="Times New Roman" w:eastAsia="Times New Roman" w:hAnsi="Times New Roman" w:cs="Times New Roman"/>
                <w:color w:val="332E2D"/>
                <w:spacing w:val="2"/>
                <w:sz w:val="24"/>
                <w:szCs w:val="24"/>
              </w:rPr>
              <w:t>ый транспорт, водный транспорт</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7.1-7.4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10 пассажиров, прибывающих в час пик, а также 1 машино-место на 5 работников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14 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Объекты торговли (торговые центры, торгово-развлекательные центры (комплексы))</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4.2 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50 кв.м общей площади, а также 1 машино-место на 5 работников </w:t>
            </w:r>
          </w:p>
        </w:tc>
      </w:tr>
      <w:tr w:rsidR="00FF15AC" w:rsidRPr="00AF034E" w:rsidTr="00F42253">
        <w:tc>
          <w:tcPr>
            <w:tcW w:w="285"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15 </w:t>
            </w:r>
          </w:p>
        </w:tc>
        <w:tc>
          <w:tcPr>
            <w:tcW w:w="1877"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Магазины, рынки </w:t>
            </w:r>
          </w:p>
        </w:tc>
        <w:tc>
          <w:tcPr>
            <w:tcW w:w="902"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4.4, 4.3 </w:t>
            </w:r>
          </w:p>
        </w:tc>
        <w:tc>
          <w:tcPr>
            <w:tcW w:w="1936" w:type="pct"/>
            <w:tcBorders>
              <w:top w:val="single" w:sz="6" w:space="0" w:color="000000"/>
              <w:left w:val="single" w:sz="6" w:space="0" w:color="000000"/>
              <w:bottom w:val="single" w:sz="6" w:space="0" w:color="000000"/>
              <w:right w:val="single" w:sz="6" w:space="0" w:color="000000"/>
            </w:tcBorders>
            <w:hideMark/>
          </w:tcPr>
          <w:p w:rsidR="00FF15AC" w:rsidRPr="00AF034E" w:rsidRDefault="00FF15AC" w:rsidP="00F42253">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14 кв.м торговой площади для объектов с площадью торгового зала более 3500 кв.м,</w:t>
            </w:r>
            <w:r w:rsidRPr="00AF034E">
              <w:rPr>
                <w:rFonts w:ascii="Times New Roman" w:eastAsia="Times New Roman" w:hAnsi="Times New Roman" w:cs="Times New Roman"/>
                <w:color w:val="332E2D"/>
                <w:spacing w:val="2"/>
                <w:sz w:val="24"/>
                <w:szCs w:val="24"/>
              </w:rPr>
              <w:br/>
              <w:t>1 машино-место на 20 кв.м торговой площади для объектов с площадью торгового зала от 200 до 3500 кв.м,</w:t>
            </w:r>
            <w:r w:rsidRPr="00AF034E">
              <w:rPr>
                <w:rFonts w:ascii="Times New Roman" w:eastAsia="Times New Roman" w:hAnsi="Times New Roman" w:cs="Times New Roman"/>
                <w:color w:val="332E2D"/>
                <w:spacing w:val="2"/>
                <w:sz w:val="24"/>
                <w:szCs w:val="24"/>
              </w:rPr>
              <w:br/>
              <w:t>1 машино-место на 50 кв.м торговой площади для объектов с площадью торгового зала от 50 до 200 кв.м,</w:t>
            </w:r>
            <w:r w:rsidRPr="00AF034E">
              <w:rPr>
                <w:rFonts w:ascii="Times New Roman" w:eastAsia="Times New Roman" w:hAnsi="Times New Roman" w:cs="Times New Roman"/>
                <w:color w:val="332E2D"/>
                <w:spacing w:val="2"/>
                <w:sz w:val="24"/>
                <w:szCs w:val="24"/>
              </w:rPr>
              <w:br/>
              <w:t>1 машино-место на 5 работников </w:t>
            </w:r>
          </w:p>
        </w:tc>
      </w:tr>
      <w:tr w:rsidR="00FF15AC" w:rsidRPr="00AF034E" w:rsidTr="00F42253">
        <w:tc>
          <w:tcPr>
            <w:tcW w:w="285" w:type="pct"/>
            <w:tcBorders>
              <w:top w:val="single" w:sz="6" w:space="0" w:color="000000"/>
              <w:left w:val="single" w:sz="6" w:space="0" w:color="000000"/>
              <w:bottom w:val="nil"/>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16 </w:t>
            </w:r>
          </w:p>
        </w:tc>
        <w:tc>
          <w:tcPr>
            <w:tcW w:w="1877" w:type="pct"/>
            <w:tcBorders>
              <w:top w:val="single" w:sz="6" w:space="0" w:color="000000"/>
              <w:left w:val="single" w:sz="6" w:space="0" w:color="000000"/>
              <w:bottom w:val="nil"/>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Производственная деятельность, строительная промышленность, специальная деятельность </w:t>
            </w:r>
          </w:p>
        </w:tc>
        <w:tc>
          <w:tcPr>
            <w:tcW w:w="902" w:type="pct"/>
            <w:tcBorders>
              <w:top w:val="single" w:sz="6" w:space="0" w:color="000000"/>
              <w:left w:val="single" w:sz="6" w:space="0" w:color="000000"/>
              <w:bottom w:val="nil"/>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6.0, 6.2, 6.2.1, 6.3, 6.3.1, 6.4, 6.5, 6.6, 12.2 </w:t>
            </w:r>
          </w:p>
        </w:tc>
        <w:tc>
          <w:tcPr>
            <w:tcW w:w="1936" w:type="pct"/>
            <w:tcBorders>
              <w:top w:val="single" w:sz="6" w:space="0" w:color="000000"/>
              <w:left w:val="single" w:sz="6" w:space="0" w:color="000000"/>
              <w:bottom w:val="nil"/>
              <w:right w:val="single" w:sz="6" w:space="0" w:color="000000"/>
            </w:tcBorders>
            <w:hideMark/>
          </w:tcPr>
          <w:p w:rsidR="00FF15AC" w:rsidRPr="00AF034E" w:rsidRDefault="00FF15AC" w:rsidP="009B2741">
            <w:pPr>
              <w:spacing w:before="30" w:after="30" w:line="240" w:lineRule="auto"/>
              <w:jc w:val="both"/>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1 машино-место на 5 работников в максимальную смену </w:t>
            </w:r>
          </w:p>
        </w:tc>
      </w:tr>
      <w:tr w:rsidR="00FF15AC" w:rsidRPr="00AF034E" w:rsidTr="00F42253">
        <w:tc>
          <w:tcPr>
            <w:tcW w:w="5000" w:type="pct"/>
            <w:gridSpan w:val="4"/>
            <w:tcBorders>
              <w:top w:val="single" w:sz="6" w:space="0" w:color="000000"/>
              <w:left w:val="nil"/>
              <w:bottom w:val="nil"/>
              <w:right w:val="nil"/>
            </w:tcBorders>
            <w:hideMark/>
          </w:tcPr>
          <w:p w:rsidR="00FF15AC" w:rsidRPr="00AF034E" w:rsidRDefault="00FF15AC" w:rsidP="009B2741">
            <w:pPr>
              <w:spacing w:before="30" w:after="30" w:line="240" w:lineRule="auto"/>
              <w:rPr>
                <w:rFonts w:ascii="Times New Roman" w:eastAsia="Times New Roman" w:hAnsi="Times New Roman" w:cs="Times New Roman"/>
                <w:color w:val="332E2D"/>
                <w:spacing w:val="2"/>
                <w:sz w:val="24"/>
                <w:szCs w:val="24"/>
              </w:rPr>
            </w:pPr>
            <w:r w:rsidRPr="00AF034E">
              <w:rPr>
                <w:rFonts w:ascii="Times New Roman" w:eastAsia="Times New Roman" w:hAnsi="Times New Roman" w:cs="Times New Roman"/>
                <w:color w:val="332E2D"/>
                <w:spacing w:val="2"/>
                <w:sz w:val="24"/>
                <w:szCs w:val="24"/>
              </w:rPr>
              <w:t>_______________</w:t>
            </w:r>
            <w:r w:rsidRPr="00AF034E">
              <w:rPr>
                <w:rFonts w:ascii="Times New Roman" w:eastAsia="Times New Roman" w:hAnsi="Times New Roman" w:cs="Times New Roman"/>
                <w:color w:val="332E2D"/>
                <w:spacing w:val="2"/>
                <w:sz w:val="24"/>
                <w:szCs w:val="24"/>
              </w:rPr>
              <w:br/>
              <w:t>     </w:t>
            </w:r>
            <w:r w:rsidRPr="00F42253">
              <w:rPr>
                <w:rFonts w:ascii="Times New Roman" w:eastAsia="Times New Roman" w:hAnsi="Times New Roman" w:cs="Times New Roman"/>
                <w:i/>
                <w:color w:val="332E2D"/>
                <w:spacing w:val="2"/>
                <w:sz w:val="24"/>
                <w:szCs w:val="24"/>
              </w:rPr>
              <w:t>*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парковочных местах для хранения индивидуального автотранспорта, расположенных в границах квартала на территориях общего пользования, и машино-мест на земельных участках.   </w:t>
            </w:r>
            <w:r w:rsidRPr="00F42253">
              <w:rPr>
                <w:rFonts w:ascii="Times New Roman" w:eastAsia="Times New Roman" w:hAnsi="Times New Roman" w:cs="Times New Roman"/>
                <w:i/>
                <w:color w:val="332E2D"/>
                <w:spacing w:val="2"/>
                <w:sz w:val="24"/>
                <w:szCs w:val="24"/>
              </w:rPr>
              <w:br/>
            </w:r>
            <w:r w:rsidRPr="00F42253">
              <w:rPr>
                <w:rFonts w:ascii="Times New Roman" w:eastAsia="Times New Roman" w:hAnsi="Times New Roman" w:cs="Times New Roman"/>
                <w:i/>
                <w:color w:val="332E2D"/>
                <w:spacing w:val="2"/>
                <w:sz w:val="24"/>
                <w:szCs w:val="24"/>
              </w:rPr>
              <w:lastRenderedPageBreak/>
              <w:t>     ** Машино-места размещаются на стоянках-спутниках на расстоянии, соответствующем санитарным требованиям.</w:t>
            </w:r>
          </w:p>
        </w:tc>
      </w:tr>
    </w:tbl>
    <w:p w:rsidR="00FF15AC" w:rsidRPr="00AF034E" w:rsidRDefault="00FF15AC" w:rsidP="00FF15AC">
      <w:pPr>
        <w:shd w:val="clear" w:color="auto" w:fill="FFFFFF"/>
        <w:spacing w:before="30" w:after="30" w:line="240" w:lineRule="auto"/>
        <w:jc w:val="both"/>
        <w:rPr>
          <w:rFonts w:ascii="Times New Roman" w:eastAsia="Times New Roman" w:hAnsi="Times New Roman" w:cs="Times New Roman"/>
          <w:color w:val="332E2D"/>
          <w:spacing w:val="2"/>
          <w:sz w:val="24"/>
          <w:szCs w:val="24"/>
        </w:rPr>
      </w:pPr>
      <w:r>
        <w:rPr>
          <w:rFonts w:ascii="Times New Roman" w:eastAsia="Times New Roman" w:hAnsi="Times New Roman" w:cs="Times New Roman"/>
          <w:color w:val="332E2D"/>
          <w:spacing w:val="2"/>
          <w:sz w:val="24"/>
          <w:szCs w:val="24"/>
        </w:rPr>
        <w:lastRenderedPageBreak/>
        <w:t> </w:t>
      </w:r>
    </w:p>
    <w:p w:rsidR="00FF15AC" w:rsidRPr="00AF7763" w:rsidRDefault="00F34818"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9</w:t>
      </w:r>
      <w:r w:rsidR="00FF15AC" w:rsidRPr="00AF7763">
        <w:rPr>
          <w:rFonts w:ascii="Times New Roman" w:eastAsia="Times New Roman" w:hAnsi="Times New Roman" w:cs="Times New Roman"/>
          <w:color w:val="332E2D"/>
          <w:spacing w:val="2"/>
          <w:sz w:val="28"/>
          <w:szCs w:val="24"/>
        </w:rPr>
        <w:t>. При использовании земельного участка с несколькими видами разрешенного использования, минимальное количество машино-мест для хранения индивидуального транспорта определяется как сумма требуемых в соответствии пунктом 1 настоящего раздела Правил</w:t>
      </w:r>
      <w:r w:rsidRPr="00AF7763">
        <w:rPr>
          <w:rFonts w:ascii="Times New Roman" w:eastAsia="Times New Roman" w:hAnsi="Times New Roman" w:cs="Times New Roman"/>
          <w:color w:val="332E2D"/>
          <w:spacing w:val="2"/>
          <w:sz w:val="28"/>
          <w:szCs w:val="24"/>
        </w:rPr>
        <w:t>.</w:t>
      </w:r>
      <w:r w:rsidR="00FF15AC" w:rsidRPr="00AF7763">
        <w:rPr>
          <w:rFonts w:ascii="Times New Roman" w:eastAsia="Times New Roman" w:hAnsi="Times New Roman" w:cs="Times New Roman"/>
          <w:color w:val="332E2D"/>
          <w:spacing w:val="2"/>
          <w:sz w:val="28"/>
          <w:szCs w:val="24"/>
        </w:rPr>
        <w:t>   </w:t>
      </w:r>
    </w:p>
    <w:p w:rsidR="00FF15AC" w:rsidRPr="00AF7763" w:rsidRDefault="00F34818"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10</w:t>
      </w:r>
      <w:r w:rsidR="00FF15AC" w:rsidRPr="00AF7763">
        <w:rPr>
          <w:rFonts w:ascii="Times New Roman" w:eastAsia="Times New Roman" w:hAnsi="Times New Roman" w:cs="Times New Roman"/>
          <w:color w:val="332E2D"/>
          <w:spacing w:val="2"/>
          <w:sz w:val="28"/>
          <w:szCs w:val="24"/>
        </w:rPr>
        <w:t>. Машино-места для хранения индивидуального автотранспорта, необходимые в соответствии с настоящими Правилами, могут быть организованы в виде:</w:t>
      </w:r>
      <w:r w:rsidR="00FF15AC" w:rsidRPr="00AF7763">
        <w:rPr>
          <w:rFonts w:ascii="Times New Roman" w:eastAsia="Times New Roman" w:hAnsi="Times New Roman" w:cs="Times New Roman"/>
          <w:color w:val="332E2D"/>
          <w:spacing w:val="2"/>
          <w:sz w:val="28"/>
          <w:szCs w:val="24"/>
        </w:rPr>
        <w:br/>
        <w:t>     </w:t>
      </w:r>
      <w:r w:rsidR="00983865" w:rsidRPr="00AF7763">
        <w:rPr>
          <w:rFonts w:ascii="Times New Roman" w:eastAsia="Times New Roman" w:hAnsi="Times New Roman" w:cs="Times New Roman"/>
          <w:color w:val="332E2D"/>
          <w:spacing w:val="2"/>
          <w:sz w:val="28"/>
          <w:szCs w:val="24"/>
        </w:rPr>
        <w:t xml:space="preserve">- </w:t>
      </w:r>
      <w:r w:rsidR="00FF15AC" w:rsidRPr="00AF7763">
        <w:rPr>
          <w:rFonts w:ascii="Times New Roman" w:eastAsia="Times New Roman" w:hAnsi="Times New Roman" w:cs="Times New Roman"/>
          <w:color w:val="332E2D"/>
          <w:spacing w:val="2"/>
          <w:sz w:val="28"/>
          <w:szCs w:val="24"/>
        </w:rPr>
        <w:t>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к виду разрешенного использования "объекты гаражного назначения"</w:t>
      </w:r>
      <w:r w:rsidR="00983865" w:rsidRPr="00AF7763">
        <w:rPr>
          <w:rFonts w:ascii="Times New Roman" w:eastAsia="Times New Roman" w:hAnsi="Times New Roman" w:cs="Times New Roman"/>
          <w:color w:val="332E2D"/>
          <w:spacing w:val="2"/>
          <w:sz w:val="28"/>
          <w:szCs w:val="24"/>
        </w:rPr>
        <w:t xml:space="preserve"> (код 2.7.1);</w:t>
      </w:r>
      <w:r w:rsidR="00983865" w:rsidRPr="00AF7763">
        <w:rPr>
          <w:rFonts w:ascii="Times New Roman" w:eastAsia="Times New Roman" w:hAnsi="Times New Roman" w:cs="Times New Roman"/>
          <w:color w:val="332E2D"/>
          <w:spacing w:val="2"/>
          <w:sz w:val="28"/>
          <w:szCs w:val="24"/>
        </w:rPr>
        <w:br/>
        <w:t xml:space="preserve">  - </w:t>
      </w:r>
      <w:r w:rsidR="00FF15AC" w:rsidRPr="00AF7763">
        <w:rPr>
          <w:rFonts w:ascii="Times New Roman" w:eastAsia="Times New Roman" w:hAnsi="Times New Roman" w:cs="Times New Roman"/>
          <w:color w:val="332E2D"/>
          <w:spacing w:val="2"/>
          <w:sz w:val="28"/>
          <w:szCs w:val="24"/>
        </w:rPr>
        <w:t xml:space="preserve">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"обслуживание </w:t>
      </w:r>
      <w:r w:rsidRPr="00AF7763">
        <w:rPr>
          <w:rFonts w:ascii="Times New Roman" w:eastAsia="Times New Roman" w:hAnsi="Times New Roman" w:cs="Times New Roman"/>
          <w:color w:val="332E2D"/>
          <w:spacing w:val="2"/>
          <w:sz w:val="28"/>
          <w:szCs w:val="24"/>
        </w:rPr>
        <w:t>автотранспорта" (код 4.9).</w:t>
      </w:r>
    </w:p>
    <w:p w:rsidR="00F34818" w:rsidRPr="00AF7763" w:rsidRDefault="00F34818"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11</w:t>
      </w:r>
      <w:r w:rsidR="00983865" w:rsidRPr="00AF7763">
        <w:rPr>
          <w:rFonts w:ascii="Times New Roman" w:eastAsia="Times New Roman" w:hAnsi="Times New Roman" w:cs="Times New Roman"/>
          <w:color w:val="332E2D"/>
          <w:spacing w:val="2"/>
          <w:sz w:val="28"/>
          <w:szCs w:val="24"/>
        </w:rPr>
        <w:t xml:space="preserve">. </w:t>
      </w:r>
      <w:r w:rsidR="00FF15AC" w:rsidRPr="00AF7763">
        <w:rPr>
          <w:rFonts w:ascii="Times New Roman" w:eastAsia="Times New Roman" w:hAnsi="Times New Roman" w:cs="Times New Roman"/>
          <w:color w:val="332E2D"/>
          <w:spacing w:val="2"/>
          <w:sz w:val="28"/>
          <w:szCs w:val="24"/>
        </w:rPr>
        <w:t xml:space="preserve">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w:t>
      </w:r>
      <w:r w:rsidR="00983865" w:rsidRPr="00AF7763">
        <w:rPr>
          <w:rFonts w:ascii="Times New Roman" w:eastAsia="Times New Roman" w:hAnsi="Times New Roman" w:cs="Times New Roman"/>
          <w:color w:val="332E2D"/>
          <w:spacing w:val="2"/>
          <w:sz w:val="28"/>
          <w:szCs w:val="24"/>
        </w:rPr>
        <w:t>предназначенных для размещения гаражей, и автостоянок.</w:t>
      </w:r>
    </w:p>
    <w:p w:rsidR="00983865" w:rsidRPr="00AF7763" w:rsidRDefault="00FF15AC"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На земельном участке должно быть размещено не менее 50% минимального расчетного количества машино-мест для хранения индивидуального </w:t>
      </w:r>
      <w:r w:rsidR="00983865" w:rsidRPr="00AF7763">
        <w:rPr>
          <w:rFonts w:ascii="Times New Roman" w:eastAsia="Times New Roman" w:hAnsi="Times New Roman" w:cs="Times New Roman"/>
          <w:color w:val="332E2D"/>
          <w:spacing w:val="2"/>
          <w:sz w:val="28"/>
          <w:szCs w:val="24"/>
        </w:rPr>
        <w:t>автотранспорта. </w:t>
      </w:r>
    </w:p>
    <w:p w:rsidR="00983865" w:rsidRPr="00AF7763" w:rsidRDefault="00FF15AC"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При размещении машино-мест не менее 12,5% требуемо</w:t>
      </w:r>
      <w:r w:rsidR="00983865" w:rsidRPr="00AF7763">
        <w:rPr>
          <w:rFonts w:ascii="Times New Roman" w:eastAsia="Times New Roman" w:hAnsi="Times New Roman" w:cs="Times New Roman"/>
          <w:color w:val="332E2D"/>
          <w:spacing w:val="2"/>
          <w:sz w:val="28"/>
          <w:szCs w:val="24"/>
        </w:rPr>
        <w:t>го количества машино-мест должно</w:t>
      </w:r>
      <w:r w:rsidRPr="00AF7763">
        <w:rPr>
          <w:rFonts w:ascii="Times New Roman" w:eastAsia="Times New Roman" w:hAnsi="Times New Roman" w:cs="Times New Roman"/>
          <w:color w:val="332E2D"/>
          <w:spacing w:val="2"/>
          <w:sz w:val="28"/>
          <w:szCs w:val="24"/>
        </w:rPr>
        <w:t xml:space="preserve"> быть размещено на открытых парковках в </w:t>
      </w:r>
      <w:r w:rsidR="00983865" w:rsidRPr="00AF7763">
        <w:rPr>
          <w:rFonts w:ascii="Times New Roman" w:eastAsia="Times New Roman" w:hAnsi="Times New Roman" w:cs="Times New Roman"/>
          <w:color w:val="332E2D"/>
          <w:spacing w:val="2"/>
          <w:sz w:val="28"/>
          <w:szCs w:val="24"/>
        </w:rPr>
        <w:t>границах земельного участка.</w:t>
      </w:r>
    </w:p>
    <w:p w:rsidR="00F34818" w:rsidRPr="00AF7763" w:rsidRDefault="00FF15AC"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Земельные участки стоянок-спутников, допустимые для размещения машино-мест в соответствии с требованиями настоящего пункта и обоснованные</w:t>
      </w:r>
      <w:r w:rsidR="00F34818" w:rsidRPr="00AF7763">
        <w:rPr>
          <w:rFonts w:ascii="Times New Roman" w:eastAsia="Times New Roman" w:hAnsi="Times New Roman" w:cs="Times New Roman"/>
          <w:color w:val="332E2D"/>
          <w:spacing w:val="2"/>
          <w:sz w:val="28"/>
          <w:szCs w:val="24"/>
        </w:rPr>
        <w:t xml:space="preserve"> при подготовке документации по </w:t>
      </w:r>
      <w:r w:rsidRPr="00AF7763">
        <w:rPr>
          <w:rFonts w:ascii="Times New Roman" w:eastAsia="Times New Roman" w:hAnsi="Times New Roman" w:cs="Times New Roman"/>
          <w:color w:val="332E2D"/>
          <w:spacing w:val="2"/>
          <w:sz w:val="28"/>
          <w:szCs w:val="24"/>
        </w:rPr>
        <w:t>планировке те</w:t>
      </w:r>
      <w:r w:rsidR="00983865" w:rsidRPr="00AF7763">
        <w:rPr>
          <w:rFonts w:ascii="Times New Roman" w:eastAsia="Times New Roman" w:hAnsi="Times New Roman" w:cs="Times New Roman"/>
          <w:color w:val="332E2D"/>
          <w:spacing w:val="2"/>
          <w:sz w:val="28"/>
          <w:szCs w:val="24"/>
        </w:rPr>
        <w:t>рритории, должны располагаться:</w:t>
      </w:r>
    </w:p>
    <w:p w:rsidR="00983865" w:rsidRPr="00AF7763" w:rsidRDefault="00FF15AC"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для всех видов использования - на расстоянии в пределах пеше</w:t>
      </w:r>
      <w:r w:rsidR="00983865" w:rsidRPr="00AF7763">
        <w:rPr>
          <w:rFonts w:ascii="Times New Roman" w:eastAsia="Times New Roman" w:hAnsi="Times New Roman" w:cs="Times New Roman"/>
          <w:color w:val="332E2D"/>
          <w:spacing w:val="2"/>
          <w:sz w:val="28"/>
          <w:szCs w:val="24"/>
        </w:rPr>
        <w:t>ходной доступности не более 400 метров;</w:t>
      </w:r>
    </w:p>
    <w:p w:rsidR="00983865" w:rsidRPr="00AF7763" w:rsidRDefault="00FF15AC" w:rsidP="00983865">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для жилых домов, размещение которых осуществляется в соответствии с договорами о развитии застроенных территорий, - на расстоянии в пределах </w:t>
      </w:r>
      <w:r w:rsidR="00983865" w:rsidRPr="00AF7763">
        <w:rPr>
          <w:rFonts w:ascii="Times New Roman" w:eastAsia="Times New Roman" w:hAnsi="Times New Roman" w:cs="Times New Roman"/>
          <w:color w:val="332E2D"/>
          <w:spacing w:val="2"/>
          <w:sz w:val="28"/>
          <w:szCs w:val="24"/>
        </w:rPr>
        <w:t xml:space="preserve">пешеходной доступности не более </w:t>
      </w:r>
      <w:r w:rsidRPr="00AF7763">
        <w:rPr>
          <w:rFonts w:ascii="Times New Roman" w:eastAsia="Times New Roman" w:hAnsi="Times New Roman" w:cs="Times New Roman"/>
          <w:color w:val="332E2D"/>
          <w:spacing w:val="2"/>
          <w:sz w:val="28"/>
          <w:szCs w:val="24"/>
        </w:rPr>
        <w:t>1500 метров.</w:t>
      </w:r>
    </w:p>
    <w:p w:rsidR="00F34818" w:rsidRPr="00AF7763" w:rsidRDefault="00FF15AC" w:rsidP="00F34818">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Размещение части необходимого количества машино-мест в границах квартала за границами земельного участка должно быть обосновано в документации по планировке </w:t>
      </w:r>
      <w:r w:rsidR="00983865" w:rsidRPr="00AF7763">
        <w:rPr>
          <w:rFonts w:ascii="Times New Roman" w:eastAsia="Times New Roman" w:hAnsi="Times New Roman" w:cs="Times New Roman"/>
          <w:color w:val="332E2D"/>
          <w:spacing w:val="2"/>
          <w:sz w:val="28"/>
          <w:szCs w:val="24"/>
        </w:rPr>
        <w:t>территории. </w:t>
      </w:r>
      <w:r w:rsidRPr="00AF7763">
        <w:rPr>
          <w:rFonts w:ascii="Times New Roman" w:eastAsia="Times New Roman" w:hAnsi="Times New Roman" w:cs="Times New Roman"/>
          <w:color w:val="332E2D"/>
          <w:spacing w:val="2"/>
          <w:sz w:val="28"/>
          <w:szCs w:val="24"/>
        </w:rPr>
        <w:br/>
        <w:t xml:space="preserve">     В случае если земельный участок расположен в границах кварталов со сложившейся застройкой, 100% расчетного количества мест хранения автомобилей </w:t>
      </w:r>
      <w:r w:rsidRPr="00AF7763">
        <w:rPr>
          <w:rFonts w:ascii="Times New Roman" w:eastAsia="Times New Roman" w:hAnsi="Times New Roman" w:cs="Times New Roman"/>
          <w:color w:val="332E2D"/>
          <w:spacing w:val="2"/>
          <w:sz w:val="28"/>
          <w:szCs w:val="24"/>
        </w:rPr>
        <w:lastRenderedPageBreak/>
        <w:t>для планируемых к размещению объектов капитального строительства предусматривается в границах образуемого (</w:t>
      </w:r>
      <w:r w:rsidR="00983865" w:rsidRPr="00AF7763">
        <w:rPr>
          <w:rFonts w:ascii="Times New Roman" w:eastAsia="Times New Roman" w:hAnsi="Times New Roman" w:cs="Times New Roman"/>
          <w:color w:val="332E2D"/>
          <w:spacing w:val="2"/>
          <w:sz w:val="28"/>
          <w:szCs w:val="24"/>
        </w:rPr>
        <w:t>и</w:t>
      </w:r>
      <w:r w:rsidR="00F34818" w:rsidRPr="00AF7763">
        <w:rPr>
          <w:rFonts w:ascii="Times New Roman" w:eastAsia="Times New Roman" w:hAnsi="Times New Roman" w:cs="Times New Roman"/>
          <w:color w:val="332E2D"/>
          <w:spacing w:val="2"/>
          <w:sz w:val="28"/>
          <w:szCs w:val="24"/>
        </w:rPr>
        <w:t>зменяемого) земельного участка.</w:t>
      </w:r>
    </w:p>
    <w:p w:rsidR="00983865" w:rsidRPr="00AF7763" w:rsidRDefault="00FF15AC" w:rsidP="00F34818">
      <w:pPr>
        <w:shd w:val="clear" w:color="auto" w:fill="FFFFFF"/>
        <w:spacing w:before="30" w:after="30" w:line="240" w:lineRule="auto"/>
        <w:ind w:firstLine="426"/>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При этом размещение части необходимого количества машино-мест, установленного для видов использования "социальное обслуживание" (код 3.2), "здравоохранение" (код 3.4), "дошкольное, начальное и среднее общее образование" (код 3.5.1), согласно таблице 2 настоящего раздела, за границами земельного участка не подлежит обоснованию в составе документации по планировке территории.</w:t>
      </w:r>
    </w:p>
    <w:p w:rsidR="00FF15AC" w:rsidRPr="00AF7763" w:rsidRDefault="00F34818" w:rsidP="00F34818">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12</w:t>
      </w:r>
      <w:r w:rsidR="00983865" w:rsidRPr="00AF7763">
        <w:rPr>
          <w:rFonts w:ascii="Times New Roman" w:eastAsia="Times New Roman" w:hAnsi="Times New Roman" w:cs="Times New Roman"/>
          <w:color w:val="332E2D"/>
          <w:spacing w:val="2"/>
          <w:sz w:val="28"/>
          <w:szCs w:val="24"/>
        </w:rPr>
        <w:t xml:space="preserve">. </w:t>
      </w:r>
      <w:r w:rsidR="00FF15AC" w:rsidRPr="00AF7763">
        <w:rPr>
          <w:rFonts w:ascii="Times New Roman" w:eastAsia="Times New Roman" w:hAnsi="Times New Roman" w:cs="Times New Roman"/>
          <w:color w:val="332E2D"/>
          <w:spacing w:val="2"/>
          <w:sz w:val="28"/>
          <w:szCs w:val="24"/>
        </w:rPr>
        <w:t>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w:t>
      </w:r>
      <w:r w:rsidRPr="00AF7763">
        <w:rPr>
          <w:rFonts w:ascii="Times New Roman" w:eastAsia="Times New Roman" w:hAnsi="Times New Roman" w:cs="Times New Roman"/>
          <w:color w:val="332E2D"/>
          <w:spacing w:val="2"/>
          <w:sz w:val="28"/>
          <w:szCs w:val="24"/>
        </w:rPr>
        <w:t>биль (без учета проездов).</w:t>
      </w:r>
    </w:p>
    <w:p w:rsidR="00C13F1E" w:rsidRPr="00AF7763" w:rsidRDefault="00F34818"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13</w:t>
      </w:r>
      <w:r w:rsidR="00FF15AC" w:rsidRPr="00AF7763">
        <w:rPr>
          <w:rFonts w:ascii="Times New Roman" w:eastAsia="Times New Roman" w:hAnsi="Times New Roman" w:cs="Times New Roman"/>
          <w:color w:val="332E2D"/>
          <w:spacing w:val="2"/>
          <w:sz w:val="28"/>
          <w:szCs w:val="24"/>
        </w:rPr>
        <w:t>. Машино-места для хранения индивидуального автотрансп</w:t>
      </w:r>
      <w:r w:rsidR="00AF7763">
        <w:rPr>
          <w:rFonts w:ascii="Times New Roman" w:eastAsia="Times New Roman" w:hAnsi="Times New Roman" w:cs="Times New Roman"/>
          <w:color w:val="332E2D"/>
          <w:spacing w:val="2"/>
          <w:sz w:val="28"/>
          <w:szCs w:val="24"/>
        </w:rPr>
        <w:t>орта, предусмотренные пунктом 10 настоящей</w:t>
      </w:r>
      <w:r w:rsidR="00FF15AC" w:rsidRPr="00AF7763">
        <w:rPr>
          <w:rFonts w:ascii="Times New Roman" w:eastAsia="Times New Roman" w:hAnsi="Times New Roman" w:cs="Times New Roman"/>
          <w:color w:val="332E2D"/>
          <w:spacing w:val="2"/>
          <w:sz w:val="28"/>
          <w:szCs w:val="24"/>
        </w:rPr>
        <w:t xml:space="preserve"> </w:t>
      </w:r>
      <w:r w:rsidR="00AF7763">
        <w:rPr>
          <w:rFonts w:ascii="Times New Roman" w:eastAsia="Times New Roman" w:hAnsi="Times New Roman" w:cs="Times New Roman"/>
          <w:color w:val="332E2D"/>
          <w:spacing w:val="2"/>
          <w:sz w:val="28"/>
          <w:szCs w:val="24"/>
        </w:rPr>
        <w:t>статьи</w:t>
      </w:r>
      <w:r w:rsidR="00FF15AC" w:rsidRPr="00AF7763">
        <w:rPr>
          <w:rFonts w:ascii="Times New Roman" w:eastAsia="Times New Roman" w:hAnsi="Times New Roman" w:cs="Times New Roman"/>
          <w:color w:val="332E2D"/>
          <w:spacing w:val="2"/>
          <w:sz w:val="28"/>
          <w:szCs w:val="24"/>
        </w:rPr>
        <w:t xml:space="preserve">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Указанные места для парковки не должны занимать иные транспортные средства.</w:t>
      </w:r>
      <w:r w:rsidR="00FF15AC" w:rsidRPr="00AF7763">
        <w:rPr>
          <w:rFonts w:ascii="Times New Roman" w:eastAsia="Times New Roman" w:hAnsi="Times New Roman" w:cs="Times New Roman"/>
          <w:color w:val="332E2D"/>
          <w:spacing w:val="2"/>
          <w:sz w:val="28"/>
          <w:szCs w:val="24"/>
        </w:rPr>
        <w:br/>
        <w:t>     </w:t>
      </w:r>
    </w:p>
    <w:p w:rsidR="00C13F1E" w:rsidRDefault="00C13F1E" w:rsidP="001A291F">
      <w:pPr>
        <w:pStyle w:val="2"/>
        <w:rPr>
          <w:b w:val="0"/>
          <w:color w:val="0070C0"/>
          <w:sz w:val="28"/>
          <w:szCs w:val="28"/>
          <w:lang w:eastAsia="ar-SA"/>
        </w:rPr>
      </w:pPr>
      <w:r w:rsidRPr="00CA7A38">
        <w:rPr>
          <w:b w:val="0"/>
          <w:color w:val="0070C0"/>
          <w:sz w:val="28"/>
          <w:szCs w:val="28"/>
          <w:lang w:eastAsia="ar-SA"/>
        </w:rPr>
        <w:t xml:space="preserve">Статья </w:t>
      </w:r>
      <w:r w:rsidR="00AF0CAB">
        <w:rPr>
          <w:b w:val="0"/>
          <w:color w:val="0070C0"/>
          <w:sz w:val="28"/>
          <w:szCs w:val="28"/>
          <w:lang w:eastAsia="ar-SA"/>
        </w:rPr>
        <w:t>20</w:t>
      </w:r>
      <w:r w:rsidRPr="00CA7A38">
        <w:rPr>
          <w:b w:val="0"/>
          <w:color w:val="0070C0"/>
          <w:sz w:val="28"/>
          <w:szCs w:val="28"/>
          <w:lang w:eastAsia="ar-SA"/>
        </w:rPr>
        <w:t>.</w:t>
      </w:r>
      <w:r w:rsidRPr="00CA7A38">
        <w:rPr>
          <w:color w:val="0070C0"/>
          <w:sz w:val="28"/>
          <w:szCs w:val="28"/>
          <w:lang w:eastAsia="ar-SA"/>
        </w:rPr>
        <w:t xml:space="preserve"> </w:t>
      </w:r>
      <w:r>
        <w:rPr>
          <w:b w:val="0"/>
          <w:color w:val="0070C0"/>
          <w:sz w:val="28"/>
          <w:szCs w:val="28"/>
          <w:lang w:eastAsia="ar-SA"/>
        </w:rPr>
        <w:t>Зоны с особыми условиями использования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В границах </w:t>
      </w:r>
      <w:r w:rsidR="00CF6B89" w:rsidRPr="00AF7763">
        <w:rPr>
          <w:rFonts w:ascii="Times New Roman" w:eastAsia="Times New Roman" w:hAnsi="Times New Roman" w:cs="Times New Roman"/>
          <w:color w:val="332E2D"/>
          <w:spacing w:val="2"/>
          <w:sz w:val="28"/>
          <w:szCs w:val="24"/>
        </w:rPr>
        <w:t xml:space="preserve">муниципального образования </w:t>
      </w:r>
      <w:r w:rsidR="00587440">
        <w:rPr>
          <w:rFonts w:ascii="Times New Roman" w:eastAsia="Times New Roman" w:hAnsi="Times New Roman" w:cs="Times New Roman"/>
          <w:color w:val="332E2D"/>
          <w:spacing w:val="2"/>
          <w:sz w:val="28"/>
          <w:szCs w:val="24"/>
        </w:rPr>
        <w:t>Сухореченский</w:t>
      </w:r>
      <w:r w:rsidR="0011691D">
        <w:rPr>
          <w:rFonts w:ascii="Times New Roman" w:eastAsia="Times New Roman" w:hAnsi="Times New Roman" w:cs="Times New Roman"/>
          <w:color w:val="332E2D"/>
          <w:spacing w:val="2"/>
          <w:sz w:val="28"/>
          <w:szCs w:val="24"/>
        </w:rPr>
        <w:t xml:space="preserve"> сельсовет</w:t>
      </w:r>
      <w:r w:rsidRPr="00AF7763">
        <w:rPr>
          <w:rFonts w:ascii="Times New Roman" w:eastAsia="Times New Roman" w:hAnsi="Times New Roman" w:cs="Times New Roman"/>
          <w:color w:val="332E2D"/>
          <w:spacing w:val="2"/>
          <w:sz w:val="28"/>
          <w:szCs w:val="24"/>
        </w:rPr>
        <w:t xml:space="preserve"> устанавливаются следующие зоны с особыми условиями использования территории:</w:t>
      </w:r>
    </w:p>
    <w:p w:rsidR="00C13F1E" w:rsidRPr="00AF7763" w:rsidRDefault="00C13F1E" w:rsidP="002731A1">
      <w:pPr>
        <w:pStyle w:val="a3"/>
        <w:numPr>
          <w:ilvl w:val="0"/>
          <w:numId w:val="17"/>
        </w:numPr>
        <w:shd w:val="clear" w:color="auto" w:fill="FFFFFF"/>
        <w:spacing w:before="30" w:after="30" w:line="240" w:lineRule="auto"/>
        <w:jc w:val="both"/>
        <w:rPr>
          <w:rFonts w:ascii="Times New Roman" w:eastAsia="Times New Roman" w:hAnsi="Times New Roman" w:cs="Times New Roman"/>
          <w:b/>
          <w:color w:val="00B0F0"/>
          <w:spacing w:val="2"/>
          <w:sz w:val="28"/>
          <w:szCs w:val="24"/>
        </w:rPr>
      </w:pPr>
      <w:r w:rsidRPr="00AF7763">
        <w:rPr>
          <w:rFonts w:ascii="Times New Roman" w:eastAsia="Times New Roman" w:hAnsi="Times New Roman" w:cs="Times New Roman"/>
          <w:b/>
          <w:color w:val="00B0F0"/>
          <w:spacing w:val="2"/>
          <w:sz w:val="28"/>
          <w:szCs w:val="24"/>
        </w:rPr>
        <w:t>Санитарно-защитные зоны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Санитарно-защитные зоны от сельскохозяйственных и производственно-коммунальных предприятий</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Для предприятий устанавливаются следующие ориентировочные размеры санитарно-защитных зон:</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промышленные объекты и производства третьего класса - 300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промышленные объекты и производства четвертого класса - 100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lastRenderedPageBreak/>
        <w:t>- промышленные объекты и производства пятого класса - 50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Санитарно-защитные зоны от объектов инженерной инфраструктуры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санитарно-защитная зона от трансформаторной подстанции – 20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санитарно-защитная зона от газорегуляторного пункта – 10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санитарно-защитная зона от газораспределительной станции – 300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санитарно-защитная зона от канализационных очистных сооружений – 100, 150, 300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санитарно-защитная зона от локальных очистных сооружений – 20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санитарно-защитная зона от ливневых очистных сооружений – 50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Санитарные разрывы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Характеристика и режим использования аналогичен режиму для санитарно-защитных зон.</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Санитарные разрывы от автомагистралей.</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Величина санитарного разрыва от бровки земляного полотна автомобильных дорог до застройки необходимо принимать не менее для дорог:</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I, II, III категорий до жилой застройки — 100 м, до садоводческих, огороднических, дачных объединений — 50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IV категории до жилой застройки — 50 м, до садоводческих огороднических, дачных объединений — 25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Санитарные разрывы от сооружений для хранения легкового транспорта</w:t>
      </w:r>
    </w:p>
    <w:p w:rsidR="00C13F1E"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Согласно СанПиН 2.2.1/2.1.1.1200-03, на территории располагаются санитарные разрывы от стоянок легкового транспорта.</w:t>
      </w:r>
    </w:p>
    <w:p w:rsidR="00AF7763" w:rsidRPr="00AF7763" w:rsidRDefault="00AF7763"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p>
    <w:tbl>
      <w:tblPr>
        <w:tblStyle w:val="61"/>
        <w:tblW w:w="10031" w:type="dxa"/>
        <w:tblInd w:w="108" w:type="dxa"/>
        <w:tblLayout w:type="fixed"/>
        <w:tblLook w:val="04A0" w:firstRow="1" w:lastRow="0" w:firstColumn="1" w:lastColumn="0" w:noHBand="0" w:noVBand="1"/>
      </w:tblPr>
      <w:tblGrid>
        <w:gridCol w:w="3227"/>
        <w:gridCol w:w="1276"/>
        <w:gridCol w:w="1276"/>
        <w:gridCol w:w="1559"/>
        <w:gridCol w:w="1417"/>
        <w:gridCol w:w="1276"/>
      </w:tblGrid>
      <w:tr w:rsidR="00CF6B89" w:rsidRPr="00CF6B89" w:rsidTr="00CF6B89">
        <w:tc>
          <w:tcPr>
            <w:tcW w:w="3227" w:type="dxa"/>
            <w:vMerge w:val="restart"/>
          </w:tcPr>
          <w:p w:rsidR="00CF6B89" w:rsidRPr="00CF6B89" w:rsidRDefault="00CF6B89" w:rsidP="00CF6B89">
            <w:pPr>
              <w:jc w:val="center"/>
              <w:rPr>
                <w:rFonts w:eastAsia="Times New Roman"/>
              </w:rPr>
            </w:pPr>
            <w:r w:rsidRPr="00CF6B89">
              <w:rPr>
                <w:rFonts w:eastAsia="Times New Roman"/>
              </w:rPr>
              <w:t>Объекты, до которых исчисляется разрыв</w:t>
            </w:r>
          </w:p>
        </w:tc>
        <w:tc>
          <w:tcPr>
            <w:tcW w:w="6804" w:type="dxa"/>
            <w:gridSpan w:val="5"/>
          </w:tcPr>
          <w:p w:rsidR="00CF6B89" w:rsidRPr="00CF6B89" w:rsidRDefault="00CF6B89" w:rsidP="00CF6B89">
            <w:pPr>
              <w:jc w:val="center"/>
              <w:rPr>
                <w:rFonts w:eastAsia="Times New Roman"/>
              </w:rPr>
            </w:pPr>
            <w:r w:rsidRPr="00CF6B89">
              <w:rPr>
                <w:rFonts w:eastAsia="Times New Roman"/>
              </w:rPr>
              <w:t>Расстояние, м</w:t>
            </w:r>
          </w:p>
        </w:tc>
      </w:tr>
      <w:tr w:rsidR="00CF6B89" w:rsidRPr="00CF6B89" w:rsidTr="00CF6B89">
        <w:tc>
          <w:tcPr>
            <w:tcW w:w="3227" w:type="dxa"/>
            <w:vMerge/>
            <w:vAlign w:val="center"/>
          </w:tcPr>
          <w:p w:rsidR="00CF6B89" w:rsidRPr="00CF6B89" w:rsidRDefault="00CF6B89" w:rsidP="00CF6B89">
            <w:pPr>
              <w:jc w:val="center"/>
              <w:rPr>
                <w:rFonts w:eastAsia="Times New Roman"/>
              </w:rPr>
            </w:pPr>
          </w:p>
        </w:tc>
        <w:tc>
          <w:tcPr>
            <w:tcW w:w="6804" w:type="dxa"/>
            <w:gridSpan w:val="5"/>
          </w:tcPr>
          <w:p w:rsidR="00CF6B89" w:rsidRPr="00CF6B89" w:rsidRDefault="00CF6B89" w:rsidP="00CF6B89">
            <w:pPr>
              <w:jc w:val="center"/>
              <w:rPr>
                <w:rFonts w:eastAsia="Times New Roman"/>
              </w:rPr>
            </w:pPr>
            <w:r w:rsidRPr="00CF6B89">
              <w:rPr>
                <w:rFonts w:eastAsia="Times New Roman"/>
              </w:rPr>
              <w:t>Открытые автостоянки и паркинги вместимостью, машино-мест</w:t>
            </w:r>
          </w:p>
        </w:tc>
      </w:tr>
      <w:tr w:rsidR="00CF6B89" w:rsidRPr="00CF6B89" w:rsidTr="00CF6B89">
        <w:tc>
          <w:tcPr>
            <w:tcW w:w="3227" w:type="dxa"/>
            <w:vMerge/>
            <w:vAlign w:val="center"/>
          </w:tcPr>
          <w:p w:rsidR="00CF6B89" w:rsidRPr="00CF6B89" w:rsidRDefault="00CF6B89" w:rsidP="00CF6B89">
            <w:pPr>
              <w:jc w:val="center"/>
              <w:rPr>
                <w:rFonts w:eastAsia="Times New Roman"/>
              </w:rPr>
            </w:pPr>
          </w:p>
        </w:tc>
        <w:tc>
          <w:tcPr>
            <w:tcW w:w="1276" w:type="dxa"/>
          </w:tcPr>
          <w:p w:rsidR="00CF6B89" w:rsidRPr="00CF6B89" w:rsidRDefault="00CF6B89" w:rsidP="00CF6B89">
            <w:pPr>
              <w:jc w:val="center"/>
              <w:rPr>
                <w:rFonts w:eastAsia="Times New Roman"/>
              </w:rPr>
            </w:pPr>
            <w:r w:rsidRPr="00CF6B89">
              <w:rPr>
                <w:rFonts w:eastAsia="Times New Roman"/>
              </w:rPr>
              <w:t>10 и менее</w:t>
            </w:r>
          </w:p>
        </w:tc>
        <w:tc>
          <w:tcPr>
            <w:tcW w:w="1276" w:type="dxa"/>
          </w:tcPr>
          <w:p w:rsidR="00CF6B89" w:rsidRPr="00CF6B89" w:rsidRDefault="00CF6B89" w:rsidP="00CF6B89">
            <w:pPr>
              <w:jc w:val="center"/>
              <w:rPr>
                <w:rFonts w:eastAsia="Times New Roman"/>
              </w:rPr>
            </w:pPr>
            <w:r w:rsidRPr="00CF6B89">
              <w:rPr>
                <w:rFonts w:eastAsia="Times New Roman"/>
              </w:rPr>
              <w:t>11-50</w:t>
            </w:r>
          </w:p>
        </w:tc>
        <w:tc>
          <w:tcPr>
            <w:tcW w:w="1559" w:type="dxa"/>
          </w:tcPr>
          <w:p w:rsidR="00CF6B89" w:rsidRPr="00CF6B89" w:rsidRDefault="00CF6B89" w:rsidP="00CF6B89">
            <w:pPr>
              <w:jc w:val="center"/>
              <w:rPr>
                <w:rFonts w:eastAsia="Times New Roman"/>
              </w:rPr>
            </w:pPr>
            <w:r w:rsidRPr="00CF6B89">
              <w:rPr>
                <w:rFonts w:eastAsia="Times New Roman"/>
              </w:rPr>
              <w:t>51-100</w:t>
            </w:r>
          </w:p>
        </w:tc>
        <w:tc>
          <w:tcPr>
            <w:tcW w:w="1417" w:type="dxa"/>
          </w:tcPr>
          <w:p w:rsidR="00CF6B89" w:rsidRPr="00CF6B89" w:rsidRDefault="00CF6B89" w:rsidP="00CF6B89">
            <w:pPr>
              <w:jc w:val="center"/>
              <w:rPr>
                <w:rFonts w:eastAsia="Times New Roman"/>
              </w:rPr>
            </w:pPr>
            <w:r w:rsidRPr="00CF6B89">
              <w:rPr>
                <w:rFonts w:eastAsia="Times New Roman"/>
              </w:rPr>
              <w:t>101-300</w:t>
            </w:r>
          </w:p>
        </w:tc>
        <w:tc>
          <w:tcPr>
            <w:tcW w:w="1276" w:type="dxa"/>
          </w:tcPr>
          <w:p w:rsidR="00CF6B89" w:rsidRPr="00CF6B89" w:rsidRDefault="00CF6B89" w:rsidP="00CF6B89">
            <w:pPr>
              <w:jc w:val="center"/>
              <w:rPr>
                <w:rFonts w:eastAsia="Times New Roman"/>
              </w:rPr>
            </w:pPr>
            <w:r w:rsidRPr="00CF6B89">
              <w:rPr>
                <w:rFonts w:eastAsia="Times New Roman"/>
              </w:rPr>
              <w:t>свыше 300</w:t>
            </w:r>
          </w:p>
        </w:tc>
      </w:tr>
      <w:tr w:rsidR="00CF6B89" w:rsidRPr="00CF6B89" w:rsidTr="00CF6B89">
        <w:tc>
          <w:tcPr>
            <w:tcW w:w="3227" w:type="dxa"/>
          </w:tcPr>
          <w:p w:rsidR="00CF6B89" w:rsidRPr="00CF6B89" w:rsidRDefault="00CF6B89" w:rsidP="00CF6B89">
            <w:pPr>
              <w:rPr>
                <w:rFonts w:eastAsia="Times New Roman"/>
              </w:rPr>
            </w:pPr>
            <w:r w:rsidRPr="00CF6B89">
              <w:rPr>
                <w:rFonts w:eastAsia="Times New Roman"/>
              </w:rPr>
              <w:t>Фасады жилых домов и торцы с окнами</w:t>
            </w:r>
          </w:p>
        </w:tc>
        <w:tc>
          <w:tcPr>
            <w:tcW w:w="1276" w:type="dxa"/>
            <w:vAlign w:val="center"/>
          </w:tcPr>
          <w:p w:rsidR="00CF6B89" w:rsidRPr="00CF6B89" w:rsidRDefault="00CF6B89" w:rsidP="00CF6B89">
            <w:pPr>
              <w:jc w:val="center"/>
              <w:rPr>
                <w:rFonts w:eastAsia="Times New Roman"/>
              </w:rPr>
            </w:pPr>
            <w:r w:rsidRPr="00CF6B89">
              <w:rPr>
                <w:rFonts w:eastAsia="Times New Roman"/>
              </w:rPr>
              <w:t>10</w:t>
            </w:r>
          </w:p>
        </w:tc>
        <w:tc>
          <w:tcPr>
            <w:tcW w:w="1276" w:type="dxa"/>
            <w:vAlign w:val="center"/>
          </w:tcPr>
          <w:p w:rsidR="00CF6B89" w:rsidRPr="00CF6B89" w:rsidRDefault="00CF6B89" w:rsidP="00CF6B89">
            <w:pPr>
              <w:jc w:val="center"/>
              <w:rPr>
                <w:rFonts w:eastAsia="Times New Roman"/>
              </w:rPr>
            </w:pPr>
            <w:r w:rsidRPr="00CF6B89">
              <w:rPr>
                <w:rFonts w:eastAsia="Times New Roman"/>
              </w:rPr>
              <w:t>15</w:t>
            </w:r>
          </w:p>
        </w:tc>
        <w:tc>
          <w:tcPr>
            <w:tcW w:w="1559" w:type="dxa"/>
            <w:vAlign w:val="center"/>
          </w:tcPr>
          <w:p w:rsidR="00CF6B89" w:rsidRPr="00CF6B89" w:rsidRDefault="00CF6B89" w:rsidP="00CF6B89">
            <w:pPr>
              <w:jc w:val="center"/>
              <w:rPr>
                <w:rFonts w:eastAsia="Times New Roman"/>
              </w:rPr>
            </w:pPr>
            <w:r w:rsidRPr="00CF6B89">
              <w:rPr>
                <w:rFonts w:eastAsia="Times New Roman"/>
              </w:rPr>
              <w:t>25</w:t>
            </w:r>
          </w:p>
        </w:tc>
        <w:tc>
          <w:tcPr>
            <w:tcW w:w="1417" w:type="dxa"/>
            <w:vAlign w:val="center"/>
          </w:tcPr>
          <w:p w:rsidR="00CF6B89" w:rsidRPr="00CF6B89" w:rsidRDefault="00CF6B89" w:rsidP="00CF6B89">
            <w:pPr>
              <w:jc w:val="center"/>
              <w:rPr>
                <w:rFonts w:eastAsia="Times New Roman"/>
              </w:rPr>
            </w:pPr>
            <w:r w:rsidRPr="00CF6B89">
              <w:rPr>
                <w:rFonts w:eastAsia="Times New Roman"/>
              </w:rPr>
              <w:t>35</w:t>
            </w:r>
          </w:p>
        </w:tc>
        <w:tc>
          <w:tcPr>
            <w:tcW w:w="1276" w:type="dxa"/>
            <w:vAlign w:val="center"/>
          </w:tcPr>
          <w:p w:rsidR="00CF6B89" w:rsidRPr="00CF6B89" w:rsidRDefault="00CF6B89" w:rsidP="00CF6B89">
            <w:pPr>
              <w:jc w:val="center"/>
              <w:rPr>
                <w:rFonts w:eastAsia="Times New Roman"/>
              </w:rPr>
            </w:pPr>
            <w:r w:rsidRPr="00CF6B89">
              <w:rPr>
                <w:rFonts w:eastAsia="Times New Roman"/>
              </w:rPr>
              <w:t>50</w:t>
            </w:r>
          </w:p>
        </w:tc>
      </w:tr>
      <w:tr w:rsidR="00CF6B89" w:rsidRPr="00CF6B89" w:rsidTr="00CF6B89">
        <w:tc>
          <w:tcPr>
            <w:tcW w:w="3227" w:type="dxa"/>
          </w:tcPr>
          <w:p w:rsidR="00CF6B89" w:rsidRPr="00CF6B89" w:rsidRDefault="00CF6B89" w:rsidP="00CF6B89">
            <w:pPr>
              <w:rPr>
                <w:rFonts w:eastAsia="Times New Roman"/>
              </w:rPr>
            </w:pPr>
            <w:r w:rsidRPr="00CF6B89">
              <w:rPr>
                <w:rFonts w:eastAsia="Times New Roman"/>
              </w:rPr>
              <w:t>Торцы жилых домов без окон</w:t>
            </w:r>
          </w:p>
        </w:tc>
        <w:tc>
          <w:tcPr>
            <w:tcW w:w="1276" w:type="dxa"/>
            <w:vAlign w:val="center"/>
          </w:tcPr>
          <w:p w:rsidR="00CF6B89" w:rsidRPr="00CF6B89" w:rsidRDefault="00CF6B89" w:rsidP="00CF6B89">
            <w:pPr>
              <w:jc w:val="center"/>
              <w:rPr>
                <w:rFonts w:eastAsia="Times New Roman"/>
              </w:rPr>
            </w:pPr>
            <w:r w:rsidRPr="00CF6B89">
              <w:rPr>
                <w:rFonts w:eastAsia="Times New Roman"/>
              </w:rPr>
              <w:t>10</w:t>
            </w:r>
          </w:p>
        </w:tc>
        <w:tc>
          <w:tcPr>
            <w:tcW w:w="1276" w:type="dxa"/>
            <w:vAlign w:val="center"/>
          </w:tcPr>
          <w:p w:rsidR="00CF6B89" w:rsidRPr="00CF6B89" w:rsidRDefault="00CF6B89" w:rsidP="00CF6B89">
            <w:pPr>
              <w:jc w:val="center"/>
              <w:rPr>
                <w:rFonts w:eastAsia="Times New Roman"/>
              </w:rPr>
            </w:pPr>
            <w:r w:rsidRPr="00CF6B89">
              <w:rPr>
                <w:rFonts w:eastAsia="Times New Roman"/>
              </w:rPr>
              <w:t>10</w:t>
            </w:r>
          </w:p>
        </w:tc>
        <w:tc>
          <w:tcPr>
            <w:tcW w:w="1559" w:type="dxa"/>
            <w:vAlign w:val="center"/>
          </w:tcPr>
          <w:p w:rsidR="00CF6B89" w:rsidRPr="00CF6B89" w:rsidRDefault="00CF6B89" w:rsidP="00CF6B89">
            <w:pPr>
              <w:jc w:val="center"/>
              <w:rPr>
                <w:rFonts w:eastAsia="Times New Roman"/>
              </w:rPr>
            </w:pPr>
            <w:r w:rsidRPr="00CF6B89">
              <w:rPr>
                <w:rFonts w:eastAsia="Times New Roman"/>
              </w:rPr>
              <w:t>15</w:t>
            </w:r>
          </w:p>
        </w:tc>
        <w:tc>
          <w:tcPr>
            <w:tcW w:w="1417" w:type="dxa"/>
            <w:vAlign w:val="center"/>
          </w:tcPr>
          <w:p w:rsidR="00CF6B89" w:rsidRPr="00CF6B89" w:rsidRDefault="00CF6B89" w:rsidP="00CF6B89">
            <w:pPr>
              <w:jc w:val="center"/>
              <w:rPr>
                <w:rFonts w:eastAsia="Times New Roman"/>
              </w:rPr>
            </w:pPr>
            <w:r w:rsidRPr="00CF6B89">
              <w:rPr>
                <w:rFonts w:eastAsia="Times New Roman"/>
              </w:rPr>
              <w:t>25</w:t>
            </w:r>
          </w:p>
        </w:tc>
        <w:tc>
          <w:tcPr>
            <w:tcW w:w="1276" w:type="dxa"/>
            <w:vAlign w:val="center"/>
          </w:tcPr>
          <w:p w:rsidR="00CF6B89" w:rsidRPr="00CF6B89" w:rsidRDefault="00CF6B89" w:rsidP="00CF6B89">
            <w:pPr>
              <w:jc w:val="center"/>
              <w:rPr>
                <w:rFonts w:eastAsia="Times New Roman"/>
              </w:rPr>
            </w:pPr>
            <w:r w:rsidRPr="00CF6B89">
              <w:rPr>
                <w:rFonts w:eastAsia="Times New Roman"/>
              </w:rPr>
              <w:t>35</w:t>
            </w:r>
          </w:p>
        </w:tc>
      </w:tr>
      <w:tr w:rsidR="00CF6B89" w:rsidRPr="00CF6B89" w:rsidTr="00CF6B89">
        <w:tc>
          <w:tcPr>
            <w:tcW w:w="3227" w:type="dxa"/>
          </w:tcPr>
          <w:p w:rsidR="00CF6B89" w:rsidRPr="00CF6B89" w:rsidRDefault="00CF6B89" w:rsidP="00CF6B89">
            <w:pPr>
              <w:rPr>
                <w:rFonts w:eastAsia="Times New Roman"/>
              </w:rPr>
            </w:pPr>
            <w:r w:rsidRPr="00CF6B89">
              <w:rPr>
                <w:rFonts w:eastAsia="Times New Roman"/>
              </w:rPr>
              <w:t>Территории школ, детских учреждений, ПТУ, техникумов, площадок для отдыха, игр и спорта, детских</w:t>
            </w:r>
          </w:p>
        </w:tc>
        <w:tc>
          <w:tcPr>
            <w:tcW w:w="1276" w:type="dxa"/>
            <w:vAlign w:val="center"/>
          </w:tcPr>
          <w:p w:rsidR="00CF6B89" w:rsidRPr="00CF6B89" w:rsidRDefault="00CF6B89" w:rsidP="00CF6B89">
            <w:pPr>
              <w:jc w:val="center"/>
              <w:rPr>
                <w:rFonts w:eastAsia="Times New Roman"/>
              </w:rPr>
            </w:pPr>
            <w:r w:rsidRPr="00CF6B89">
              <w:rPr>
                <w:rFonts w:eastAsia="Times New Roman"/>
              </w:rPr>
              <w:t>25</w:t>
            </w:r>
          </w:p>
        </w:tc>
        <w:tc>
          <w:tcPr>
            <w:tcW w:w="1276" w:type="dxa"/>
            <w:vAlign w:val="center"/>
          </w:tcPr>
          <w:p w:rsidR="00CF6B89" w:rsidRPr="00CF6B89" w:rsidRDefault="00CF6B89" w:rsidP="00CF6B89">
            <w:pPr>
              <w:jc w:val="center"/>
              <w:rPr>
                <w:rFonts w:eastAsia="Times New Roman"/>
              </w:rPr>
            </w:pPr>
            <w:r w:rsidRPr="00CF6B89">
              <w:rPr>
                <w:rFonts w:eastAsia="Times New Roman"/>
              </w:rPr>
              <w:t>50</w:t>
            </w:r>
          </w:p>
        </w:tc>
        <w:tc>
          <w:tcPr>
            <w:tcW w:w="1559" w:type="dxa"/>
            <w:vAlign w:val="center"/>
          </w:tcPr>
          <w:p w:rsidR="00CF6B89" w:rsidRPr="00CF6B89" w:rsidRDefault="00CF6B89" w:rsidP="00CF6B89">
            <w:pPr>
              <w:jc w:val="center"/>
              <w:rPr>
                <w:rFonts w:eastAsia="Times New Roman"/>
              </w:rPr>
            </w:pPr>
            <w:r w:rsidRPr="00CF6B89">
              <w:rPr>
                <w:rFonts w:eastAsia="Times New Roman"/>
              </w:rPr>
              <w:t>50</w:t>
            </w:r>
          </w:p>
        </w:tc>
        <w:tc>
          <w:tcPr>
            <w:tcW w:w="1417" w:type="dxa"/>
            <w:vAlign w:val="center"/>
          </w:tcPr>
          <w:p w:rsidR="00CF6B89" w:rsidRPr="00CF6B89" w:rsidRDefault="00CF6B89" w:rsidP="00CF6B89">
            <w:pPr>
              <w:jc w:val="center"/>
              <w:rPr>
                <w:rFonts w:eastAsia="Times New Roman"/>
              </w:rPr>
            </w:pPr>
            <w:r w:rsidRPr="00CF6B89">
              <w:rPr>
                <w:rFonts w:eastAsia="Times New Roman"/>
              </w:rPr>
              <w:t>50</w:t>
            </w:r>
          </w:p>
        </w:tc>
        <w:tc>
          <w:tcPr>
            <w:tcW w:w="1276" w:type="dxa"/>
            <w:vAlign w:val="center"/>
          </w:tcPr>
          <w:p w:rsidR="00CF6B89" w:rsidRPr="00CF6B89" w:rsidRDefault="00CF6B89" w:rsidP="00CF6B89">
            <w:pPr>
              <w:jc w:val="center"/>
              <w:rPr>
                <w:rFonts w:eastAsia="Times New Roman"/>
              </w:rPr>
            </w:pPr>
            <w:r w:rsidRPr="00CF6B89">
              <w:rPr>
                <w:rFonts w:eastAsia="Times New Roman"/>
              </w:rPr>
              <w:t>50</w:t>
            </w:r>
          </w:p>
        </w:tc>
      </w:tr>
      <w:tr w:rsidR="00CF6B89" w:rsidRPr="00CF6B89" w:rsidTr="00CF6B89">
        <w:tc>
          <w:tcPr>
            <w:tcW w:w="3227" w:type="dxa"/>
          </w:tcPr>
          <w:p w:rsidR="00CF6B89" w:rsidRPr="00CF6B89" w:rsidRDefault="00CF6B89" w:rsidP="00CF6B89">
            <w:pPr>
              <w:rPr>
                <w:rFonts w:eastAsia="Times New Roman"/>
              </w:rPr>
            </w:pPr>
            <w:r w:rsidRPr="00CF6B89">
              <w:rPr>
                <w:rFonts w:eastAsia="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CF6B89" w:rsidRPr="00CF6B89" w:rsidRDefault="00CF6B89" w:rsidP="00CF6B89">
            <w:pPr>
              <w:jc w:val="center"/>
              <w:rPr>
                <w:rFonts w:eastAsia="Times New Roman"/>
              </w:rPr>
            </w:pPr>
            <w:r w:rsidRPr="00CF6B89">
              <w:rPr>
                <w:rFonts w:eastAsia="Times New Roman"/>
              </w:rPr>
              <w:t>25</w:t>
            </w:r>
          </w:p>
        </w:tc>
        <w:tc>
          <w:tcPr>
            <w:tcW w:w="1276" w:type="dxa"/>
            <w:vAlign w:val="center"/>
          </w:tcPr>
          <w:p w:rsidR="00CF6B89" w:rsidRPr="00CF6B89" w:rsidRDefault="00CF6B89" w:rsidP="00CF6B89">
            <w:pPr>
              <w:jc w:val="center"/>
              <w:rPr>
                <w:rFonts w:eastAsia="Times New Roman"/>
              </w:rPr>
            </w:pPr>
            <w:r w:rsidRPr="00CF6B89">
              <w:rPr>
                <w:rFonts w:eastAsia="Times New Roman"/>
              </w:rPr>
              <w:t>50</w:t>
            </w:r>
          </w:p>
        </w:tc>
        <w:tc>
          <w:tcPr>
            <w:tcW w:w="1559" w:type="dxa"/>
            <w:vAlign w:val="center"/>
          </w:tcPr>
          <w:p w:rsidR="00CF6B89" w:rsidRPr="00CF6B89" w:rsidRDefault="00CF6B89" w:rsidP="00CF6B89">
            <w:pPr>
              <w:jc w:val="center"/>
              <w:rPr>
                <w:rFonts w:eastAsia="Times New Roman"/>
              </w:rPr>
            </w:pPr>
            <w:r w:rsidRPr="00CF6B89">
              <w:rPr>
                <w:rFonts w:eastAsia="Times New Roman"/>
              </w:rPr>
              <w:t>по расчетам</w:t>
            </w:r>
          </w:p>
        </w:tc>
        <w:tc>
          <w:tcPr>
            <w:tcW w:w="1417" w:type="dxa"/>
            <w:vAlign w:val="center"/>
          </w:tcPr>
          <w:p w:rsidR="00CF6B89" w:rsidRPr="00CF6B89" w:rsidRDefault="00CF6B89" w:rsidP="00CF6B89">
            <w:pPr>
              <w:jc w:val="center"/>
              <w:rPr>
                <w:rFonts w:eastAsia="Times New Roman"/>
              </w:rPr>
            </w:pPr>
            <w:r w:rsidRPr="00CF6B89">
              <w:rPr>
                <w:rFonts w:eastAsia="Times New Roman"/>
              </w:rPr>
              <w:t>по расчетам</w:t>
            </w:r>
          </w:p>
        </w:tc>
        <w:tc>
          <w:tcPr>
            <w:tcW w:w="1276" w:type="dxa"/>
            <w:vAlign w:val="center"/>
          </w:tcPr>
          <w:p w:rsidR="00CF6B89" w:rsidRPr="00CF6B89" w:rsidRDefault="00CF6B89" w:rsidP="00CF6B89">
            <w:pPr>
              <w:jc w:val="center"/>
              <w:rPr>
                <w:rFonts w:eastAsia="Times New Roman"/>
              </w:rPr>
            </w:pPr>
            <w:r w:rsidRPr="00CF6B89">
              <w:rPr>
                <w:rFonts w:eastAsia="Times New Roman"/>
              </w:rPr>
              <w:t>по расчетам</w:t>
            </w:r>
          </w:p>
        </w:tc>
      </w:tr>
    </w:tbl>
    <w:p w:rsidR="00C13F1E" w:rsidRPr="00C13F1E"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4"/>
          <w:szCs w:val="24"/>
        </w:rPr>
      </w:pPr>
    </w:p>
    <w:p w:rsidR="00C13F1E" w:rsidRPr="00AF7763" w:rsidRDefault="00C13F1E" w:rsidP="002731A1">
      <w:pPr>
        <w:pStyle w:val="a3"/>
        <w:numPr>
          <w:ilvl w:val="0"/>
          <w:numId w:val="17"/>
        </w:numPr>
        <w:shd w:val="clear" w:color="auto" w:fill="FFFFFF"/>
        <w:spacing w:before="30" w:after="30" w:line="240" w:lineRule="auto"/>
        <w:jc w:val="both"/>
        <w:rPr>
          <w:rFonts w:ascii="Times New Roman" w:eastAsia="Times New Roman" w:hAnsi="Times New Roman" w:cs="Times New Roman"/>
          <w:b/>
          <w:color w:val="00B0F0"/>
          <w:spacing w:val="2"/>
          <w:sz w:val="28"/>
          <w:szCs w:val="24"/>
        </w:rPr>
      </w:pPr>
      <w:r w:rsidRPr="00AF7763">
        <w:rPr>
          <w:rFonts w:ascii="Times New Roman" w:eastAsia="Times New Roman" w:hAnsi="Times New Roman" w:cs="Times New Roman"/>
          <w:b/>
          <w:color w:val="00B0F0"/>
          <w:spacing w:val="2"/>
          <w:sz w:val="28"/>
          <w:szCs w:val="24"/>
        </w:rPr>
        <w:t>Водоохранные зоны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В границах водоохранных зон запрещаются: </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1) использование сточных вод в целях регулирования плодородия почв; </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lastRenderedPageBreak/>
        <w:t>3) осуществление авиационных мер по борьбе с вредными организмами;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6) размещение специализированных хранилищ пестицидов и агрохимикатов, применение пестицидов и агрохимикатов;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7) сброс сточных, в том числе дренажных, вод;</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границах прибрежных защитных полос наряду с вышеперечисленными ограничениями запрещаются: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1) распашка земель;</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2) размещение отвалов размываемых грунтов;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3) выпас сельскохозяйственных животных, организация для них летних лагерей, ванн.</w:t>
      </w:r>
    </w:p>
    <w:p w:rsidR="00C13F1E" w:rsidRPr="00C13F1E"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4"/>
          <w:szCs w:val="24"/>
        </w:rPr>
      </w:pPr>
    </w:p>
    <w:tbl>
      <w:tblPr>
        <w:tblW w:w="97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49"/>
        <w:gridCol w:w="2552"/>
        <w:gridCol w:w="818"/>
        <w:gridCol w:w="1012"/>
        <w:gridCol w:w="806"/>
        <w:gridCol w:w="864"/>
        <w:gridCol w:w="877"/>
      </w:tblGrid>
      <w:tr w:rsidR="00CF6B89" w:rsidRPr="00CF6B89" w:rsidTr="00CF6B89">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 п/п</w:t>
            </w:r>
          </w:p>
        </w:tc>
        <w:tc>
          <w:tcPr>
            <w:tcW w:w="2349" w:type="dxa"/>
            <w:vMerge w:val="restart"/>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Наименование водотока</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CF6B89" w:rsidRPr="00CF6B89" w:rsidRDefault="00EE5B75" w:rsidP="00EE5B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Куда впадает,</w:t>
            </w:r>
            <w:r w:rsidR="00CF6B89" w:rsidRPr="00CF6B89">
              <w:rPr>
                <w:rFonts w:ascii="Times New Roman" w:eastAsia="Times New Roman" w:hAnsi="Times New Roman" w:cs="Times New Roman"/>
                <w:sz w:val="20"/>
                <w:szCs w:val="20"/>
              </w:rPr>
              <w:t xml:space="preserve"> на каком километре от устья</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Длина реки, км</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Площадь водо-сбора, км</w:t>
            </w:r>
            <w:r w:rsidRPr="00CF6B89">
              <w:rPr>
                <w:rFonts w:ascii="Times New Roman" w:eastAsia="Times New Roman" w:hAnsi="Times New Roman" w:cs="Times New Roman"/>
                <w:sz w:val="20"/>
                <w:szCs w:val="20"/>
                <w:vertAlign w:val="superscript"/>
              </w:rPr>
              <w:t>2</w:t>
            </w:r>
          </w:p>
        </w:tc>
        <w:tc>
          <w:tcPr>
            <w:tcW w:w="2547" w:type="dxa"/>
            <w:gridSpan w:val="3"/>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Ширина, м</w:t>
            </w:r>
          </w:p>
        </w:tc>
      </w:tr>
      <w:tr w:rsidR="00CF6B89" w:rsidRPr="00CF6B89" w:rsidTr="00CF6B89">
        <w:tc>
          <w:tcPr>
            <w:tcW w:w="0" w:type="auto"/>
            <w:vMerge/>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rPr>
                <w:rFonts w:ascii="Times New Roman" w:eastAsia="Times New Roman" w:hAnsi="Times New Roman" w:cs="Times New Roman"/>
                <w:sz w:val="20"/>
                <w:szCs w:val="20"/>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rPr>
                <w:rFonts w:ascii="Times New Roman" w:eastAsia="Times New Roman" w:hAnsi="Times New Roman" w:cs="Times New Roman"/>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водо-охран-ной зоны</w:t>
            </w:r>
          </w:p>
        </w:tc>
        <w:tc>
          <w:tcPr>
            <w:tcW w:w="864" w:type="dxa"/>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при-бреж-ной защит-ной полосы</w:t>
            </w:r>
          </w:p>
        </w:tc>
        <w:tc>
          <w:tcPr>
            <w:tcW w:w="877" w:type="dxa"/>
            <w:tcBorders>
              <w:top w:val="single" w:sz="4" w:space="0" w:color="auto"/>
              <w:left w:val="single" w:sz="4" w:space="0" w:color="auto"/>
              <w:bottom w:val="single" w:sz="4" w:space="0" w:color="auto"/>
              <w:right w:val="single" w:sz="4" w:space="0" w:color="auto"/>
            </w:tcBorders>
            <w:vAlign w:val="center"/>
            <w:hideMark/>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бере-говой полосы общего пользо-вания</w:t>
            </w:r>
          </w:p>
        </w:tc>
      </w:tr>
      <w:tr w:rsidR="00CF6B89" w:rsidRPr="00CF6B89" w:rsidTr="00CF6B89">
        <w:trPr>
          <w:trHeight w:val="104"/>
        </w:trPr>
        <w:tc>
          <w:tcPr>
            <w:tcW w:w="486" w:type="dxa"/>
            <w:tcBorders>
              <w:top w:val="single" w:sz="4" w:space="0" w:color="auto"/>
              <w:left w:val="single" w:sz="4" w:space="0" w:color="auto"/>
              <w:bottom w:val="single" w:sz="4" w:space="0" w:color="auto"/>
              <w:right w:val="single" w:sz="4" w:space="0" w:color="auto"/>
            </w:tcBorders>
          </w:tcPr>
          <w:p w:rsidR="00CF6B89" w:rsidRPr="00CF6B89" w:rsidRDefault="00CF6B89" w:rsidP="00CF6B89">
            <w:pPr>
              <w:spacing w:after="0" w:line="240" w:lineRule="auto"/>
              <w:jc w:val="center"/>
              <w:rPr>
                <w:rFonts w:ascii="Times New Roman" w:eastAsia="Times New Roman" w:hAnsi="Times New Roman" w:cs="Times New Roman"/>
                <w:sz w:val="20"/>
                <w:szCs w:val="20"/>
              </w:rPr>
            </w:pPr>
          </w:p>
        </w:tc>
        <w:tc>
          <w:tcPr>
            <w:tcW w:w="2349" w:type="dxa"/>
            <w:tcBorders>
              <w:top w:val="single" w:sz="4" w:space="0" w:color="auto"/>
              <w:left w:val="single" w:sz="4" w:space="0" w:color="auto"/>
              <w:bottom w:val="single" w:sz="4" w:space="0" w:color="auto"/>
              <w:right w:val="single" w:sz="4" w:space="0" w:color="auto"/>
            </w:tcBorders>
          </w:tcPr>
          <w:p w:rsidR="00CF6B89" w:rsidRPr="00CF6B89" w:rsidRDefault="00EE5B75" w:rsidP="00EE5B75">
            <w:pPr>
              <w:spacing w:after="0" w:line="240" w:lineRule="auto"/>
              <w:jc w:val="both"/>
              <w:rPr>
                <w:rFonts w:ascii="Times New Roman" w:eastAsia="Times New Roman" w:hAnsi="Times New Roman" w:cs="Times New Roman"/>
                <w:sz w:val="20"/>
                <w:szCs w:val="20"/>
              </w:rPr>
            </w:pPr>
            <w:r w:rsidRPr="00EE5B75">
              <w:rPr>
                <w:rFonts w:ascii="Times New Roman" w:eastAsia="Times New Roman" w:hAnsi="Times New Roman" w:cs="Times New Roman"/>
                <w:b/>
                <w:i/>
                <w:sz w:val="20"/>
                <w:szCs w:val="20"/>
              </w:rPr>
              <w:t>Уральский</w:t>
            </w:r>
            <w:r w:rsidRPr="00EE5B75">
              <w:rPr>
                <w:rFonts w:ascii="Times New Roman" w:eastAsia="Times New Roman" w:hAnsi="Times New Roman" w:cs="Times New Roman"/>
                <w:sz w:val="20"/>
                <w:szCs w:val="20"/>
              </w:rPr>
              <w:t xml:space="preserve"> </w:t>
            </w:r>
            <w:r w:rsidR="00CF6B89" w:rsidRPr="00CF6B89">
              <w:rPr>
                <w:rFonts w:ascii="Times New Roman" w:eastAsia="Times New Roman" w:hAnsi="Times New Roman" w:cs="Times New Roman"/>
                <w:b/>
                <w:i/>
                <w:sz w:val="20"/>
                <w:szCs w:val="20"/>
              </w:rPr>
              <w:t>бассейновый округ</w:t>
            </w:r>
          </w:p>
        </w:tc>
        <w:tc>
          <w:tcPr>
            <w:tcW w:w="2552"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p>
        </w:tc>
        <w:tc>
          <w:tcPr>
            <w:tcW w:w="818"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p>
        </w:tc>
        <w:tc>
          <w:tcPr>
            <w:tcW w:w="1012"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p>
        </w:tc>
      </w:tr>
      <w:tr w:rsidR="00CF6B89" w:rsidRPr="00CF6B89" w:rsidTr="001A291F">
        <w:trPr>
          <w:trHeight w:val="265"/>
        </w:trPr>
        <w:tc>
          <w:tcPr>
            <w:tcW w:w="486" w:type="dxa"/>
            <w:tcBorders>
              <w:top w:val="single" w:sz="4" w:space="0" w:color="auto"/>
              <w:left w:val="single" w:sz="4" w:space="0" w:color="auto"/>
              <w:bottom w:val="single" w:sz="4" w:space="0" w:color="auto"/>
              <w:right w:val="single" w:sz="4" w:space="0" w:color="auto"/>
            </w:tcBorders>
          </w:tcPr>
          <w:p w:rsidR="00CF6B89" w:rsidRPr="00CF6B89" w:rsidRDefault="00125C90" w:rsidP="00CF6B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49"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Илек</w:t>
            </w:r>
          </w:p>
        </w:tc>
        <w:tc>
          <w:tcPr>
            <w:tcW w:w="2552" w:type="dxa"/>
            <w:tcBorders>
              <w:top w:val="single" w:sz="4" w:space="0" w:color="auto"/>
              <w:left w:val="single" w:sz="4" w:space="0" w:color="auto"/>
              <w:bottom w:val="single" w:sz="4" w:space="0" w:color="auto"/>
              <w:right w:val="single" w:sz="4" w:space="0" w:color="auto"/>
            </w:tcBorders>
            <w:vAlign w:val="center"/>
          </w:tcPr>
          <w:p w:rsidR="00CF6B89" w:rsidRPr="00CF6B89" w:rsidRDefault="00EE5B75" w:rsidP="001A29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 левому берегу р.</w:t>
            </w:r>
            <w:r w:rsidRPr="00EE5B75">
              <w:rPr>
                <w:rFonts w:ascii="Times New Roman" w:eastAsia="Times New Roman" w:hAnsi="Times New Roman" w:cs="Times New Roman"/>
                <w:sz w:val="20"/>
                <w:szCs w:val="20"/>
              </w:rPr>
              <w:t xml:space="preserve"> Урал </w:t>
            </w:r>
            <w:r w:rsidR="001A291F">
              <w:rPr>
                <w:rFonts w:ascii="Times New Roman" w:eastAsia="Times New Roman" w:hAnsi="Times New Roman" w:cs="Times New Roman"/>
                <w:sz w:val="20"/>
                <w:szCs w:val="20"/>
              </w:rPr>
              <w:t>в</w:t>
            </w:r>
            <w:r w:rsidRPr="00EE5B75">
              <w:rPr>
                <w:rFonts w:ascii="Times New Roman" w:eastAsia="Times New Roman" w:hAnsi="Times New Roman" w:cs="Times New Roman"/>
                <w:sz w:val="20"/>
                <w:szCs w:val="20"/>
              </w:rPr>
              <w:t xml:space="preserve"> 1085 км от устья</w:t>
            </w:r>
          </w:p>
        </w:tc>
        <w:tc>
          <w:tcPr>
            <w:tcW w:w="818" w:type="dxa"/>
            <w:tcBorders>
              <w:top w:val="single" w:sz="4" w:space="0" w:color="auto"/>
              <w:left w:val="single" w:sz="4" w:space="0" w:color="auto"/>
              <w:bottom w:val="single" w:sz="4" w:space="0" w:color="auto"/>
              <w:right w:val="single" w:sz="4" w:space="0" w:color="auto"/>
            </w:tcBorders>
            <w:vAlign w:val="center"/>
          </w:tcPr>
          <w:p w:rsidR="00CF6B89" w:rsidRPr="00CF6B89" w:rsidRDefault="00EE5B75" w:rsidP="00CF6B89">
            <w:pPr>
              <w:spacing w:after="0" w:line="240" w:lineRule="auto"/>
              <w:jc w:val="center"/>
              <w:rPr>
                <w:rFonts w:ascii="Times New Roman" w:eastAsia="Times New Roman" w:hAnsi="Times New Roman" w:cs="Times New Roman"/>
                <w:sz w:val="20"/>
                <w:szCs w:val="20"/>
              </w:rPr>
            </w:pPr>
            <w:r w:rsidRPr="00EE5B75">
              <w:rPr>
                <w:rFonts w:ascii="Times New Roman" w:eastAsia="Times New Roman" w:hAnsi="Times New Roman" w:cs="Times New Roman"/>
                <w:sz w:val="20"/>
                <w:szCs w:val="20"/>
              </w:rPr>
              <w:t>623</w:t>
            </w:r>
          </w:p>
        </w:tc>
        <w:tc>
          <w:tcPr>
            <w:tcW w:w="1012" w:type="dxa"/>
            <w:tcBorders>
              <w:top w:val="single" w:sz="4" w:space="0" w:color="auto"/>
              <w:left w:val="single" w:sz="4" w:space="0" w:color="auto"/>
              <w:bottom w:val="single" w:sz="4" w:space="0" w:color="auto"/>
              <w:right w:val="single" w:sz="4" w:space="0" w:color="auto"/>
            </w:tcBorders>
            <w:vAlign w:val="center"/>
          </w:tcPr>
          <w:p w:rsidR="00CF6B89" w:rsidRPr="00CF6B89" w:rsidRDefault="00EE5B75" w:rsidP="00CF6B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41300</w:t>
            </w:r>
          </w:p>
        </w:tc>
        <w:tc>
          <w:tcPr>
            <w:tcW w:w="806" w:type="dxa"/>
            <w:tcBorders>
              <w:top w:val="single" w:sz="4" w:space="0" w:color="auto"/>
              <w:left w:val="single" w:sz="4" w:space="0" w:color="auto"/>
              <w:bottom w:val="single" w:sz="4" w:space="0" w:color="auto"/>
              <w:right w:val="single" w:sz="4" w:space="0" w:color="auto"/>
            </w:tcBorders>
            <w:vAlign w:val="center"/>
          </w:tcPr>
          <w:p w:rsidR="00CF6B89" w:rsidRPr="00CF6B89" w:rsidRDefault="00EE5B75" w:rsidP="00CF6B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64"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50</w:t>
            </w:r>
          </w:p>
        </w:tc>
        <w:tc>
          <w:tcPr>
            <w:tcW w:w="877" w:type="dxa"/>
            <w:tcBorders>
              <w:top w:val="single" w:sz="4" w:space="0" w:color="auto"/>
              <w:left w:val="single" w:sz="4" w:space="0" w:color="auto"/>
              <w:bottom w:val="single" w:sz="4" w:space="0" w:color="auto"/>
              <w:right w:val="single" w:sz="4" w:space="0" w:color="auto"/>
            </w:tcBorders>
            <w:vAlign w:val="center"/>
          </w:tcPr>
          <w:p w:rsidR="00CF6B89" w:rsidRPr="00CF6B89" w:rsidRDefault="00CF6B89" w:rsidP="00CF6B89">
            <w:pPr>
              <w:spacing w:after="0" w:line="240" w:lineRule="auto"/>
              <w:jc w:val="center"/>
              <w:rPr>
                <w:rFonts w:ascii="Times New Roman" w:eastAsia="Times New Roman" w:hAnsi="Times New Roman" w:cs="Times New Roman"/>
                <w:sz w:val="20"/>
                <w:szCs w:val="20"/>
              </w:rPr>
            </w:pPr>
            <w:r w:rsidRPr="00CF6B89">
              <w:rPr>
                <w:rFonts w:ascii="Times New Roman" w:eastAsia="Times New Roman" w:hAnsi="Times New Roman" w:cs="Times New Roman"/>
                <w:sz w:val="20"/>
                <w:szCs w:val="20"/>
              </w:rPr>
              <w:t>20</w:t>
            </w:r>
          </w:p>
        </w:tc>
      </w:tr>
    </w:tbl>
    <w:p w:rsidR="00C13F1E" w:rsidRPr="00AF7763" w:rsidRDefault="00C13F1E" w:rsidP="002731A1">
      <w:pPr>
        <w:pStyle w:val="a3"/>
        <w:numPr>
          <w:ilvl w:val="0"/>
          <w:numId w:val="17"/>
        </w:numPr>
        <w:shd w:val="clear" w:color="auto" w:fill="FFFFFF"/>
        <w:spacing w:before="30" w:after="30" w:line="240" w:lineRule="auto"/>
        <w:jc w:val="both"/>
        <w:rPr>
          <w:rFonts w:ascii="Times New Roman" w:eastAsia="Times New Roman" w:hAnsi="Times New Roman" w:cs="Times New Roman"/>
          <w:b/>
          <w:color w:val="00B0F0"/>
          <w:spacing w:val="2"/>
          <w:sz w:val="28"/>
          <w:szCs w:val="24"/>
        </w:rPr>
      </w:pPr>
      <w:r w:rsidRPr="00AF7763">
        <w:rPr>
          <w:rFonts w:ascii="Times New Roman" w:eastAsia="Times New Roman" w:hAnsi="Times New Roman" w:cs="Times New Roman"/>
          <w:b/>
          <w:color w:val="00B0F0"/>
          <w:spacing w:val="2"/>
          <w:sz w:val="28"/>
          <w:szCs w:val="24"/>
        </w:rPr>
        <w:t>Зоны санитарной охраны источников водоснабжения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Требуется разработка и утверждение проектов зон ЗСО для всех источников водоснабжения.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Подземный водозабор</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первом поясе ЗСО подземных водозаборов не допускается: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посадка высокоствольных деревьев;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прокладка трубопроводов различного назначения;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размещение жилых и хозяйственно-бытовых зданий;</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проживание людей;</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применение удобрений и ядохимикатов.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Во втором и третьем поясе ЗСО подземных водозаборов не допускается: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закачка отработанных вод в подземные горизонты, подземного складирования твердых отходов и разработки недр земли,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Во втором поясе ЗСО подземных водозаборов не допускается: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 применение удобрений и ядохимикатов; </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рубка леса главного пользования.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Водопроводные сооружения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Граница первого пояса ЗСО водопроводных сооружений принимается на расстоянии: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от стен запасных и регулирующих ёмкостей, фильтров и контактных осветлителей - не менее 30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от водонапорных башен - не менее 10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lastRenderedPageBreak/>
        <w:t>- от остальных помещений (отстойники, реагентное хозяйство, склад хлора, насосные станции и др.) - не менее 15м.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Ширину санитарно-защитной полосы следует принимать по обе стороны от крайних линий водопровода:</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а) при отсутствии грунтовых вод не менее 10 м при диаметре водоводов до 1 000 мм и не менее 20 м при диаметре водоводов более 1 000 мм;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б) при наличии грунтовых вод - не менее 50 м вне зависимости от диаметра водоводов.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13F1E" w:rsidRPr="00AF7763" w:rsidRDefault="00C13F1E" w:rsidP="002731A1">
      <w:pPr>
        <w:pStyle w:val="a3"/>
        <w:numPr>
          <w:ilvl w:val="0"/>
          <w:numId w:val="17"/>
        </w:numPr>
        <w:shd w:val="clear" w:color="auto" w:fill="FFFFFF"/>
        <w:spacing w:before="30" w:after="30" w:line="240" w:lineRule="auto"/>
        <w:jc w:val="both"/>
        <w:rPr>
          <w:rFonts w:ascii="Times New Roman" w:eastAsia="Times New Roman" w:hAnsi="Times New Roman" w:cs="Times New Roman"/>
          <w:b/>
          <w:color w:val="00B0F0"/>
          <w:spacing w:val="2"/>
          <w:sz w:val="28"/>
          <w:szCs w:val="24"/>
        </w:rPr>
      </w:pPr>
      <w:r w:rsidRPr="00AF7763">
        <w:rPr>
          <w:rFonts w:ascii="Times New Roman" w:eastAsia="Times New Roman" w:hAnsi="Times New Roman" w:cs="Times New Roman"/>
          <w:b/>
          <w:color w:val="00B0F0"/>
          <w:spacing w:val="2"/>
          <w:sz w:val="28"/>
          <w:szCs w:val="24"/>
        </w:rPr>
        <w:t xml:space="preserve">Охранные зоны </w:t>
      </w:r>
    </w:p>
    <w:p w:rsidR="00C13F1E" w:rsidRPr="00AF7763" w:rsidRDefault="00CF6B89" w:rsidP="00C13F1E">
      <w:pPr>
        <w:shd w:val="clear" w:color="auto" w:fill="FFFFFF"/>
        <w:spacing w:before="30" w:after="30" w:line="240" w:lineRule="auto"/>
        <w:ind w:firstLine="284"/>
        <w:jc w:val="both"/>
        <w:rPr>
          <w:rFonts w:ascii="Times New Roman" w:eastAsia="Times New Roman" w:hAnsi="Times New Roman" w:cs="Times New Roman"/>
          <w:color w:val="00B0F0"/>
          <w:spacing w:val="2"/>
          <w:sz w:val="28"/>
          <w:szCs w:val="24"/>
        </w:rPr>
      </w:pPr>
      <w:r w:rsidRPr="00AF7763">
        <w:rPr>
          <w:rFonts w:ascii="Times New Roman" w:eastAsia="Times New Roman" w:hAnsi="Times New Roman" w:cs="Times New Roman"/>
          <w:color w:val="00B0F0"/>
          <w:spacing w:val="2"/>
          <w:sz w:val="28"/>
          <w:szCs w:val="24"/>
        </w:rPr>
        <w:t xml:space="preserve">4.1.  </w:t>
      </w:r>
      <w:r w:rsidR="00C13F1E" w:rsidRPr="00AF7763">
        <w:rPr>
          <w:rFonts w:ascii="Times New Roman" w:eastAsia="Times New Roman" w:hAnsi="Times New Roman" w:cs="Times New Roman"/>
          <w:color w:val="00B0F0"/>
          <w:spacing w:val="2"/>
          <w:sz w:val="28"/>
          <w:szCs w:val="24"/>
        </w:rPr>
        <w:t>Охранные зоны трубопроводов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Для газораспределительных сетей устанавливаются следующие охранные зоны: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lastRenderedPageBreak/>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C13F1E" w:rsidRPr="00AF7763" w:rsidRDefault="00C13F1E" w:rsidP="002731A1">
      <w:pPr>
        <w:pStyle w:val="a3"/>
        <w:numPr>
          <w:ilvl w:val="1"/>
          <w:numId w:val="17"/>
        </w:numPr>
        <w:shd w:val="clear" w:color="auto" w:fill="FFFFFF"/>
        <w:spacing w:before="30" w:after="30" w:line="240" w:lineRule="auto"/>
        <w:jc w:val="both"/>
        <w:rPr>
          <w:rFonts w:ascii="Times New Roman" w:eastAsia="Times New Roman" w:hAnsi="Times New Roman" w:cs="Times New Roman"/>
          <w:color w:val="00B0F0"/>
          <w:spacing w:val="2"/>
          <w:sz w:val="28"/>
          <w:szCs w:val="24"/>
        </w:rPr>
      </w:pPr>
      <w:r w:rsidRPr="00AF7763">
        <w:rPr>
          <w:rFonts w:ascii="Times New Roman" w:eastAsia="Times New Roman" w:hAnsi="Times New Roman" w:cs="Times New Roman"/>
          <w:color w:val="00B0F0"/>
          <w:spacing w:val="2"/>
          <w:sz w:val="28"/>
          <w:szCs w:val="24"/>
        </w:rPr>
        <w:t>Охранные зоны объектов электросетевого хозяйства</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Охранные зоны устанавливаются: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380E46" w:rsidRPr="00AF7763">
        <w:rPr>
          <w:rFonts w:ascii="Times New Roman" w:eastAsia="Times New Roman" w:hAnsi="Times New Roman" w:cs="Times New Roman"/>
          <w:color w:val="332E2D"/>
          <w:spacing w:val="2"/>
          <w:sz w:val="28"/>
          <w:szCs w:val="24"/>
        </w:rPr>
        <w:t>не отклонённом</w:t>
      </w:r>
      <w:r w:rsidRPr="00AF7763">
        <w:rPr>
          <w:rFonts w:ascii="Times New Roman" w:eastAsia="Times New Roman" w:hAnsi="Times New Roman" w:cs="Times New Roman"/>
          <w:color w:val="332E2D"/>
          <w:spacing w:val="2"/>
          <w:sz w:val="28"/>
          <w:szCs w:val="24"/>
        </w:rPr>
        <w:t xml:space="preserve"> их положении на следующем расстоянии, м:</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2 – для ВЛ напряжением до 1 кВ; </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lastRenderedPageBreak/>
        <w:t>10 – для ВЛ напряжением от 1 до 20 кВ;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15 – для ВЛ напряжением 35 кВ;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20 – для ВЛ напряжением 110 кВ;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C13F1E" w:rsidRPr="00AF7763" w:rsidRDefault="00C13F1E" w:rsidP="002731A1">
      <w:pPr>
        <w:pStyle w:val="a3"/>
        <w:numPr>
          <w:ilvl w:val="1"/>
          <w:numId w:val="17"/>
        </w:numPr>
        <w:shd w:val="clear" w:color="auto" w:fill="FFFFFF"/>
        <w:spacing w:before="30" w:after="30" w:line="240" w:lineRule="auto"/>
        <w:jc w:val="both"/>
        <w:rPr>
          <w:rFonts w:ascii="Times New Roman" w:eastAsia="Times New Roman" w:hAnsi="Times New Roman" w:cs="Times New Roman"/>
          <w:color w:val="00B0F0"/>
          <w:spacing w:val="2"/>
          <w:sz w:val="28"/>
          <w:szCs w:val="24"/>
        </w:rPr>
      </w:pPr>
      <w:r w:rsidRPr="00AF7763">
        <w:rPr>
          <w:rFonts w:ascii="Times New Roman" w:eastAsia="Times New Roman" w:hAnsi="Times New Roman" w:cs="Times New Roman"/>
          <w:color w:val="00B0F0"/>
          <w:spacing w:val="2"/>
          <w:sz w:val="28"/>
          <w:szCs w:val="24"/>
        </w:rPr>
        <w:t>Охранные зоны линий и сооружений связи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Устанавливаются охранные зоны с особыми условиями использования:</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 для наземных и подземных необслуживаемых усилительных и регенерационных пунктов на кабельных линиях связи – в виде участков земли, определяемых </w:t>
      </w:r>
      <w:r w:rsidRPr="00AF7763">
        <w:rPr>
          <w:rFonts w:ascii="Times New Roman" w:eastAsia="Times New Roman" w:hAnsi="Times New Roman" w:cs="Times New Roman"/>
          <w:color w:val="332E2D"/>
          <w:spacing w:val="2"/>
          <w:sz w:val="28"/>
          <w:szCs w:val="24"/>
        </w:rPr>
        <w:lastRenderedPageBreak/>
        <w:t>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Создаются просеки в лесных массивах и зеленых насаждениях:</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вдоль трассы кабеля связи – шириной не менее 6 метров (по 3 метра с каждой стороны от кабеля связи).</w:t>
      </w:r>
    </w:p>
    <w:p w:rsidR="00C13F1E" w:rsidRPr="00AF7763" w:rsidRDefault="001A291F" w:rsidP="00C13F1E">
      <w:pPr>
        <w:shd w:val="clear" w:color="auto" w:fill="FFFFFF"/>
        <w:spacing w:before="30" w:after="30" w:line="240" w:lineRule="auto"/>
        <w:ind w:firstLine="284"/>
        <w:jc w:val="both"/>
        <w:rPr>
          <w:rFonts w:ascii="Times New Roman" w:eastAsia="Times New Roman" w:hAnsi="Times New Roman" w:cs="Times New Roman"/>
          <w:color w:val="00B0F0"/>
          <w:spacing w:val="2"/>
          <w:sz w:val="28"/>
          <w:szCs w:val="24"/>
        </w:rPr>
      </w:pPr>
      <w:r w:rsidRPr="00AF7763">
        <w:rPr>
          <w:rFonts w:ascii="Times New Roman" w:eastAsia="Times New Roman" w:hAnsi="Times New Roman" w:cs="Times New Roman"/>
          <w:color w:val="00B0F0"/>
          <w:spacing w:val="2"/>
          <w:sz w:val="28"/>
          <w:szCs w:val="24"/>
        </w:rPr>
        <w:t xml:space="preserve">4.4. </w:t>
      </w:r>
      <w:r w:rsidR="00C13F1E" w:rsidRPr="00AF7763">
        <w:rPr>
          <w:rFonts w:ascii="Times New Roman" w:eastAsia="Times New Roman" w:hAnsi="Times New Roman" w:cs="Times New Roman"/>
          <w:color w:val="00B0F0"/>
          <w:spacing w:val="2"/>
          <w:sz w:val="28"/>
          <w:szCs w:val="24"/>
        </w:rPr>
        <w:t>Охранная зона тепловой сети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Охранная зона устанавливается вдоль трассы прокладки тепловой сети и должна составлять не менее 6 метров.</w:t>
      </w:r>
    </w:p>
    <w:p w:rsidR="00C13F1E" w:rsidRPr="00AF7763" w:rsidRDefault="00C13F1E" w:rsidP="002731A1">
      <w:pPr>
        <w:pStyle w:val="a3"/>
        <w:numPr>
          <w:ilvl w:val="1"/>
          <w:numId w:val="18"/>
        </w:numPr>
        <w:shd w:val="clear" w:color="auto" w:fill="FFFFFF"/>
        <w:spacing w:before="30" w:after="30" w:line="240" w:lineRule="auto"/>
        <w:jc w:val="both"/>
        <w:rPr>
          <w:rFonts w:ascii="Times New Roman" w:eastAsia="Times New Roman" w:hAnsi="Times New Roman" w:cs="Times New Roman"/>
          <w:color w:val="00B0F0"/>
          <w:spacing w:val="2"/>
          <w:sz w:val="28"/>
          <w:szCs w:val="24"/>
          <w:u w:val="single"/>
        </w:rPr>
      </w:pPr>
      <w:r w:rsidRPr="00AF7763">
        <w:rPr>
          <w:rFonts w:ascii="Times New Roman" w:eastAsia="Times New Roman" w:hAnsi="Times New Roman" w:cs="Times New Roman"/>
          <w:color w:val="00B0F0"/>
          <w:spacing w:val="2"/>
          <w:sz w:val="28"/>
          <w:szCs w:val="24"/>
        </w:rPr>
        <w:t>Охранные зоны геодезических пунктов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C13F1E" w:rsidRPr="00AF7763" w:rsidRDefault="00C13F1E" w:rsidP="002731A1">
      <w:pPr>
        <w:pStyle w:val="a3"/>
        <w:numPr>
          <w:ilvl w:val="1"/>
          <w:numId w:val="18"/>
        </w:numPr>
        <w:shd w:val="clear" w:color="auto" w:fill="FFFFFF"/>
        <w:spacing w:before="30" w:after="30" w:line="240" w:lineRule="auto"/>
        <w:jc w:val="both"/>
        <w:rPr>
          <w:rFonts w:ascii="Times New Roman" w:eastAsia="Times New Roman" w:hAnsi="Times New Roman" w:cs="Times New Roman"/>
          <w:color w:val="00B0F0"/>
          <w:spacing w:val="2"/>
          <w:sz w:val="28"/>
          <w:szCs w:val="24"/>
        </w:rPr>
      </w:pPr>
      <w:r w:rsidRPr="00AF7763">
        <w:rPr>
          <w:rFonts w:ascii="Times New Roman" w:eastAsia="Times New Roman" w:hAnsi="Times New Roman" w:cs="Times New Roman"/>
          <w:color w:val="00B0F0"/>
          <w:spacing w:val="2"/>
          <w:sz w:val="28"/>
          <w:szCs w:val="24"/>
        </w:rPr>
        <w:t>Охранные зоны объектов государственной наблюдательной сети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 xml:space="preserve">На территории муниципального образования </w:t>
      </w:r>
      <w:r w:rsidR="001A291F" w:rsidRPr="00AF7763">
        <w:rPr>
          <w:rFonts w:ascii="Times New Roman" w:eastAsia="Times New Roman" w:hAnsi="Times New Roman" w:cs="Times New Roman"/>
          <w:color w:val="332E2D"/>
          <w:spacing w:val="2"/>
          <w:sz w:val="28"/>
          <w:szCs w:val="24"/>
        </w:rPr>
        <w:t>расположен</w:t>
      </w:r>
      <w:r w:rsidRPr="00AF7763">
        <w:rPr>
          <w:rFonts w:ascii="Times New Roman" w:eastAsia="Times New Roman" w:hAnsi="Times New Roman" w:cs="Times New Roman"/>
          <w:color w:val="332E2D"/>
          <w:spacing w:val="2"/>
          <w:sz w:val="28"/>
          <w:szCs w:val="24"/>
        </w:rPr>
        <w:t xml:space="preserve">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C13F1E" w:rsidRPr="00AF7763" w:rsidRDefault="00C13F1E" w:rsidP="002731A1">
      <w:pPr>
        <w:pStyle w:val="a3"/>
        <w:numPr>
          <w:ilvl w:val="1"/>
          <w:numId w:val="18"/>
        </w:numPr>
        <w:shd w:val="clear" w:color="auto" w:fill="FFFFFF"/>
        <w:spacing w:before="30" w:after="30" w:line="240" w:lineRule="auto"/>
        <w:jc w:val="both"/>
        <w:rPr>
          <w:rFonts w:ascii="Times New Roman" w:eastAsia="Times New Roman" w:hAnsi="Times New Roman" w:cs="Times New Roman"/>
          <w:color w:val="00B0F0"/>
          <w:spacing w:val="2"/>
          <w:sz w:val="28"/>
          <w:szCs w:val="24"/>
        </w:rPr>
      </w:pPr>
      <w:r w:rsidRPr="00AF7763">
        <w:rPr>
          <w:rFonts w:ascii="Times New Roman" w:eastAsia="Times New Roman" w:hAnsi="Times New Roman" w:cs="Times New Roman"/>
          <w:color w:val="00B0F0"/>
          <w:spacing w:val="2"/>
          <w:sz w:val="28"/>
          <w:szCs w:val="24"/>
        </w:rPr>
        <w:t>Охранные зоны особо охраняемых природных территорий (за исключением лечебно-оздоровительных местностей и курортов)</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lastRenderedPageBreak/>
        <w:t>В настоящее время охранных зон для ООПТ на территории поселения не разработано.</w:t>
      </w:r>
    </w:p>
    <w:p w:rsidR="00C13F1E" w:rsidRPr="00AF7763" w:rsidRDefault="00C13F1E" w:rsidP="002731A1">
      <w:pPr>
        <w:pStyle w:val="a3"/>
        <w:numPr>
          <w:ilvl w:val="0"/>
          <w:numId w:val="18"/>
        </w:numPr>
        <w:shd w:val="clear" w:color="auto" w:fill="FFFFFF"/>
        <w:spacing w:before="30" w:after="30" w:line="240" w:lineRule="auto"/>
        <w:jc w:val="both"/>
        <w:rPr>
          <w:rFonts w:ascii="Times New Roman" w:eastAsia="Times New Roman" w:hAnsi="Times New Roman" w:cs="Times New Roman"/>
          <w:b/>
          <w:color w:val="00B0F0"/>
          <w:spacing w:val="2"/>
          <w:sz w:val="28"/>
          <w:szCs w:val="24"/>
        </w:rPr>
      </w:pPr>
      <w:r w:rsidRPr="00AF7763">
        <w:rPr>
          <w:rFonts w:ascii="Times New Roman" w:eastAsia="Times New Roman" w:hAnsi="Times New Roman" w:cs="Times New Roman"/>
          <w:b/>
          <w:color w:val="00B0F0"/>
          <w:spacing w:val="2"/>
          <w:sz w:val="28"/>
          <w:szCs w:val="24"/>
        </w:rPr>
        <w:t>Придорожная полоса автомобильных дорог</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C13F1E" w:rsidRPr="00AF7763" w:rsidRDefault="00C13F1E" w:rsidP="00CF6B89">
      <w:pPr>
        <w:spacing w:before="30" w:after="30" w:line="240" w:lineRule="auto"/>
        <w:jc w:val="both"/>
        <w:rPr>
          <w:rFonts w:ascii="Times New Roman" w:eastAsia="Times New Roman" w:hAnsi="Times New Roman" w:cs="Times New Roman"/>
          <w:color w:val="000000" w:themeColor="text1"/>
          <w:spacing w:val="2"/>
          <w:sz w:val="28"/>
          <w:szCs w:val="24"/>
        </w:rPr>
      </w:pPr>
      <w:r w:rsidRPr="00AF7763">
        <w:rPr>
          <w:rFonts w:ascii="Times New Roman" w:eastAsia="Times New Roman" w:hAnsi="Times New Roman" w:cs="Times New Roman"/>
          <w:color w:val="000000" w:themeColor="text1"/>
          <w:spacing w:val="2"/>
          <w:sz w:val="28"/>
          <w:szCs w:val="24"/>
        </w:rPr>
        <w:t xml:space="preserve">Зона ограничения до жилой застройки. </w:t>
      </w:r>
    </w:p>
    <w:p w:rsidR="00C13F1E"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FF15AC" w:rsidRPr="00AF7763" w:rsidRDefault="00C13F1E" w:rsidP="00C13F1E">
      <w:pPr>
        <w:shd w:val="clear" w:color="auto" w:fill="FFFFFF"/>
        <w:spacing w:before="30" w:after="30" w:line="240" w:lineRule="auto"/>
        <w:ind w:firstLine="284"/>
        <w:jc w:val="both"/>
        <w:rPr>
          <w:rFonts w:ascii="Times New Roman" w:eastAsia="Times New Roman" w:hAnsi="Times New Roman" w:cs="Times New Roman"/>
          <w:color w:val="332E2D"/>
          <w:spacing w:val="2"/>
          <w:sz w:val="28"/>
          <w:szCs w:val="24"/>
        </w:rPr>
      </w:pPr>
      <w:r w:rsidRPr="00AF7763">
        <w:rPr>
          <w:rFonts w:ascii="Times New Roman" w:eastAsia="Times New Roman" w:hAnsi="Times New Roman" w:cs="Times New Roman"/>
          <w:color w:val="332E2D"/>
          <w:spacing w:val="2"/>
          <w:sz w:val="28"/>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64323D" w:rsidRDefault="00872922" w:rsidP="008B20FB">
      <w:pPr>
        <w:spacing w:after="0"/>
        <w:jc w:val="center"/>
        <w:outlineLvl w:val="1"/>
        <w:rPr>
          <w:rFonts w:ascii="Times New Roman" w:hAnsi="Times New Roman" w:cs="Times New Roman"/>
          <w:b/>
          <w:color w:val="0070C0"/>
          <w:sz w:val="28"/>
          <w:szCs w:val="28"/>
          <w:lang w:eastAsia="ar-SA"/>
        </w:rPr>
      </w:pPr>
      <w:bookmarkStart w:id="59" w:name="_Toc467234079"/>
      <w:r w:rsidRPr="00CA7A38">
        <w:rPr>
          <w:rFonts w:ascii="Times New Roman" w:hAnsi="Times New Roman" w:cs="Times New Roman"/>
          <w:b/>
          <w:color w:val="0070C0"/>
          <w:sz w:val="28"/>
          <w:szCs w:val="28"/>
          <w:lang w:eastAsia="ar-SA"/>
        </w:rPr>
        <w:t xml:space="preserve">Статья </w:t>
      </w:r>
      <w:r>
        <w:rPr>
          <w:rFonts w:ascii="Times New Roman" w:hAnsi="Times New Roman" w:cs="Times New Roman"/>
          <w:b/>
          <w:color w:val="0070C0"/>
          <w:sz w:val="28"/>
          <w:szCs w:val="28"/>
          <w:lang w:eastAsia="ar-SA"/>
        </w:rPr>
        <w:t>21</w:t>
      </w:r>
      <w:bookmarkEnd w:id="59"/>
      <w:r w:rsidR="0064323D" w:rsidRPr="00CA7A38">
        <w:rPr>
          <w:rFonts w:ascii="Times New Roman" w:hAnsi="Times New Roman" w:cs="Times New Roman"/>
          <w:b/>
          <w:color w:val="0070C0"/>
          <w:sz w:val="28"/>
          <w:szCs w:val="28"/>
          <w:lang w:eastAsia="ar-SA"/>
        </w:rPr>
        <w:t>.</w:t>
      </w:r>
      <w:r w:rsidR="0064323D" w:rsidRPr="00CA7A38">
        <w:rPr>
          <w:rFonts w:ascii="Times New Roman" w:hAnsi="Times New Roman" w:cs="Times New Roman"/>
          <w:color w:val="0070C0"/>
          <w:sz w:val="28"/>
          <w:szCs w:val="28"/>
          <w:lang w:eastAsia="ar-SA"/>
        </w:rPr>
        <w:t xml:space="preserve"> </w:t>
      </w:r>
      <w:r w:rsidR="0064323D">
        <w:rPr>
          <w:rFonts w:ascii="Times New Roman" w:hAnsi="Times New Roman" w:cs="Times New Roman"/>
          <w:b/>
          <w:color w:val="0070C0"/>
          <w:sz w:val="28"/>
          <w:szCs w:val="28"/>
          <w:lang w:eastAsia="ar-SA"/>
        </w:rPr>
        <w:t>Градостроительный регламент для территориальной зоны:</w:t>
      </w:r>
    </w:p>
    <w:p w:rsidR="0064323D" w:rsidRDefault="00125C90" w:rsidP="0064323D">
      <w:pPr>
        <w:spacing w:after="0"/>
        <w:jc w:val="center"/>
        <w:outlineLvl w:val="2"/>
        <w:rPr>
          <w:rFonts w:ascii="Times New Roman" w:hAnsi="Times New Roman" w:cs="Times New Roman"/>
          <w:b/>
          <w:color w:val="0070C0"/>
          <w:sz w:val="28"/>
          <w:szCs w:val="28"/>
          <w:lang w:eastAsia="ar-SA"/>
        </w:rPr>
      </w:pPr>
      <w:r w:rsidRPr="00125C90">
        <w:rPr>
          <w:rFonts w:ascii="Times New Roman" w:hAnsi="Times New Roman" w:cs="Times New Roman"/>
          <w:b/>
          <w:color w:val="0070C0"/>
          <w:sz w:val="28"/>
          <w:szCs w:val="28"/>
          <w:lang w:eastAsia="ar-SA"/>
        </w:rPr>
        <w:t>Зона застройк</w:t>
      </w:r>
      <w:r>
        <w:rPr>
          <w:rFonts w:ascii="Times New Roman" w:hAnsi="Times New Roman" w:cs="Times New Roman"/>
          <w:b/>
          <w:color w:val="0070C0"/>
          <w:sz w:val="28"/>
          <w:szCs w:val="28"/>
          <w:lang w:eastAsia="ar-SA"/>
        </w:rPr>
        <w:t>и индивидуальными жилыми домами</w:t>
      </w:r>
      <w:r w:rsidR="0064323D">
        <w:rPr>
          <w:rFonts w:ascii="Times New Roman" w:hAnsi="Times New Roman" w:cs="Times New Roman"/>
          <w:b/>
          <w:color w:val="0070C0"/>
          <w:sz w:val="28"/>
          <w:szCs w:val="28"/>
          <w:lang w:eastAsia="ar-SA"/>
        </w:rPr>
        <w:t>. (Зона Ж-</w:t>
      </w:r>
      <w:r w:rsidR="008B20FB">
        <w:rPr>
          <w:rFonts w:ascii="Times New Roman" w:hAnsi="Times New Roman" w:cs="Times New Roman"/>
          <w:b/>
          <w:color w:val="0070C0"/>
          <w:sz w:val="28"/>
          <w:szCs w:val="28"/>
          <w:lang w:eastAsia="ar-SA"/>
        </w:rPr>
        <w:t>1</w:t>
      </w:r>
      <w:r w:rsidR="0064323D">
        <w:rPr>
          <w:rFonts w:ascii="Times New Roman" w:hAnsi="Times New Roman" w:cs="Times New Roman"/>
          <w:b/>
          <w:color w:val="0070C0"/>
          <w:sz w:val="28"/>
          <w:szCs w:val="28"/>
          <w:lang w:eastAsia="ar-SA"/>
        </w:rPr>
        <w:t>)</w:t>
      </w:r>
    </w:p>
    <w:p w:rsidR="00A81CF4" w:rsidRPr="00E35B12" w:rsidRDefault="00A81CF4" w:rsidP="00E35B12">
      <w:pPr>
        <w:spacing w:before="240" w:after="0" w:line="240" w:lineRule="auto"/>
        <w:ind w:firstLine="567"/>
        <w:jc w:val="both"/>
        <w:rPr>
          <w:rFonts w:ascii="Times New Roman" w:eastAsia="Times New Roman" w:hAnsi="Times New Roman" w:cs="Times New Roman"/>
          <w:i/>
          <w:color w:val="CC6600"/>
          <w:sz w:val="28"/>
          <w:szCs w:val="24"/>
        </w:rPr>
      </w:pPr>
      <w:r w:rsidRPr="00E35B12">
        <w:rPr>
          <w:rFonts w:ascii="Times New Roman" w:hAnsi="Times New Roman" w:cs="Times New Roman"/>
          <w:bCs/>
          <w:i/>
          <w:iCs/>
          <w:color w:val="CC6600"/>
          <w:sz w:val="28"/>
          <w:szCs w:val="24"/>
        </w:rPr>
        <w:t>Зона жилой застройки</w:t>
      </w:r>
      <w:r w:rsidRPr="00E35B12">
        <w:rPr>
          <w:rFonts w:ascii="Times New Roman" w:hAnsi="Times New Roman" w:cs="Times New Roman"/>
          <w:i/>
          <w:iCs/>
          <w:color w:val="CC6600"/>
          <w:sz w:val="28"/>
          <w:szCs w:val="24"/>
        </w:rPr>
        <w:t xml:space="preserve"> выделена для обеспечения правовых условий существования, реконструкции и формирования существующих жилых районов «исторической застройки» из отдельно стоящих жилых домов</w:t>
      </w:r>
      <w:r w:rsidRPr="00E35B12">
        <w:rPr>
          <w:rFonts w:ascii="Times New Roman" w:eastAsia="Times New Roman" w:hAnsi="Times New Roman" w:cs="Times New Roman"/>
          <w:i/>
          <w:color w:val="CC6600"/>
          <w:sz w:val="28"/>
          <w:szCs w:val="24"/>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611530" w:rsidRDefault="00611530" w:rsidP="0064323D">
      <w:pPr>
        <w:widowControl w:val="0"/>
        <w:spacing w:after="0" w:line="240" w:lineRule="auto"/>
        <w:ind w:firstLine="709"/>
        <w:jc w:val="both"/>
        <w:rPr>
          <w:rFonts w:ascii="Times New Roman" w:eastAsia="Times New Roman" w:hAnsi="Times New Roman" w:cs="Times New Roman"/>
          <w:i/>
          <w:sz w:val="20"/>
          <w:szCs w:val="24"/>
        </w:rPr>
      </w:pPr>
    </w:p>
    <w:p w:rsidR="00A81CF4" w:rsidRPr="00E35B12" w:rsidRDefault="00A81CF4" w:rsidP="00E35B12">
      <w:pPr>
        <w:widowControl w:val="0"/>
        <w:spacing w:after="0" w:line="240" w:lineRule="auto"/>
        <w:ind w:firstLine="709"/>
        <w:jc w:val="both"/>
        <w:rPr>
          <w:rFonts w:ascii="Times New Roman" w:hAnsi="Times New Roman" w:cs="Times New Roman"/>
          <w:sz w:val="28"/>
          <w:szCs w:val="28"/>
        </w:rPr>
      </w:pPr>
      <w:r w:rsidRPr="00E35B12">
        <w:rPr>
          <w:rFonts w:ascii="Times New Roman" w:eastAsia="Times New Roman" w:hAnsi="Times New Roman" w:cs="Times New Roman"/>
          <w:i/>
          <w:szCs w:val="24"/>
        </w:rPr>
        <w:t xml:space="preserve"> </w:t>
      </w:r>
      <w:r w:rsidRPr="00E35B12">
        <w:rPr>
          <w:rFonts w:ascii="Times New Roman" w:hAnsi="Times New Roman" w:cs="Times New Roman"/>
          <w:sz w:val="28"/>
          <w:szCs w:val="28"/>
        </w:rPr>
        <w:t>При реконструкции в исторических зонах городских округов и поселений режим реконструкции должен определяться с учетом:</w:t>
      </w:r>
    </w:p>
    <w:p w:rsidR="00A81CF4" w:rsidRPr="00E35B12" w:rsidRDefault="00A81CF4" w:rsidP="00E35B12">
      <w:pPr>
        <w:widowControl w:val="0"/>
        <w:spacing w:after="0" w:line="240" w:lineRule="auto"/>
        <w:ind w:firstLine="709"/>
        <w:jc w:val="both"/>
        <w:rPr>
          <w:rFonts w:ascii="Times New Roman" w:hAnsi="Times New Roman" w:cs="Times New Roman"/>
          <w:sz w:val="28"/>
          <w:szCs w:val="28"/>
        </w:rPr>
      </w:pPr>
      <w:r w:rsidRPr="00E35B12">
        <w:rPr>
          <w:rFonts w:ascii="Times New Roman" w:hAnsi="Times New Roman" w:cs="Times New Roman"/>
          <w:sz w:val="28"/>
          <w:szCs w:val="28"/>
        </w:rPr>
        <w:t>- сохранения общего характера застройки;</w:t>
      </w:r>
    </w:p>
    <w:p w:rsidR="00A81CF4" w:rsidRPr="00E35B12" w:rsidRDefault="00A81CF4" w:rsidP="00E35B12">
      <w:pPr>
        <w:widowControl w:val="0"/>
        <w:spacing w:after="0" w:line="240" w:lineRule="auto"/>
        <w:ind w:firstLine="709"/>
        <w:jc w:val="both"/>
        <w:rPr>
          <w:rFonts w:ascii="Times New Roman" w:hAnsi="Times New Roman" w:cs="Times New Roman"/>
          <w:spacing w:val="-2"/>
          <w:sz w:val="28"/>
          <w:szCs w:val="28"/>
        </w:rPr>
      </w:pPr>
      <w:r w:rsidRPr="00E35B12">
        <w:rPr>
          <w:rFonts w:ascii="Times New Roman" w:hAnsi="Times New Roman" w:cs="Times New Roman"/>
          <w:spacing w:val="-2"/>
          <w:sz w:val="28"/>
          <w:szCs w:val="28"/>
        </w:rPr>
        <w:t>- сохранения видовых коридоров на главные ансамбли и памятники поселений;</w:t>
      </w:r>
    </w:p>
    <w:p w:rsidR="00A81CF4" w:rsidRPr="00E35B12" w:rsidRDefault="00A81CF4" w:rsidP="00E35B12">
      <w:pPr>
        <w:widowControl w:val="0"/>
        <w:spacing w:after="0" w:line="240" w:lineRule="auto"/>
        <w:ind w:firstLine="709"/>
        <w:jc w:val="both"/>
        <w:rPr>
          <w:rFonts w:ascii="Times New Roman" w:hAnsi="Times New Roman" w:cs="Times New Roman"/>
          <w:sz w:val="28"/>
          <w:szCs w:val="28"/>
        </w:rPr>
      </w:pPr>
      <w:r w:rsidRPr="00E35B12">
        <w:rPr>
          <w:rFonts w:ascii="Times New Roman" w:hAnsi="Times New Roman" w:cs="Times New Roman"/>
          <w:sz w:val="28"/>
          <w:szCs w:val="28"/>
        </w:rPr>
        <w:t>- отказа от применения архитектурных форм, не свойственных исторической традиции данного места;</w:t>
      </w:r>
    </w:p>
    <w:p w:rsidR="00A81CF4" w:rsidRPr="00E35B12" w:rsidRDefault="00A81CF4" w:rsidP="00E35B12">
      <w:pPr>
        <w:widowControl w:val="0"/>
        <w:spacing w:after="0" w:line="240" w:lineRule="auto"/>
        <w:ind w:firstLine="709"/>
        <w:jc w:val="both"/>
        <w:rPr>
          <w:rFonts w:ascii="Times New Roman" w:hAnsi="Times New Roman" w:cs="Times New Roman"/>
          <w:sz w:val="28"/>
          <w:szCs w:val="28"/>
        </w:rPr>
      </w:pPr>
      <w:r w:rsidRPr="00E35B12">
        <w:rPr>
          <w:rFonts w:ascii="Times New Roman" w:hAnsi="Times New Roman" w:cs="Times New Roman"/>
          <w:sz w:val="28"/>
          <w:szCs w:val="28"/>
        </w:rPr>
        <w:t>- использования, как правило, традиционных материалов;</w:t>
      </w:r>
    </w:p>
    <w:p w:rsidR="00A81CF4" w:rsidRPr="00E35B12" w:rsidRDefault="00A81CF4" w:rsidP="00E35B12">
      <w:pPr>
        <w:widowControl w:val="0"/>
        <w:spacing w:after="0" w:line="240" w:lineRule="auto"/>
        <w:ind w:firstLine="709"/>
        <w:jc w:val="both"/>
        <w:rPr>
          <w:rFonts w:ascii="Times New Roman" w:hAnsi="Times New Roman" w:cs="Times New Roman"/>
          <w:sz w:val="28"/>
          <w:szCs w:val="28"/>
        </w:rPr>
      </w:pPr>
      <w:r w:rsidRPr="00E35B12">
        <w:rPr>
          <w:rFonts w:ascii="Times New Roman" w:hAnsi="Times New Roman" w:cs="Times New Roman"/>
          <w:sz w:val="28"/>
          <w:szCs w:val="28"/>
        </w:rPr>
        <w:t>-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w:t>
      </w:r>
    </w:p>
    <w:p w:rsidR="00A81CF4" w:rsidRPr="00E35B12" w:rsidRDefault="00A81CF4" w:rsidP="00E35B12">
      <w:pPr>
        <w:widowControl w:val="0"/>
        <w:spacing w:after="0" w:line="240" w:lineRule="auto"/>
        <w:ind w:firstLine="709"/>
        <w:jc w:val="both"/>
        <w:rPr>
          <w:rFonts w:ascii="Times New Roman" w:hAnsi="Times New Roman" w:cs="Times New Roman"/>
          <w:sz w:val="28"/>
          <w:szCs w:val="28"/>
        </w:rPr>
      </w:pPr>
      <w:r w:rsidRPr="00E35B12">
        <w:rPr>
          <w:rFonts w:ascii="Times New Roman" w:hAnsi="Times New Roman" w:cs="Times New Roman"/>
          <w:sz w:val="28"/>
          <w:szCs w:val="28"/>
        </w:rPr>
        <w:t>- 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611530" w:rsidRPr="00E35B12" w:rsidRDefault="00611530" w:rsidP="00611530">
      <w:pPr>
        <w:spacing w:before="240" w:line="240" w:lineRule="auto"/>
        <w:ind w:firstLine="284"/>
        <w:jc w:val="both"/>
        <w:rPr>
          <w:rFonts w:ascii="Times New Roman" w:hAnsi="Times New Roman" w:cs="Times New Roman"/>
          <w:b/>
          <w:bCs/>
          <w:sz w:val="28"/>
          <w:szCs w:val="24"/>
        </w:rPr>
      </w:pPr>
      <w:r w:rsidRPr="00E35B12">
        <w:rPr>
          <w:rFonts w:ascii="Times New Roman" w:hAnsi="Times New Roman" w:cs="Times New Roman"/>
          <w:b/>
          <w:bCs/>
          <w:sz w:val="28"/>
          <w:szCs w:val="24"/>
        </w:rPr>
        <w:lastRenderedPageBreak/>
        <w:t>1. Виды разрешенного использования земельных участков и объектов капитального строительства для территориальной зоны.</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611530" w:rsidRPr="005342CD" w:rsidTr="00E35B12">
        <w:tc>
          <w:tcPr>
            <w:tcW w:w="2268" w:type="dxa"/>
            <w:tcBorders>
              <w:top w:val="single" w:sz="4" w:space="0" w:color="auto"/>
              <w:bottom w:val="single" w:sz="4" w:space="0" w:color="auto"/>
              <w:right w:val="single" w:sz="4" w:space="0" w:color="auto"/>
            </w:tcBorders>
            <w:shd w:val="clear" w:color="auto" w:fill="FFFFFF" w:themeFill="background1"/>
          </w:tcPr>
          <w:p w:rsidR="00611530" w:rsidRPr="00735809" w:rsidRDefault="00E35B12" w:rsidP="00611530">
            <w:pPr>
              <w:pStyle w:val="af3"/>
              <w:ind w:left="-108" w:right="-108"/>
              <w:rPr>
                <w:b/>
              </w:rPr>
            </w:pPr>
            <w:r>
              <w:rPr>
                <w:b/>
              </w:rPr>
              <w:t xml:space="preserve">Наименование вида разрешенного использования </w:t>
            </w:r>
            <w:r w:rsidR="00611530" w:rsidRPr="00735809">
              <w:rPr>
                <w:b/>
              </w:rPr>
              <w:t>земельного участка*</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611530" w:rsidRDefault="00611530" w:rsidP="00611530">
            <w:pPr>
              <w:pStyle w:val="af3"/>
              <w:ind w:left="-108" w:right="-108"/>
              <w:rPr>
                <w:b/>
              </w:rPr>
            </w:pPr>
            <w:r w:rsidRPr="00735809">
              <w:rPr>
                <w:b/>
              </w:rPr>
              <w:t>Описание вида разрешенного использования земельного участка**</w:t>
            </w:r>
            <w:r>
              <w:rPr>
                <w:b/>
              </w:rPr>
              <w:t xml:space="preserve"> и объекта капитального строительства, допустимого к размещению на таком участке</w:t>
            </w:r>
          </w:p>
          <w:p w:rsidR="00611530" w:rsidRPr="00995984" w:rsidRDefault="00611530" w:rsidP="00611530"/>
        </w:tc>
        <w:tc>
          <w:tcPr>
            <w:tcW w:w="1692" w:type="dxa"/>
            <w:tcBorders>
              <w:top w:val="single" w:sz="4" w:space="0" w:color="auto"/>
              <w:left w:val="single" w:sz="4" w:space="0" w:color="auto"/>
              <w:bottom w:val="single" w:sz="4" w:space="0" w:color="auto"/>
            </w:tcBorders>
            <w:shd w:val="clear" w:color="auto" w:fill="FFFFFF" w:themeFill="background1"/>
          </w:tcPr>
          <w:p w:rsidR="00611530" w:rsidRPr="00735809" w:rsidRDefault="00611530" w:rsidP="00611530">
            <w:pPr>
              <w:pStyle w:val="af3"/>
              <w:ind w:left="-108" w:right="-117"/>
              <w:rPr>
                <w:b/>
              </w:rPr>
            </w:pPr>
            <w:r w:rsidRPr="00735809">
              <w:rPr>
                <w:b/>
              </w:rPr>
              <w:t>Код (числовое обозначение) вида разрешенного использования земельного участка***</w:t>
            </w:r>
          </w:p>
        </w:tc>
      </w:tr>
      <w:tr w:rsidR="00611530" w:rsidRPr="005342CD" w:rsidTr="00E35B12">
        <w:trPr>
          <w:tblHeader/>
        </w:trPr>
        <w:tc>
          <w:tcPr>
            <w:tcW w:w="2268" w:type="dxa"/>
            <w:tcBorders>
              <w:top w:val="single" w:sz="4" w:space="0" w:color="auto"/>
              <w:bottom w:val="single" w:sz="4" w:space="0" w:color="auto"/>
              <w:right w:val="single" w:sz="4" w:space="0" w:color="auto"/>
            </w:tcBorders>
            <w:shd w:val="clear" w:color="auto" w:fill="D9D9D9" w:themeFill="background1" w:themeFillShade="D9"/>
          </w:tcPr>
          <w:p w:rsidR="00611530" w:rsidRPr="00735809" w:rsidRDefault="00611530" w:rsidP="00611530">
            <w:pPr>
              <w:pStyle w:val="af3"/>
              <w:ind w:left="-108" w:right="-108"/>
              <w:rPr>
                <w:b/>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1530" w:rsidRPr="00735809" w:rsidRDefault="00E35B12" w:rsidP="00611530">
            <w:pPr>
              <w:pStyle w:val="af3"/>
              <w:ind w:left="-108" w:right="-108"/>
              <w:rPr>
                <w:b/>
              </w:rPr>
            </w:pPr>
            <w:r w:rsidRPr="00735809">
              <w:rPr>
                <w:b/>
              </w:rPr>
              <w:t>Основные виды разрешенного использования</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611530" w:rsidRPr="00735809" w:rsidRDefault="00611530" w:rsidP="00611530">
            <w:pPr>
              <w:pStyle w:val="af3"/>
              <w:ind w:left="-108" w:right="-117"/>
              <w:rPr>
                <w:b/>
              </w:rPr>
            </w:pPr>
          </w:p>
        </w:tc>
      </w:tr>
      <w:tr w:rsidR="00611530" w:rsidRPr="005342CD" w:rsidTr="00611530">
        <w:tc>
          <w:tcPr>
            <w:tcW w:w="2268" w:type="dxa"/>
            <w:tcBorders>
              <w:top w:val="single" w:sz="4" w:space="0" w:color="auto"/>
              <w:bottom w:val="single" w:sz="4" w:space="0" w:color="auto"/>
              <w:right w:val="single" w:sz="4" w:space="0" w:color="auto"/>
            </w:tcBorders>
          </w:tcPr>
          <w:p w:rsidR="00611530" w:rsidRDefault="00611530" w:rsidP="00611530">
            <w:pPr>
              <w:pStyle w:val="af2"/>
              <w:ind w:left="-79"/>
            </w:pPr>
            <w:r>
              <w:t>Для индивидуального жилищного строительства</w:t>
            </w:r>
          </w:p>
        </w:tc>
        <w:tc>
          <w:tcPr>
            <w:tcW w:w="6096" w:type="dxa"/>
            <w:tcBorders>
              <w:top w:val="single" w:sz="4" w:space="0" w:color="auto"/>
              <w:left w:val="single" w:sz="4" w:space="0" w:color="auto"/>
              <w:bottom w:val="single" w:sz="4" w:space="0" w:color="auto"/>
              <w:right w:val="single" w:sz="4" w:space="0" w:color="auto"/>
            </w:tcBorders>
          </w:tcPr>
          <w:p w:rsidR="00611530" w:rsidRDefault="00611530" w:rsidP="00611530">
            <w:pPr>
              <w:pStyle w:val="af2"/>
            </w:pPr>
            <w:r>
              <w:t>Размещение индивидуального жилого дома (дом, пригодный для постоянного проживания, высотой не выше трех надземных этажей);</w:t>
            </w:r>
          </w:p>
        </w:tc>
        <w:tc>
          <w:tcPr>
            <w:tcW w:w="1692" w:type="dxa"/>
            <w:tcBorders>
              <w:top w:val="single" w:sz="4" w:space="0" w:color="auto"/>
              <w:left w:val="single" w:sz="4" w:space="0" w:color="auto"/>
              <w:bottom w:val="single" w:sz="4" w:space="0" w:color="auto"/>
            </w:tcBorders>
          </w:tcPr>
          <w:p w:rsidR="00611530" w:rsidRDefault="00611530" w:rsidP="00611530">
            <w:pPr>
              <w:pStyle w:val="af2"/>
              <w:jc w:val="center"/>
            </w:pPr>
            <w:r>
              <w:t>2.1</w:t>
            </w:r>
          </w:p>
        </w:tc>
      </w:tr>
      <w:tr w:rsidR="00611530" w:rsidRPr="00D429FA" w:rsidTr="00611530">
        <w:tc>
          <w:tcPr>
            <w:tcW w:w="2268"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2"/>
              <w:ind w:left="-108" w:right="-108"/>
              <w:jc w:val="left"/>
            </w:pPr>
            <w:r w:rsidRPr="00D429FA">
              <w:t>Малоэтажная многоквартирная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2"/>
            </w:pPr>
            <w:r w:rsidRPr="00D429FA">
              <w:t>Размещение малоэтажного многоквартирного жилого дома, (дом, пригодный для постоянного проживания, высотой до 4 этажей, включая мансардны</w:t>
            </w:r>
            <w:r>
              <w:t>й);</w:t>
            </w:r>
          </w:p>
        </w:tc>
        <w:tc>
          <w:tcPr>
            <w:tcW w:w="1692"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3"/>
            </w:pPr>
            <w:r w:rsidRPr="00D429FA">
              <w:t>2.1.1</w:t>
            </w:r>
          </w:p>
        </w:tc>
      </w:tr>
      <w:tr w:rsidR="00611530" w:rsidRPr="00D429FA" w:rsidTr="00611530">
        <w:tc>
          <w:tcPr>
            <w:tcW w:w="2268"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2"/>
              <w:ind w:left="-108" w:right="-108"/>
              <w:jc w:val="left"/>
            </w:pPr>
            <w:r w:rsidRPr="00D429FA">
              <w:t>Для ведения личного подсобного хозяйства</w:t>
            </w:r>
          </w:p>
        </w:tc>
        <w:tc>
          <w:tcPr>
            <w:tcW w:w="6096"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2"/>
            </w:pPr>
            <w:r w:rsidRPr="00D429FA">
              <w:t>Размещение жилого дома, не предназначенного для раздела на квартиры (дома, пригодные для постоянного проживания и высотой не выше трех н</w:t>
            </w:r>
            <w:r>
              <w:t>адземных этажей);</w:t>
            </w:r>
          </w:p>
        </w:tc>
        <w:tc>
          <w:tcPr>
            <w:tcW w:w="1692"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3"/>
            </w:pPr>
            <w:r w:rsidRPr="00D429FA">
              <w:t>2.2</w:t>
            </w:r>
          </w:p>
        </w:tc>
      </w:tr>
      <w:tr w:rsidR="00611530" w:rsidRPr="00D429FA" w:rsidTr="00611530">
        <w:tc>
          <w:tcPr>
            <w:tcW w:w="2268"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2"/>
              <w:ind w:left="-108" w:right="-108"/>
              <w:jc w:val="left"/>
            </w:pPr>
            <w:r w:rsidRPr="00D429FA">
              <w:t>Блокированная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2"/>
            </w:pPr>
            <w:r w:rsidRPr="00D429FA">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w:t>
            </w:r>
            <w:r>
              <w:t xml:space="preserve"> дома блокированной застройки);</w:t>
            </w:r>
          </w:p>
        </w:tc>
        <w:tc>
          <w:tcPr>
            <w:tcW w:w="1692" w:type="dxa"/>
            <w:tcBorders>
              <w:top w:val="single" w:sz="4" w:space="0" w:color="auto"/>
              <w:left w:val="single" w:sz="4" w:space="0" w:color="auto"/>
              <w:bottom w:val="single" w:sz="4" w:space="0" w:color="auto"/>
              <w:right w:val="single" w:sz="4" w:space="0" w:color="auto"/>
            </w:tcBorders>
          </w:tcPr>
          <w:p w:rsidR="00611530" w:rsidRPr="00D429FA" w:rsidRDefault="00611530" w:rsidP="00611530">
            <w:pPr>
              <w:pStyle w:val="af3"/>
            </w:pPr>
            <w:r w:rsidRPr="00D429FA">
              <w:t>2.3</w:t>
            </w:r>
          </w:p>
        </w:tc>
      </w:tr>
      <w:tr w:rsidR="00611530" w:rsidRPr="00D429FA" w:rsidTr="00611530">
        <w:tc>
          <w:tcPr>
            <w:tcW w:w="2268" w:type="dxa"/>
            <w:tcBorders>
              <w:top w:val="single" w:sz="4" w:space="0" w:color="auto"/>
              <w:left w:val="single" w:sz="4" w:space="0" w:color="auto"/>
              <w:bottom w:val="single" w:sz="4" w:space="0" w:color="auto"/>
              <w:right w:val="single" w:sz="4" w:space="0" w:color="auto"/>
            </w:tcBorders>
          </w:tcPr>
          <w:p w:rsidR="00611530" w:rsidRPr="00864F14" w:rsidRDefault="00611530" w:rsidP="00611530">
            <w:pPr>
              <w:tabs>
                <w:tab w:val="left" w:pos="1620"/>
              </w:tabs>
              <w:spacing w:line="240" w:lineRule="auto"/>
              <w:ind w:right="-1"/>
              <w:jc w:val="both"/>
              <w:rPr>
                <w:rFonts w:ascii="Times New Roman" w:hAnsi="Times New Roman"/>
                <w:sz w:val="24"/>
              </w:rPr>
            </w:pPr>
            <w:r w:rsidRPr="00864F14">
              <w:rPr>
                <w:rFonts w:ascii="Times New Roman" w:hAnsi="Times New Roman"/>
                <w:sz w:val="24"/>
              </w:rPr>
              <w:t>Объекты гаражного назначения</w:t>
            </w:r>
          </w:p>
        </w:tc>
        <w:tc>
          <w:tcPr>
            <w:tcW w:w="6096" w:type="dxa"/>
            <w:tcBorders>
              <w:top w:val="single" w:sz="4" w:space="0" w:color="auto"/>
              <w:left w:val="single" w:sz="4" w:space="0" w:color="auto"/>
              <w:bottom w:val="single" w:sz="4" w:space="0" w:color="auto"/>
              <w:right w:val="single" w:sz="4" w:space="0" w:color="auto"/>
            </w:tcBorders>
          </w:tcPr>
          <w:p w:rsidR="00611530" w:rsidRPr="00864F14" w:rsidRDefault="00611530" w:rsidP="00611530">
            <w:pPr>
              <w:tabs>
                <w:tab w:val="left" w:pos="1620"/>
              </w:tabs>
              <w:spacing w:line="240" w:lineRule="auto"/>
              <w:ind w:right="-1"/>
              <w:jc w:val="both"/>
              <w:rPr>
                <w:rFonts w:ascii="Times New Roman" w:hAnsi="Times New Roman"/>
                <w:sz w:val="24"/>
              </w:rPr>
            </w:pPr>
            <w:r w:rsidRPr="00864F14">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2" w:type="dxa"/>
            <w:tcBorders>
              <w:top w:val="single" w:sz="4" w:space="0" w:color="auto"/>
              <w:left w:val="single" w:sz="4" w:space="0" w:color="auto"/>
              <w:bottom w:val="single" w:sz="4" w:space="0" w:color="auto"/>
              <w:right w:val="single" w:sz="4" w:space="0" w:color="auto"/>
            </w:tcBorders>
          </w:tcPr>
          <w:p w:rsidR="00611530" w:rsidRPr="00864F14" w:rsidRDefault="00611530" w:rsidP="00611530">
            <w:pPr>
              <w:tabs>
                <w:tab w:val="left" w:pos="1620"/>
              </w:tabs>
              <w:spacing w:line="240" w:lineRule="auto"/>
              <w:ind w:right="-1"/>
              <w:jc w:val="center"/>
              <w:rPr>
                <w:rFonts w:ascii="Times New Roman" w:hAnsi="Times New Roman"/>
                <w:sz w:val="24"/>
              </w:rPr>
            </w:pPr>
            <w:r w:rsidRPr="00864F14">
              <w:rPr>
                <w:rFonts w:ascii="Times New Roman" w:hAnsi="Times New Roman"/>
                <w:sz w:val="24"/>
              </w:rPr>
              <w:t>2.7.1</w:t>
            </w:r>
          </w:p>
        </w:tc>
      </w:tr>
      <w:tr w:rsidR="00D377C7" w:rsidTr="00D377C7">
        <w:tc>
          <w:tcPr>
            <w:tcW w:w="2268" w:type="dxa"/>
            <w:tcBorders>
              <w:top w:val="single" w:sz="4" w:space="0" w:color="auto"/>
              <w:left w:val="single" w:sz="4" w:space="0" w:color="auto"/>
              <w:bottom w:val="single" w:sz="4" w:space="0" w:color="auto"/>
              <w:right w:val="single" w:sz="4" w:space="0" w:color="auto"/>
            </w:tcBorders>
          </w:tcPr>
          <w:p w:rsidR="00D377C7" w:rsidRPr="00D377C7" w:rsidRDefault="00D377C7" w:rsidP="00D377C7">
            <w:pPr>
              <w:tabs>
                <w:tab w:val="left" w:pos="1620"/>
              </w:tabs>
              <w:spacing w:line="240" w:lineRule="auto"/>
              <w:ind w:right="-1"/>
              <w:jc w:val="both"/>
              <w:rPr>
                <w:rFonts w:ascii="Times New Roman" w:hAnsi="Times New Roman"/>
                <w:sz w:val="24"/>
              </w:rPr>
            </w:pPr>
            <w:r w:rsidRPr="00D377C7">
              <w:rPr>
                <w:rFonts w:ascii="Times New Roman" w:hAnsi="Times New Roman"/>
                <w:sz w:val="24"/>
              </w:rPr>
              <w:t>Земельные участки (территории) общего пользования</w:t>
            </w:r>
          </w:p>
          <w:p w:rsidR="00D377C7" w:rsidRPr="00D377C7" w:rsidRDefault="00D377C7" w:rsidP="00D377C7">
            <w:pPr>
              <w:tabs>
                <w:tab w:val="left" w:pos="1620"/>
              </w:tabs>
              <w:spacing w:line="240" w:lineRule="auto"/>
              <w:ind w:right="-1"/>
              <w:jc w:val="both"/>
              <w:rPr>
                <w:rFonts w:ascii="Times New Roman" w:hAnsi="Times New Roman"/>
                <w:sz w:val="24"/>
              </w:rPr>
            </w:pPr>
          </w:p>
        </w:tc>
        <w:tc>
          <w:tcPr>
            <w:tcW w:w="6096" w:type="dxa"/>
            <w:tcBorders>
              <w:top w:val="single" w:sz="4" w:space="0" w:color="auto"/>
              <w:left w:val="single" w:sz="4" w:space="0" w:color="auto"/>
              <w:bottom w:val="single" w:sz="4" w:space="0" w:color="auto"/>
              <w:right w:val="single" w:sz="4" w:space="0" w:color="auto"/>
            </w:tcBorders>
          </w:tcPr>
          <w:p w:rsidR="00D377C7" w:rsidRPr="00D377C7" w:rsidRDefault="00D377C7" w:rsidP="00D377C7">
            <w:pPr>
              <w:tabs>
                <w:tab w:val="left" w:pos="1620"/>
              </w:tabs>
              <w:spacing w:line="240" w:lineRule="auto"/>
              <w:ind w:right="-1"/>
              <w:jc w:val="both"/>
              <w:rPr>
                <w:rFonts w:ascii="Times New Roman" w:hAnsi="Times New Roman"/>
                <w:sz w:val="24"/>
              </w:rPr>
            </w:pPr>
            <w:r w:rsidRPr="00D377C7">
              <w:rPr>
                <w:rFonts w:ascii="Times New Roman" w:hAnsi="Times New Roman"/>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right w:val="single" w:sz="4" w:space="0" w:color="auto"/>
            </w:tcBorders>
          </w:tcPr>
          <w:p w:rsidR="00D377C7" w:rsidRPr="00D377C7" w:rsidRDefault="00D377C7" w:rsidP="00D377C7">
            <w:pPr>
              <w:tabs>
                <w:tab w:val="left" w:pos="1620"/>
              </w:tabs>
              <w:spacing w:line="240" w:lineRule="auto"/>
              <w:ind w:right="-1"/>
              <w:jc w:val="center"/>
              <w:rPr>
                <w:rFonts w:ascii="Times New Roman" w:hAnsi="Times New Roman"/>
                <w:sz w:val="24"/>
              </w:rPr>
            </w:pPr>
            <w:r w:rsidRPr="00D377C7">
              <w:rPr>
                <w:rFonts w:ascii="Times New Roman" w:hAnsi="Times New Roman"/>
                <w:sz w:val="24"/>
              </w:rPr>
              <w:t>12.0</w:t>
            </w:r>
          </w:p>
        </w:tc>
      </w:tr>
      <w:tr w:rsidR="00E35B12" w:rsidRPr="005342CD" w:rsidTr="00E35B12">
        <w:trPr>
          <w:trHeight w:val="308"/>
        </w:trPr>
        <w:tc>
          <w:tcPr>
            <w:tcW w:w="10056" w:type="dxa"/>
            <w:gridSpan w:val="3"/>
            <w:tcBorders>
              <w:top w:val="single" w:sz="4" w:space="0" w:color="auto"/>
              <w:bottom w:val="single" w:sz="4" w:space="0" w:color="auto"/>
            </w:tcBorders>
            <w:shd w:val="clear" w:color="auto" w:fill="D9D9D9" w:themeFill="background1" w:themeFillShade="D9"/>
          </w:tcPr>
          <w:p w:rsidR="00E35B12" w:rsidRPr="003C4299" w:rsidRDefault="00E35B12" w:rsidP="00E35B12">
            <w:pPr>
              <w:pStyle w:val="af3"/>
              <w:ind w:left="-108" w:right="-108"/>
              <w:rPr>
                <w:b/>
              </w:rPr>
            </w:pPr>
            <w:r w:rsidRPr="003C4299">
              <w:rPr>
                <w:b/>
              </w:rPr>
              <w:t xml:space="preserve">Вспомогательные виды разрешенного использования </w:t>
            </w:r>
          </w:p>
        </w:tc>
      </w:tr>
      <w:tr w:rsidR="00611530" w:rsidRPr="005342CD" w:rsidTr="00611530">
        <w:tc>
          <w:tcPr>
            <w:tcW w:w="2268" w:type="dxa"/>
            <w:tcBorders>
              <w:top w:val="single" w:sz="4" w:space="0" w:color="auto"/>
              <w:bottom w:val="single" w:sz="4" w:space="0" w:color="auto"/>
              <w:right w:val="single" w:sz="4" w:space="0" w:color="auto"/>
            </w:tcBorders>
          </w:tcPr>
          <w:p w:rsidR="00611530" w:rsidRDefault="00611530" w:rsidP="00611530">
            <w:pPr>
              <w:pStyle w:val="af2"/>
            </w:pPr>
            <w:r>
              <w:t>Для индивидуального жилищного строительства</w:t>
            </w:r>
          </w:p>
        </w:tc>
        <w:tc>
          <w:tcPr>
            <w:tcW w:w="6096" w:type="dxa"/>
            <w:tcBorders>
              <w:top w:val="single" w:sz="4" w:space="0" w:color="auto"/>
              <w:left w:val="single" w:sz="4" w:space="0" w:color="auto"/>
              <w:bottom w:val="single" w:sz="4" w:space="0" w:color="auto"/>
              <w:right w:val="single" w:sz="4" w:space="0" w:color="auto"/>
            </w:tcBorders>
          </w:tcPr>
          <w:p w:rsidR="00611530" w:rsidRPr="00A31DC4" w:rsidRDefault="00611530" w:rsidP="00611530">
            <w:pPr>
              <w:pStyle w:val="af2"/>
              <w:rPr>
                <w:color w:val="000000" w:themeColor="text1"/>
              </w:rPr>
            </w:pPr>
            <w:r w:rsidRPr="00A31DC4">
              <w:rPr>
                <w:color w:val="000000" w:themeColor="text1"/>
              </w:rPr>
              <w:t>выращивание плодовых, ягодных, овощных, бахчевых или иных декоративных, или сельскохозяйственных культур;</w:t>
            </w:r>
          </w:p>
          <w:p w:rsidR="00611530" w:rsidRPr="00A31DC4" w:rsidRDefault="00611530" w:rsidP="00611530">
            <w:pPr>
              <w:pStyle w:val="af2"/>
              <w:rPr>
                <w:color w:val="000000" w:themeColor="text1"/>
              </w:rPr>
            </w:pPr>
            <w:r w:rsidRPr="00A31DC4">
              <w:rPr>
                <w:color w:val="000000" w:themeColor="text1"/>
              </w:rPr>
              <w:t>размещение индивидуальных гаражей и подсобных сооружений</w:t>
            </w:r>
          </w:p>
        </w:tc>
        <w:tc>
          <w:tcPr>
            <w:tcW w:w="1692" w:type="dxa"/>
            <w:tcBorders>
              <w:top w:val="single" w:sz="4" w:space="0" w:color="auto"/>
              <w:left w:val="single" w:sz="4" w:space="0" w:color="auto"/>
              <w:bottom w:val="single" w:sz="4" w:space="0" w:color="auto"/>
            </w:tcBorders>
          </w:tcPr>
          <w:p w:rsidR="00611530" w:rsidRDefault="00611530" w:rsidP="00611530">
            <w:pPr>
              <w:pStyle w:val="af2"/>
              <w:jc w:val="center"/>
            </w:pPr>
            <w:r>
              <w:t>2.1</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D429FA" w:rsidRDefault="00611530" w:rsidP="00611530">
            <w:pPr>
              <w:pStyle w:val="af2"/>
              <w:ind w:left="-108" w:right="-108"/>
              <w:jc w:val="left"/>
            </w:pPr>
            <w:r w:rsidRPr="00D429FA">
              <w:lastRenderedPageBreak/>
              <w:t>Для ведения личного подсобного хозяйства</w:t>
            </w:r>
          </w:p>
        </w:tc>
        <w:tc>
          <w:tcPr>
            <w:tcW w:w="6096" w:type="dxa"/>
            <w:tcBorders>
              <w:top w:val="single" w:sz="4" w:space="0" w:color="auto"/>
              <w:left w:val="single" w:sz="4" w:space="0" w:color="auto"/>
              <w:bottom w:val="single" w:sz="4" w:space="0" w:color="auto"/>
              <w:right w:val="single" w:sz="4" w:space="0" w:color="auto"/>
            </w:tcBorders>
          </w:tcPr>
          <w:p w:rsidR="00611530" w:rsidRPr="00A31DC4" w:rsidRDefault="00611530" w:rsidP="00611530">
            <w:pPr>
              <w:pStyle w:val="af2"/>
              <w:rPr>
                <w:color w:val="000000" w:themeColor="text1"/>
              </w:rPr>
            </w:pPr>
            <w:r w:rsidRPr="00A31DC4">
              <w:rPr>
                <w:color w:val="000000" w:themeColor="text1"/>
              </w:rPr>
              <w:t>производство сельскохозяйственной продукции;</w:t>
            </w:r>
          </w:p>
          <w:p w:rsidR="00611530" w:rsidRPr="00A31DC4" w:rsidRDefault="00611530" w:rsidP="00611530">
            <w:pPr>
              <w:pStyle w:val="af2"/>
              <w:rPr>
                <w:color w:val="000000" w:themeColor="text1"/>
              </w:rPr>
            </w:pPr>
            <w:r w:rsidRPr="00A31DC4">
              <w:rPr>
                <w:color w:val="000000" w:themeColor="text1"/>
              </w:rPr>
              <w:t>размещение гаража и иных вспомогательных сооружений;</w:t>
            </w:r>
          </w:p>
          <w:p w:rsidR="00611530" w:rsidRPr="00A31DC4" w:rsidRDefault="00611530" w:rsidP="00611530">
            <w:pPr>
              <w:pStyle w:val="af2"/>
              <w:rPr>
                <w:color w:val="000000" w:themeColor="text1"/>
              </w:rPr>
            </w:pPr>
            <w:r w:rsidRPr="00A31DC4">
              <w:rPr>
                <w:color w:val="000000" w:themeColor="text1"/>
              </w:rPr>
              <w:t>содержание сельскохозяйственных животных</w:t>
            </w:r>
          </w:p>
        </w:tc>
        <w:tc>
          <w:tcPr>
            <w:tcW w:w="1692" w:type="dxa"/>
            <w:tcBorders>
              <w:top w:val="single" w:sz="4" w:space="0" w:color="auto"/>
              <w:left w:val="single" w:sz="4" w:space="0" w:color="auto"/>
              <w:bottom w:val="single" w:sz="4" w:space="0" w:color="auto"/>
            </w:tcBorders>
          </w:tcPr>
          <w:p w:rsidR="00611530" w:rsidRPr="00D429FA" w:rsidRDefault="00611530" w:rsidP="00611530">
            <w:pPr>
              <w:pStyle w:val="af3"/>
            </w:pPr>
            <w:r w:rsidRPr="00D429FA">
              <w:t>2.2</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D429FA" w:rsidRDefault="00611530" w:rsidP="00611530">
            <w:pPr>
              <w:pStyle w:val="af2"/>
              <w:ind w:left="-108" w:right="-108"/>
              <w:jc w:val="left"/>
            </w:pPr>
            <w:r w:rsidRPr="00D429FA">
              <w:t>Блокированная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611530" w:rsidRPr="00A31DC4" w:rsidRDefault="00611530" w:rsidP="00611530">
            <w:pPr>
              <w:pStyle w:val="af2"/>
              <w:rPr>
                <w:color w:val="000000" w:themeColor="text1"/>
              </w:rPr>
            </w:pPr>
            <w:r w:rsidRPr="00A31DC4">
              <w:rPr>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692" w:type="dxa"/>
            <w:tcBorders>
              <w:top w:val="single" w:sz="4" w:space="0" w:color="auto"/>
              <w:left w:val="single" w:sz="4" w:space="0" w:color="auto"/>
              <w:bottom w:val="single" w:sz="4" w:space="0" w:color="auto"/>
            </w:tcBorders>
          </w:tcPr>
          <w:p w:rsidR="00611530" w:rsidRPr="00D429FA" w:rsidRDefault="00611530" w:rsidP="00611530">
            <w:pPr>
              <w:pStyle w:val="af3"/>
            </w:pPr>
            <w:r w:rsidRPr="00D429FA">
              <w:t>2.3</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E13492" w:rsidRDefault="00611530" w:rsidP="00611530">
            <w:pPr>
              <w:tabs>
                <w:tab w:val="left" w:pos="1620"/>
              </w:tabs>
              <w:spacing w:line="240" w:lineRule="auto"/>
              <w:ind w:right="-1"/>
              <w:jc w:val="both"/>
              <w:rPr>
                <w:rFonts w:ascii="Times New Roman" w:hAnsi="Times New Roman"/>
                <w:sz w:val="24"/>
              </w:rPr>
            </w:pPr>
            <w:r w:rsidRPr="00E13492">
              <w:rPr>
                <w:rFonts w:ascii="Times New Roman" w:hAnsi="Times New Roman"/>
                <w:sz w:val="24"/>
              </w:rP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611530" w:rsidRPr="00E13492" w:rsidRDefault="00611530" w:rsidP="00611530">
            <w:pPr>
              <w:tabs>
                <w:tab w:val="left" w:pos="1620"/>
              </w:tabs>
              <w:spacing w:line="240" w:lineRule="auto"/>
              <w:ind w:right="-1"/>
              <w:jc w:val="both"/>
              <w:rPr>
                <w:rFonts w:ascii="Times New Roman" w:hAnsi="Times New Roman"/>
                <w:sz w:val="24"/>
              </w:rPr>
            </w:pPr>
            <w:r w:rsidRPr="00E13492">
              <w:rPr>
                <w:rFonts w:ascii="Times New Roman" w:hAnsi="Times New Roman"/>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611530" w:rsidRPr="00E13492" w:rsidRDefault="00611530" w:rsidP="00611530">
            <w:pPr>
              <w:tabs>
                <w:tab w:val="left" w:pos="1620"/>
              </w:tabs>
              <w:spacing w:line="240" w:lineRule="auto"/>
              <w:ind w:right="-1"/>
              <w:jc w:val="center"/>
              <w:rPr>
                <w:rFonts w:ascii="Times New Roman" w:hAnsi="Times New Roman"/>
                <w:sz w:val="24"/>
              </w:rPr>
            </w:pPr>
            <w:r w:rsidRPr="00E13492">
              <w:rPr>
                <w:rFonts w:ascii="Times New Roman" w:hAnsi="Times New Roman"/>
                <w:sz w:val="24"/>
              </w:rPr>
              <w:t>3.1</w:t>
            </w:r>
          </w:p>
        </w:tc>
      </w:tr>
      <w:tr w:rsidR="00E35B12" w:rsidRPr="005342CD" w:rsidTr="00E35B12">
        <w:trPr>
          <w:trHeight w:val="64"/>
        </w:trPr>
        <w:tc>
          <w:tcPr>
            <w:tcW w:w="10056" w:type="dxa"/>
            <w:gridSpan w:val="3"/>
            <w:tcBorders>
              <w:top w:val="single" w:sz="4" w:space="0" w:color="auto"/>
              <w:bottom w:val="single" w:sz="4" w:space="0" w:color="auto"/>
            </w:tcBorders>
            <w:shd w:val="clear" w:color="auto" w:fill="D9D9D9" w:themeFill="background1" w:themeFillShade="D9"/>
          </w:tcPr>
          <w:p w:rsidR="00E35B12" w:rsidRPr="00735809" w:rsidRDefault="00E35B12" w:rsidP="00E35B12">
            <w:pPr>
              <w:pStyle w:val="af3"/>
              <w:ind w:left="-108" w:right="-108"/>
              <w:rPr>
                <w:b/>
              </w:rPr>
            </w:pPr>
            <w:r w:rsidRPr="00FA2C81">
              <w:rPr>
                <w:b/>
              </w:rPr>
              <w:t>Условно разрешенные виды</w:t>
            </w:r>
            <w:r w:rsidRPr="00735809">
              <w:rPr>
                <w:b/>
              </w:rPr>
              <w:t xml:space="preserve"> использования земельного участка</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D429FA" w:rsidRDefault="00611530" w:rsidP="00611530">
            <w:pPr>
              <w:pStyle w:val="af2"/>
              <w:ind w:left="-108" w:right="-108"/>
              <w:jc w:val="left"/>
            </w:pPr>
            <w:r w:rsidRPr="00D429FA">
              <w:t>Малоэтажная многоквартирная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611530" w:rsidRPr="00A31DC4" w:rsidRDefault="00611530" w:rsidP="00611530">
            <w:pPr>
              <w:pStyle w:val="af2"/>
              <w:rPr>
                <w:color w:val="000000" w:themeColor="text1"/>
              </w:rPr>
            </w:pPr>
            <w:r w:rsidRPr="00A31DC4">
              <w:rPr>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2" w:type="dxa"/>
            <w:tcBorders>
              <w:top w:val="single" w:sz="4" w:space="0" w:color="auto"/>
              <w:left w:val="single" w:sz="4" w:space="0" w:color="auto"/>
              <w:bottom w:val="single" w:sz="4" w:space="0" w:color="auto"/>
            </w:tcBorders>
          </w:tcPr>
          <w:p w:rsidR="00611530" w:rsidRPr="00D429FA" w:rsidRDefault="00611530" w:rsidP="00611530">
            <w:pPr>
              <w:pStyle w:val="af3"/>
            </w:pPr>
            <w:r w:rsidRPr="00D429FA">
              <w:t>2.1.1</w:t>
            </w:r>
          </w:p>
        </w:tc>
      </w:tr>
      <w:tr w:rsidR="00611530" w:rsidRPr="00A04D16" w:rsidTr="00611530">
        <w:tc>
          <w:tcPr>
            <w:tcW w:w="2268"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ind w:left="-108" w:right="-108"/>
              <w:jc w:val="left"/>
            </w:pPr>
            <w:r w:rsidRPr="005342CD">
              <w:t>Социальное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pPr>
            <w:r w:rsidRPr="00506BFB">
              <w:rPr>
                <w:color w:val="000000" w:themeColor="text1"/>
              </w:rPr>
              <w:t>Размещение объектов капитального строительства, предназначенных для оказания</w:t>
            </w:r>
            <w:r w:rsidRPr="00995984">
              <w:rPr>
                <w:color w:val="00B050"/>
              </w:rPr>
              <w:t xml:space="preserve"> </w:t>
            </w:r>
            <w:r w:rsidRPr="005342CD">
              <w:t>психологической и бесплатной юридической помощи</w:t>
            </w:r>
            <w:r>
              <w:t>,</w:t>
            </w:r>
            <w:r w:rsidRPr="00995984">
              <w:rPr>
                <w:color w:val="00B050"/>
              </w:rPr>
              <w:t xml:space="preserve"> </w:t>
            </w:r>
            <w:r w:rsidRPr="005342CD">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2"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3"/>
            </w:pPr>
            <w:r w:rsidRPr="005342CD">
              <w:t>3.2</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5342CD" w:rsidRDefault="00611530" w:rsidP="00611530">
            <w:pPr>
              <w:pStyle w:val="af2"/>
              <w:ind w:left="-108" w:right="-108"/>
              <w:jc w:val="left"/>
            </w:pPr>
            <w:r w:rsidRPr="005342CD">
              <w:t>Бытовое обслуживание</w:t>
            </w:r>
          </w:p>
        </w:tc>
        <w:tc>
          <w:tcPr>
            <w:tcW w:w="6096"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pPr>
            <w:r w:rsidRPr="005342CD">
              <w:t>Размещение объектов капитального строительства, предназначенных для оказания населению или организациям бытовых услуг (маст</w:t>
            </w:r>
            <w:r>
              <w:t xml:space="preserve">ерские мелкого ремонта, ателье, парикмахерские, </w:t>
            </w:r>
            <w:r w:rsidRPr="005342CD">
              <w:t>похоронные бюро)</w:t>
            </w:r>
          </w:p>
        </w:tc>
        <w:tc>
          <w:tcPr>
            <w:tcW w:w="1692" w:type="dxa"/>
            <w:tcBorders>
              <w:top w:val="single" w:sz="4" w:space="0" w:color="auto"/>
              <w:left w:val="single" w:sz="4" w:space="0" w:color="auto"/>
              <w:bottom w:val="single" w:sz="4" w:space="0" w:color="auto"/>
            </w:tcBorders>
          </w:tcPr>
          <w:p w:rsidR="00611530" w:rsidRPr="005342CD" w:rsidRDefault="00611530" w:rsidP="00611530">
            <w:pPr>
              <w:pStyle w:val="af3"/>
            </w:pPr>
            <w:r w:rsidRPr="005342CD">
              <w:t>3.3</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864F14" w:rsidRDefault="00611530" w:rsidP="00611530">
            <w:pPr>
              <w:tabs>
                <w:tab w:val="left" w:pos="1620"/>
              </w:tabs>
              <w:spacing w:line="240" w:lineRule="auto"/>
              <w:ind w:right="-1"/>
              <w:jc w:val="both"/>
              <w:rPr>
                <w:rFonts w:ascii="Times New Roman" w:hAnsi="Times New Roman"/>
                <w:sz w:val="24"/>
              </w:rPr>
            </w:pPr>
            <w:r w:rsidRPr="00864F14">
              <w:rPr>
                <w:rFonts w:ascii="Times New Roman" w:hAnsi="Times New Roman"/>
                <w:sz w:val="24"/>
              </w:rPr>
              <w:t>Здравоохранение</w:t>
            </w:r>
          </w:p>
        </w:tc>
        <w:tc>
          <w:tcPr>
            <w:tcW w:w="6096" w:type="dxa"/>
            <w:tcBorders>
              <w:top w:val="single" w:sz="4" w:space="0" w:color="auto"/>
              <w:left w:val="single" w:sz="4" w:space="0" w:color="auto"/>
              <w:bottom w:val="single" w:sz="4" w:space="0" w:color="auto"/>
              <w:right w:val="single" w:sz="4" w:space="0" w:color="auto"/>
            </w:tcBorders>
          </w:tcPr>
          <w:p w:rsidR="00611530" w:rsidRPr="00864F14" w:rsidRDefault="00611530" w:rsidP="00611530">
            <w:pPr>
              <w:tabs>
                <w:tab w:val="left" w:pos="1620"/>
              </w:tabs>
              <w:spacing w:line="240" w:lineRule="auto"/>
              <w:ind w:right="-1"/>
              <w:jc w:val="both"/>
              <w:rPr>
                <w:rFonts w:ascii="Times New Roman" w:hAnsi="Times New Roman"/>
                <w:sz w:val="24"/>
              </w:rPr>
            </w:pPr>
            <w:r w:rsidRPr="00864F14">
              <w:rPr>
                <w:rFonts w:ascii="Times New Roman" w:hAnsi="Times New Roman"/>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rsidRPr="00864F14">
              <w:rPr>
                <w:rFonts w:ascii="Times New Roman" w:hAnsi="Times New Roman"/>
                <w:sz w:val="24"/>
              </w:rPr>
              <w:lastRenderedPageBreak/>
              <w:t xml:space="preserve">использования включает в себя содержание видов разрешенного использования с </w:t>
            </w:r>
            <w:hyperlink w:anchor="Par197" w:tooltip="Амбулаторно-поликлиническое обслуживание" w:history="1">
              <w:r w:rsidRPr="00864F14">
                <w:rPr>
                  <w:rFonts w:ascii="Times New Roman" w:hAnsi="Times New Roman"/>
                  <w:sz w:val="24"/>
                </w:rPr>
                <w:t>кодами 3.4.1</w:t>
              </w:r>
            </w:hyperlink>
            <w:r w:rsidRPr="00864F14">
              <w:rPr>
                <w:rFonts w:ascii="Times New Roman" w:hAnsi="Times New Roman"/>
                <w:sz w:val="24"/>
              </w:rPr>
              <w:t xml:space="preserve"> - </w:t>
            </w:r>
            <w:hyperlink w:anchor="Par201" w:tooltip="Стационарное медицинское обслуживание" w:history="1">
              <w:r w:rsidRPr="00864F14">
                <w:rPr>
                  <w:rFonts w:ascii="Times New Roman" w:hAnsi="Times New Roman"/>
                  <w:sz w:val="24"/>
                </w:rPr>
                <w:t>3.4.2</w:t>
              </w:r>
            </w:hyperlink>
          </w:p>
        </w:tc>
        <w:tc>
          <w:tcPr>
            <w:tcW w:w="1692" w:type="dxa"/>
            <w:tcBorders>
              <w:top w:val="single" w:sz="4" w:space="0" w:color="auto"/>
              <w:left w:val="single" w:sz="4" w:space="0" w:color="auto"/>
              <w:bottom w:val="single" w:sz="4" w:space="0" w:color="auto"/>
            </w:tcBorders>
          </w:tcPr>
          <w:p w:rsidR="00611530" w:rsidRPr="00864F14" w:rsidRDefault="00611530" w:rsidP="00611530">
            <w:pPr>
              <w:tabs>
                <w:tab w:val="left" w:pos="1620"/>
              </w:tabs>
              <w:spacing w:line="240" w:lineRule="auto"/>
              <w:ind w:right="-1"/>
              <w:jc w:val="center"/>
              <w:rPr>
                <w:rFonts w:ascii="Times New Roman" w:hAnsi="Times New Roman"/>
                <w:sz w:val="24"/>
              </w:rPr>
            </w:pPr>
            <w:r w:rsidRPr="00864F14">
              <w:rPr>
                <w:rFonts w:ascii="Times New Roman" w:hAnsi="Times New Roman"/>
                <w:sz w:val="24"/>
              </w:rPr>
              <w:lastRenderedPageBreak/>
              <w:t>3.4</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864F14" w:rsidRDefault="00611530" w:rsidP="00611530">
            <w:pPr>
              <w:tabs>
                <w:tab w:val="left" w:pos="1620"/>
              </w:tabs>
              <w:spacing w:after="0" w:line="240" w:lineRule="auto"/>
              <w:ind w:right="-1"/>
              <w:jc w:val="both"/>
              <w:rPr>
                <w:rFonts w:ascii="Times New Roman" w:hAnsi="Times New Roman"/>
                <w:sz w:val="24"/>
              </w:rPr>
            </w:pPr>
            <w:r w:rsidRPr="00864F14">
              <w:rPr>
                <w:rFonts w:ascii="Times New Roman" w:hAnsi="Times New Roman"/>
                <w:sz w:val="24"/>
              </w:rPr>
              <w:lastRenderedPageBreak/>
              <w:t>Дошкольное, начальное и среднее общее образование</w:t>
            </w:r>
          </w:p>
        </w:tc>
        <w:tc>
          <w:tcPr>
            <w:tcW w:w="6096" w:type="dxa"/>
            <w:tcBorders>
              <w:top w:val="single" w:sz="4" w:space="0" w:color="auto"/>
              <w:left w:val="single" w:sz="4" w:space="0" w:color="auto"/>
              <w:bottom w:val="single" w:sz="4" w:space="0" w:color="auto"/>
              <w:right w:val="single" w:sz="4" w:space="0" w:color="auto"/>
            </w:tcBorders>
          </w:tcPr>
          <w:p w:rsidR="00611530" w:rsidRPr="00864F14" w:rsidRDefault="00611530" w:rsidP="00611530">
            <w:pPr>
              <w:tabs>
                <w:tab w:val="left" w:pos="1620"/>
              </w:tabs>
              <w:spacing w:after="0" w:line="240" w:lineRule="auto"/>
              <w:ind w:right="-1"/>
              <w:jc w:val="both"/>
              <w:rPr>
                <w:rFonts w:ascii="Times New Roman" w:hAnsi="Times New Roman"/>
                <w:sz w:val="24"/>
              </w:rPr>
            </w:pPr>
            <w:r w:rsidRPr="00864F14">
              <w:rPr>
                <w:rFonts w:ascii="Times New Roman" w:hAnsi="Times New Roman"/>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692" w:type="dxa"/>
            <w:tcBorders>
              <w:top w:val="single" w:sz="4" w:space="0" w:color="auto"/>
              <w:left w:val="single" w:sz="4" w:space="0" w:color="auto"/>
              <w:bottom w:val="single" w:sz="4" w:space="0" w:color="auto"/>
            </w:tcBorders>
          </w:tcPr>
          <w:p w:rsidR="00611530" w:rsidRPr="00864F14" w:rsidRDefault="00611530" w:rsidP="00611530">
            <w:pPr>
              <w:tabs>
                <w:tab w:val="left" w:pos="1620"/>
              </w:tabs>
              <w:spacing w:after="0" w:line="240" w:lineRule="auto"/>
              <w:ind w:right="-1"/>
              <w:jc w:val="center"/>
              <w:rPr>
                <w:rFonts w:ascii="Times New Roman" w:hAnsi="Times New Roman"/>
                <w:sz w:val="24"/>
              </w:rPr>
            </w:pPr>
            <w:r w:rsidRPr="00864F14">
              <w:rPr>
                <w:rFonts w:ascii="Times New Roman" w:hAnsi="Times New Roman"/>
                <w:sz w:val="24"/>
              </w:rPr>
              <w:t>3.5.1</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864F14" w:rsidRDefault="00611530" w:rsidP="00611530">
            <w:pPr>
              <w:tabs>
                <w:tab w:val="left" w:pos="1620"/>
              </w:tabs>
              <w:spacing w:after="0" w:line="240" w:lineRule="auto"/>
              <w:ind w:right="-1"/>
              <w:jc w:val="both"/>
              <w:rPr>
                <w:rFonts w:ascii="Times New Roman" w:hAnsi="Times New Roman"/>
                <w:sz w:val="24"/>
              </w:rPr>
            </w:pPr>
            <w:r w:rsidRPr="00864F14">
              <w:rPr>
                <w:rFonts w:ascii="Times New Roman" w:hAnsi="Times New Roman"/>
                <w:sz w:val="24"/>
              </w:rPr>
              <w:t>Культурное развитие</w:t>
            </w:r>
          </w:p>
        </w:tc>
        <w:tc>
          <w:tcPr>
            <w:tcW w:w="6096" w:type="dxa"/>
            <w:tcBorders>
              <w:top w:val="single" w:sz="4" w:space="0" w:color="auto"/>
              <w:left w:val="single" w:sz="4" w:space="0" w:color="auto"/>
              <w:bottom w:val="single" w:sz="4" w:space="0" w:color="auto"/>
              <w:right w:val="single" w:sz="4" w:space="0" w:color="auto"/>
            </w:tcBorders>
          </w:tcPr>
          <w:p w:rsidR="00611530" w:rsidRPr="00864F14" w:rsidRDefault="00611530" w:rsidP="00611530">
            <w:pPr>
              <w:tabs>
                <w:tab w:val="left" w:pos="1620"/>
              </w:tabs>
              <w:spacing w:after="0" w:line="240" w:lineRule="auto"/>
              <w:ind w:right="-1"/>
              <w:jc w:val="both"/>
              <w:rPr>
                <w:rFonts w:ascii="Times New Roman" w:hAnsi="Times New Roman"/>
                <w:sz w:val="24"/>
              </w:rPr>
            </w:pPr>
            <w:r w:rsidRPr="00864F14">
              <w:rPr>
                <w:rFonts w:ascii="Times New Roman" w:hAnsi="Times New Roman"/>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11530" w:rsidRPr="00864F14" w:rsidRDefault="00611530" w:rsidP="00611530">
            <w:pPr>
              <w:tabs>
                <w:tab w:val="left" w:pos="1620"/>
              </w:tabs>
              <w:spacing w:after="0" w:line="240" w:lineRule="auto"/>
              <w:ind w:right="-1"/>
              <w:jc w:val="both"/>
              <w:rPr>
                <w:rFonts w:ascii="Times New Roman" w:hAnsi="Times New Roman"/>
                <w:sz w:val="24"/>
              </w:rPr>
            </w:pPr>
            <w:r w:rsidRPr="00864F14">
              <w:rPr>
                <w:rFonts w:ascii="Times New Roman" w:hAnsi="Times New Roman"/>
                <w:sz w:val="24"/>
              </w:rPr>
              <w:t>устройство площадок для празднеств и гуляний;</w:t>
            </w:r>
          </w:p>
          <w:p w:rsidR="00611530" w:rsidRPr="00864F14" w:rsidRDefault="00611530" w:rsidP="00611530">
            <w:pPr>
              <w:tabs>
                <w:tab w:val="left" w:pos="1620"/>
              </w:tabs>
              <w:spacing w:after="0" w:line="240" w:lineRule="auto"/>
              <w:ind w:right="-1"/>
              <w:jc w:val="both"/>
              <w:rPr>
                <w:rFonts w:ascii="Times New Roman" w:hAnsi="Times New Roman"/>
                <w:sz w:val="24"/>
              </w:rPr>
            </w:pPr>
            <w:r w:rsidRPr="00864F14">
              <w:rPr>
                <w:rFonts w:ascii="Times New Roman" w:hAnsi="Times New Roman"/>
                <w:sz w:val="24"/>
              </w:rPr>
              <w:t>размещение зданий и сооружений для размещения цирков, зверинцев, зоопарков, океанариумов</w:t>
            </w:r>
          </w:p>
        </w:tc>
        <w:tc>
          <w:tcPr>
            <w:tcW w:w="1692" w:type="dxa"/>
            <w:tcBorders>
              <w:top w:val="single" w:sz="4" w:space="0" w:color="auto"/>
              <w:left w:val="single" w:sz="4" w:space="0" w:color="auto"/>
              <w:bottom w:val="single" w:sz="4" w:space="0" w:color="auto"/>
            </w:tcBorders>
          </w:tcPr>
          <w:p w:rsidR="00611530" w:rsidRPr="00864F14" w:rsidRDefault="00611530" w:rsidP="00611530">
            <w:pPr>
              <w:tabs>
                <w:tab w:val="left" w:pos="1620"/>
              </w:tabs>
              <w:spacing w:after="0" w:line="240" w:lineRule="auto"/>
              <w:ind w:right="-1"/>
              <w:jc w:val="center"/>
              <w:rPr>
                <w:rFonts w:ascii="Times New Roman" w:hAnsi="Times New Roman"/>
                <w:sz w:val="24"/>
              </w:rPr>
            </w:pPr>
            <w:r w:rsidRPr="00864F14">
              <w:rPr>
                <w:rFonts w:ascii="Times New Roman" w:hAnsi="Times New Roman"/>
                <w:sz w:val="24"/>
              </w:rPr>
              <w:t>3.6</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5342CD" w:rsidRDefault="00611530" w:rsidP="00611530">
            <w:pPr>
              <w:pStyle w:val="af2"/>
              <w:ind w:left="-108" w:right="-108"/>
              <w:jc w:val="left"/>
            </w:pPr>
            <w:r w:rsidRPr="005342CD">
              <w:t>Религиозное использование</w:t>
            </w:r>
          </w:p>
        </w:tc>
        <w:tc>
          <w:tcPr>
            <w:tcW w:w="6096"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pPr>
            <w:r w:rsidRPr="005342CD">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t xml:space="preserve"> </w:t>
            </w:r>
          </w:p>
        </w:tc>
        <w:tc>
          <w:tcPr>
            <w:tcW w:w="1692" w:type="dxa"/>
            <w:tcBorders>
              <w:top w:val="single" w:sz="4" w:space="0" w:color="auto"/>
              <w:left w:val="single" w:sz="4" w:space="0" w:color="auto"/>
              <w:bottom w:val="single" w:sz="4" w:space="0" w:color="auto"/>
            </w:tcBorders>
          </w:tcPr>
          <w:p w:rsidR="00611530" w:rsidRPr="005342CD" w:rsidRDefault="00611530" w:rsidP="00611530">
            <w:pPr>
              <w:pStyle w:val="af3"/>
            </w:pPr>
            <w:r w:rsidRPr="005342CD">
              <w:t>3.7</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E13492" w:rsidRDefault="00611530" w:rsidP="00611530">
            <w:pPr>
              <w:tabs>
                <w:tab w:val="left" w:pos="1620"/>
              </w:tabs>
              <w:spacing w:line="240" w:lineRule="auto"/>
              <w:ind w:right="-1"/>
              <w:jc w:val="both"/>
              <w:rPr>
                <w:rFonts w:ascii="Times New Roman" w:hAnsi="Times New Roman"/>
                <w:sz w:val="24"/>
              </w:rPr>
            </w:pPr>
            <w:r w:rsidRPr="00E13492">
              <w:rPr>
                <w:rFonts w:ascii="Times New Roman" w:hAnsi="Times New Roman"/>
                <w:sz w:val="24"/>
              </w:rPr>
              <w:t>Амбулаторное ветеринарное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611530" w:rsidRPr="00E13492" w:rsidRDefault="00611530" w:rsidP="00611530">
            <w:pPr>
              <w:tabs>
                <w:tab w:val="left" w:pos="1620"/>
              </w:tabs>
              <w:spacing w:line="240" w:lineRule="auto"/>
              <w:ind w:right="-1"/>
              <w:jc w:val="both"/>
              <w:rPr>
                <w:rFonts w:ascii="Times New Roman" w:hAnsi="Times New Roman"/>
                <w:sz w:val="24"/>
              </w:rPr>
            </w:pPr>
            <w:r w:rsidRPr="00E13492">
              <w:rPr>
                <w:rFonts w:ascii="Times New Roman" w:hAnsi="Times New Roman"/>
                <w:sz w:val="24"/>
              </w:rPr>
              <w:t>Размещение объектов капитального строительства, предназначенных для оказания ветеринарных услуг без содержания животных</w:t>
            </w:r>
          </w:p>
        </w:tc>
        <w:tc>
          <w:tcPr>
            <w:tcW w:w="1692" w:type="dxa"/>
            <w:tcBorders>
              <w:top w:val="single" w:sz="4" w:space="0" w:color="auto"/>
              <w:left w:val="single" w:sz="4" w:space="0" w:color="auto"/>
              <w:bottom w:val="single" w:sz="4" w:space="0" w:color="auto"/>
            </w:tcBorders>
          </w:tcPr>
          <w:p w:rsidR="00611530" w:rsidRPr="00E13492" w:rsidRDefault="00611530" w:rsidP="00611530">
            <w:pPr>
              <w:tabs>
                <w:tab w:val="left" w:pos="1620"/>
              </w:tabs>
              <w:spacing w:line="240" w:lineRule="auto"/>
              <w:ind w:right="-1"/>
              <w:jc w:val="center"/>
              <w:rPr>
                <w:rFonts w:ascii="Times New Roman" w:hAnsi="Times New Roman"/>
                <w:sz w:val="24"/>
              </w:rPr>
            </w:pPr>
            <w:r w:rsidRPr="00E13492">
              <w:rPr>
                <w:rFonts w:ascii="Times New Roman" w:hAnsi="Times New Roman"/>
                <w:sz w:val="24"/>
              </w:rPr>
              <w:t>3.10.1</w:t>
            </w:r>
          </w:p>
        </w:tc>
      </w:tr>
      <w:tr w:rsidR="00611530" w:rsidRPr="005342CD" w:rsidTr="00611530">
        <w:tc>
          <w:tcPr>
            <w:tcW w:w="2268" w:type="dxa"/>
            <w:tcBorders>
              <w:top w:val="single" w:sz="4" w:space="0" w:color="auto"/>
              <w:bottom w:val="single" w:sz="4" w:space="0" w:color="auto"/>
              <w:right w:val="single" w:sz="4" w:space="0" w:color="auto"/>
            </w:tcBorders>
          </w:tcPr>
          <w:p w:rsidR="00611530" w:rsidRDefault="00611530" w:rsidP="00611530">
            <w:pPr>
              <w:pStyle w:val="af2"/>
            </w:pPr>
            <w:r>
              <w:t>Деловое управление</w:t>
            </w:r>
          </w:p>
        </w:tc>
        <w:tc>
          <w:tcPr>
            <w:tcW w:w="6096" w:type="dxa"/>
            <w:tcBorders>
              <w:top w:val="single" w:sz="4" w:space="0" w:color="auto"/>
              <w:left w:val="single" w:sz="4" w:space="0" w:color="auto"/>
              <w:bottom w:val="single" w:sz="4" w:space="0" w:color="auto"/>
              <w:right w:val="single" w:sz="4" w:space="0" w:color="auto"/>
            </w:tcBorders>
          </w:tcPr>
          <w:p w:rsidR="00611530" w:rsidRDefault="00611530" w:rsidP="00611530">
            <w:pPr>
              <w:pStyle w:val="af2"/>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2" w:type="dxa"/>
            <w:tcBorders>
              <w:top w:val="single" w:sz="4" w:space="0" w:color="auto"/>
              <w:left w:val="single" w:sz="4" w:space="0" w:color="auto"/>
              <w:bottom w:val="single" w:sz="4" w:space="0" w:color="auto"/>
            </w:tcBorders>
          </w:tcPr>
          <w:p w:rsidR="00611530" w:rsidRDefault="00611530" w:rsidP="00611530">
            <w:pPr>
              <w:pStyle w:val="af2"/>
              <w:jc w:val="center"/>
            </w:pPr>
            <w:r>
              <w:t>4.1</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E13492" w:rsidRDefault="00611530" w:rsidP="00611530">
            <w:pPr>
              <w:tabs>
                <w:tab w:val="left" w:pos="1620"/>
              </w:tabs>
              <w:spacing w:line="240" w:lineRule="auto"/>
              <w:ind w:right="-1"/>
              <w:jc w:val="both"/>
              <w:rPr>
                <w:rFonts w:ascii="Times New Roman" w:hAnsi="Times New Roman"/>
                <w:sz w:val="24"/>
              </w:rPr>
            </w:pPr>
            <w:r w:rsidRPr="00E13492">
              <w:rPr>
                <w:rFonts w:ascii="Times New Roman" w:hAnsi="Times New Roman"/>
                <w:sz w:val="24"/>
              </w:rPr>
              <w:t>Рынки</w:t>
            </w:r>
          </w:p>
        </w:tc>
        <w:tc>
          <w:tcPr>
            <w:tcW w:w="6096" w:type="dxa"/>
            <w:tcBorders>
              <w:top w:val="single" w:sz="4" w:space="0" w:color="auto"/>
              <w:left w:val="single" w:sz="4" w:space="0" w:color="auto"/>
              <w:bottom w:val="single" w:sz="4" w:space="0" w:color="auto"/>
              <w:right w:val="single" w:sz="4" w:space="0" w:color="auto"/>
            </w:tcBorders>
          </w:tcPr>
          <w:p w:rsidR="00611530" w:rsidRPr="00E13492" w:rsidRDefault="00611530" w:rsidP="00611530">
            <w:pPr>
              <w:tabs>
                <w:tab w:val="left" w:pos="1620"/>
              </w:tabs>
              <w:spacing w:line="240" w:lineRule="auto"/>
              <w:ind w:right="-1"/>
              <w:jc w:val="both"/>
              <w:rPr>
                <w:rFonts w:ascii="Times New Roman" w:hAnsi="Times New Roman"/>
                <w:sz w:val="24"/>
              </w:rPr>
            </w:pPr>
            <w:r w:rsidRPr="00E13492">
              <w:rPr>
                <w:rFonts w:ascii="Times New Roman" w:hAnsi="Times New Roman"/>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11530" w:rsidRPr="00E13492" w:rsidRDefault="00611530" w:rsidP="00611530">
            <w:pPr>
              <w:tabs>
                <w:tab w:val="left" w:pos="1620"/>
              </w:tabs>
              <w:spacing w:line="240" w:lineRule="auto"/>
              <w:ind w:right="-1"/>
              <w:jc w:val="both"/>
              <w:rPr>
                <w:rFonts w:ascii="Times New Roman" w:hAnsi="Times New Roman"/>
                <w:sz w:val="24"/>
              </w:rPr>
            </w:pPr>
            <w:r w:rsidRPr="00E13492">
              <w:rPr>
                <w:rFonts w:ascii="Times New Roman" w:hAnsi="Times New Roman"/>
                <w:sz w:val="24"/>
              </w:rPr>
              <w:t>размещение гаражей и (или) стоянок для автомобилей сотрудников и посетителей рынка</w:t>
            </w:r>
          </w:p>
        </w:tc>
        <w:tc>
          <w:tcPr>
            <w:tcW w:w="1692" w:type="dxa"/>
            <w:tcBorders>
              <w:top w:val="single" w:sz="4" w:space="0" w:color="auto"/>
              <w:left w:val="single" w:sz="4" w:space="0" w:color="auto"/>
              <w:bottom w:val="single" w:sz="4" w:space="0" w:color="auto"/>
            </w:tcBorders>
          </w:tcPr>
          <w:p w:rsidR="00611530" w:rsidRPr="00E13492" w:rsidRDefault="00611530" w:rsidP="00611530">
            <w:pPr>
              <w:tabs>
                <w:tab w:val="left" w:pos="1620"/>
              </w:tabs>
              <w:spacing w:line="240" w:lineRule="auto"/>
              <w:ind w:right="-1"/>
              <w:jc w:val="center"/>
              <w:rPr>
                <w:rFonts w:ascii="Times New Roman" w:hAnsi="Times New Roman"/>
                <w:sz w:val="24"/>
              </w:rPr>
            </w:pPr>
            <w:r w:rsidRPr="00E13492">
              <w:rPr>
                <w:rFonts w:ascii="Times New Roman" w:hAnsi="Times New Roman"/>
                <w:sz w:val="24"/>
              </w:rPr>
              <w:t>4.3</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5342CD" w:rsidRDefault="00611530" w:rsidP="00611530">
            <w:pPr>
              <w:pStyle w:val="af2"/>
              <w:ind w:left="-108" w:right="-108"/>
              <w:jc w:val="left"/>
            </w:pPr>
            <w:r w:rsidRPr="005342CD">
              <w:t>Магазины</w:t>
            </w:r>
          </w:p>
        </w:tc>
        <w:tc>
          <w:tcPr>
            <w:tcW w:w="6096"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692" w:type="dxa"/>
            <w:tcBorders>
              <w:top w:val="single" w:sz="4" w:space="0" w:color="auto"/>
              <w:left w:val="single" w:sz="4" w:space="0" w:color="auto"/>
              <w:bottom w:val="single" w:sz="4" w:space="0" w:color="auto"/>
            </w:tcBorders>
          </w:tcPr>
          <w:p w:rsidR="00611530" w:rsidRPr="005342CD" w:rsidRDefault="00611530" w:rsidP="00611530">
            <w:pPr>
              <w:pStyle w:val="af3"/>
            </w:pPr>
            <w:r w:rsidRPr="005342CD">
              <w:t>4.4</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5342CD" w:rsidRDefault="00611530" w:rsidP="00611530">
            <w:pPr>
              <w:pStyle w:val="af2"/>
              <w:ind w:left="-108" w:right="-108"/>
              <w:jc w:val="left"/>
            </w:pPr>
            <w:r w:rsidRPr="005342CD">
              <w:t>Банковская и страховая деятельность</w:t>
            </w:r>
          </w:p>
        </w:tc>
        <w:tc>
          <w:tcPr>
            <w:tcW w:w="6096"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pPr>
            <w:r w:rsidRPr="005342CD">
              <w:t>Размещение объектов капитального строительства, предназначенных для размещения организаций, оказывающих банковские и страховые</w:t>
            </w:r>
            <w:r>
              <w:t xml:space="preserve"> услуги</w:t>
            </w:r>
          </w:p>
        </w:tc>
        <w:tc>
          <w:tcPr>
            <w:tcW w:w="1692" w:type="dxa"/>
            <w:tcBorders>
              <w:top w:val="single" w:sz="4" w:space="0" w:color="auto"/>
              <w:left w:val="single" w:sz="4" w:space="0" w:color="auto"/>
              <w:bottom w:val="single" w:sz="4" w:space="0" w:color="auto"/>
            </w:tcBorders>
          </w:tcPr>
          <w:p w:rsidR="00611530" w:rsidRPr="005342CD" w:rsidRDefault="00611530" w:rsidP="00611530">
            <w:pPr>
              <w:pStyle w:val="af3"/>
            </w:pPr>
            <w:r w:rsidRPr="005342CD">
              <w:t>4.5</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5342CD" w:rsidRDefault="00611530" w:rsidP="00611530">
            <w:pPr>
              <w:pStyle w:val="af2"/>
              <w:ind w:left="-108" w:right="-108"/>
              <w:jc w:val="left"/>
            </w:pPr>
            <w:r w:rsidRPr="005342CD">
              <w:lastRenderedPageBreak/>
              <w:t>Общественное питание</w:t>
            </w:r>
          </w:p>
        </w:tc>
        <w:tc>
          <w:tcPr>
            <w:tcW w:w="6096"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pPr>
            <w:r w:rsidRPr="005342CD">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92" w:type="dxa"/>
            <w:tcBorders>
              <w:top w:val="single" w:sz="4" w:space="0" w:color="auto"/>
              <w:left w:val="single" w:sz="4" w:space="0" w:color="auto"/>
              <w:bottom w:val="single" w:sz="4" w:space="0" w:color="auto"/>
            </w:tcBorders>
          </w:tcPr>
          <w:p w:rsidR="00611530" w:rsidRPr="005342CD" w:rsidRDefault="00611530" w:rsidP="00611530">
            <w:pPr>
              <w:pStyle w:val="af3"/>
            </w:pPr>
            <w:r w:rsidRPr="005342CD">
              <w:t>4.6</w:t>
            </w:r>
          </w:p>
        </w:tc>
      </w:tr>
      <w:tr w:rsidR="00611530" w:rsidRPr="005342CD" w:rsidTr="00611530">
        <w:tc>
          <w:tcPr>
            <w:tcW w:w="2268" w:type="dxa"/>
            <w:tcBorders>
              <w:top w:val="single" w:sz="4" w:space="0" w:color="auto"/>
              <w:bottom w:val="single" w:sz="4" w:space="0" w:color="auto"/>
              <w:right w:val="single" w:sz="4" w:space="0" w:color="auto"/>
            </w:tcBorders>
          </w:tcPr>
          <w:p w:rsidR="00611530" w:rsidRPr="005342CD" w:rsidRDefault="00611530" w:rsidP="00611530">
            <w:pPr>
              <w:pStyle w:val="af2"/>
              <w:ind w:left="-108" w:right="-108"/>
              <w:jc w:val="left"/>
            </w:pPr>
            <w:r w:rsidRPr="005342CD">
              <w:t>Гостиничное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611530" w:rsidRPr="005342CD" w:rsidRDefault="00611530" w:rsidP="00611530">
            <w:pPr>
              <w:pStyle w:val="af2"/>
            </w:pPr>
            <w:r w:rsidRPr="005342CD">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2" w:type="dxa"/>
            <w:tcBorders>
              <w:top w:val="single" w:sz="4" w:space="0" w:color="auto"/>
              <w:left w:val="single" w:sz="4" w:space="0" w:color="auto"/>
              <w:bottom w:val="single" w:sz="4" w:space="0" w:color="auto"/>
            </w:tcBorders>
          </w:tcPr>
          <w:p w:rsidR="00611530" w:rsidRPr="005342CD" w:rsidRDefault="00611530" w:rsidP="00611530">
            <w:pPr>
              <w:pStyle w:val="af3"/>
            </w:pPr>
            <w:r w:rsidRPr="005342CD">
              <w:t>4.7</w:t>
            </w:r>
          </w:p>
        </w:tc>
      </w:tr>
    </w:tbl>
    <w:p w:rsidR="00611530" w:rsidRPr="00C4424C" w:rsidRDefault="00611530" w:rsidP="00611530">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611530" w:rsidRPr="00C4424C" w:rsidRDefault="00611530" w:rsidP="00611530">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11530" w:rsidRDefault="00611530" w:rsidP="00611530">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611530" w:rsidRPr="006D4B15" w:rsidRDefault="00611530" w:rsidP="00611530">
      <w:pPr>
        <w:shd w:val="clear" w:color="auto" w:fill="FFFFFF"/>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611530" w:rsidRPr="00E35B12" w:rsidRDefault="00611530" w:rsidP="00F74C1D">
      <w:pPr>
        <w:pStyle w:val="nienie"/>
        <w:spacing w:before="240"/>
        <w:ind w:left="0" w:firstLine="709"/>
        <w:rPr>
          <w:rFonts w:ascii="Times New Roman" w:hAnsi="Times New Roman" w:cs="Times New Roman"/>
          <w:b/>
          <w:sz w:val="28"/>
        </w:rPr>
      </w:pPr>
      <w:r w:rsidRPr="00E35B12">
        <w:rPr>
          <w:rFonts w:ascii="Times New Roman" w:hAnsi="Times New Roman" w:cs="Times New Roman"/>
          <w:b/>
          <w:sz w:val="28"/>
        </w:rPr>
        <w:t>2. Предельные размеры земельных участков и предельные параметр</w:t>
      </w:r>
      <w:r w:rsidR="00F74C1D" w:rsidRPr="00E35B12">
        <w:rPr>
          <w:rFonts w:ascii="Times New Roman" w:hAnsi="Times New Roman" w:cs="Times New Roman"/>
          <w:b/>
          <w:sz w:val="28"/>
        </w:rPr>
        <w:t>ы разрешенного строительства</w:t>
      </w:r>
      <w:r w:rsidRPr="00E35B12">
        <w:rPr>
          <w:rFonts w:ascii="Times New Roman" w:hAnsi="Times New Roman" w:cs="Times New Roman"/>
          <w:b/>
          <w:sz w:val="28"/>
        </w:rPr>
        <w:t xml:space="preserve">: </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611530" w:rsidRPr="008C04CD" w:rsidTr="00611530">
        <w:tc>
          <w:tcPr>
            <w:tcW w:w="9746"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rsidR="00611530" w:rsidRPr="002329D1" w:rsidRDefault="00611530" w:rsidP="00611530">
            <w:pPr>
              <w:numPr>
                <w:ilvl w:val="12"/>
                <w:numId w:val="0"/>
              </w:numPr>
              <w:spacing w:line="240" w:lineRule="auto"/>
              <w:jc w:val="center"/>
              <w:rPr>
                <w:rFonts w:ascii="Times New Roman" w:hAnsi="Times New Roman" w:cs="Times New Roman"/>
                <w:sz w:val="24"/>
                <w:szCs w:val="24"/>
              </w:rPr>
            </w:pPr>
            <w:r w:rsidRPr="00B504FF">
              <w:rPr>
                <w:rFonts w:ascii="Times New Roman" w:hAnsi="Times New Roman" w:cs="Times New Roman"/>
                <w:b/>
                <w: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tabs>
                <w:tab w:val="right" w:pos="493"/>
              </w:tabs>
              <w:spacing w:line="240" w:lineRule="auto"/>
              <w:jc w:val="center"/>
              <w:rPr>
                <w:rFonts w:ascii="Times New Roman" w:hAnsi="Times New Roman" w:cs="Times New Roman"/>
                <w:sz w:val="24"/>
                <w:szCs w:val="24"/>
              </w:rPr>
            </w:pPr>
          </w:p>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jc w:val="center"/>
              <w:rPr>
                <w:rFonts w:ascii="Times New Roman" w:hAnsi="Times New Roman" w:cs="Times New Roman"/>
                <w:sz w:val="24"/>
                <w:szCs w:val="24"/>
              </w:rPr>
            </w:pPr>
          </w:p>
          <w:p w:rsidR="00611530" w:rsidRPr="002329D1" w:rsidRDefault="00F74C1D"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в соответствии со сложившейся линией застройки</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F74C1D" w:rsidP="00611530">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со сложившейся линией застройки</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Минимальное расстояние от границ земельного участка до объектов капитального </w:t>
            </w:r>
            <w:r>
              <w:rPr>
                <w:rFonts w:ascii="Times New Roman" w:hAnsi="Times New Roman" w:cs="Times New Roman"/>
                <w:sz w:val="24"/>
                <w:szCs w:val="24"/>
              </w:rPr>
              <w:t>строительства (</w:t>
            </w:r>
            <w:r w:rsidRPr="00B93A19">
              <w:rPr>
                <w:rFonts w:ascii="Times New Roman" w:hAnsi="Times New Roman" w:cs="Times New Roman"/>
                <w:sz w:val="24"/>
                <w:szCs w:val="24"/>
              </w:rPr>
              <w:t>гаражей и иных вспомогательных сооружений</w:t>
            </w:r>
            <w:r>
              <w:rPr>
                <w:rFonts w:ascii="Times New Roman" w:hAnsi="Times New Roman" w:cs="Times New Roman"/>
                <w:sz w:val="24"/>
                <w:szCs w:val="24"/>
              </w:rPr>
              <w:t>)</w:t>
            </w:r>
            <w:r w:rsidRPr="00B93A19">
              <w:rPr>
                <w:rFonts w:ascii="Times New Roman" w:hAnsi="Times New Roman" w:cs="Times New Roman"/>
                <w:sz w:val="24"/>
                <w:szCs w:val="24"/>
              </w:rPr>
              <w:t xml:space="preserve"> </w:t>
            </w:r>
            <w:r w:rsidRPr="00CD0893">
              <w:rPr>
                <w:rFonts w:ascii="Times New Roman" w:hAnsi="Times New Roman" w:cs="Times New Roman"/>
                <w:sz w:val="24"/>
                <w:szCs w:val="24"/>
              </w:rPr>
              <w:t>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B63B32" w:rsidRDefault="00611530" w:rsidP="00611530">
            <w:pPr>
              <w:pStyle w:val="ConsNormal"/>
              <w:tabs>
                <w:tab w:val="left" w:pos="0"/>
              </w:tabs>
              <w:ind w:right="0" w:firstLine="284"/>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B63B32">
              <w:rPr>
                <w:rFonts w:ascii="Times New Roman" w:hAnsi="Times New Roman" w:cs="Times New Roman"/>
                <w:iCs/>
                <w:sz w:val="24"/>
                <w:szCs w:val="24"/>
              </w:rPr>
              <w:t>Расстояние от границы соседнего земельного участка до постройки для со</w:t>
            </w:r>
            <w:r>
              <w:rPr>
                <w:rFonts w:ascii="Times New Roman" w:hAnsi="Times New Roman" w:cs="Times New Roman"/>
                <w:iCs/>
                <w:sz w:val="24"/>
                <w:szCs w:val="24"/>
              </w:rPr>
              <w:t>держания скота и птицы</w:t>
            </w:r>
          </w:p>
          <w:p w:rsidR="00611530" w:rsidRPr="00585578" w:rsidRDefault="00611530" w:rsidP="00611530">
            <w:pPr>
              <w:pStyle w:val="ConsNormal"/>
              <w:tabs>
                <w:tab w:val="left" w:pos="0"/>
              </w:tabs>
              <w:ind w:right="0" w:firstLine="284"/>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B63B32">
              <w:rPr>
                <w:rFonts w:ascii="Times New Roman" w:hAnsi="Times New Roman" w:cs="Times New Roman"/>
                <w:iCs/>
                <w:sz w:val="24"/>
                <w:szCs w:val="24"/>
              </w:rPr>
              <w:t xml:space="preserve">до других построек (бани, </w:t>
            </w:r>
            <w:r>
              <w:rPr>
                <w:rFonts w:ascii="Times New Roman" w:hAnsi="Times New Roman" w:cs="Times New Roman"/>
                <w:iCs/>
                <w:sz w:val="24"/>
                <w:szCs w:val="24"/>
              </w:rPr>
              <w:t xml:space="preserve">отдельно стоящего </w:t>
            </w:r>
            <w:r w:rsidRPr="00B63B32">
              <w:rPr>
                <w:rFonts w:ascii="Times New Roman" w:hAnsi="Times New Roman" w:cs="Times New Roman"/>
                <w:iCs/>
                <w:sz w:val="24"/>
                <w:szCs w:val="24"/>
              </w:rPr>
              <w:t>гаража, летней кухни и др.</w:t>
            </w:r>
            <w:r>
              <w:rPr>
                <w:rFonts w:ascii="Times New Roman" w:hAnsi="Times New Roman" w:cs="Times New Roman"/>
                <w:i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4</w:t>
            </w:r>
          </w:p>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B63B32" w:rsidRDefault="00611530" w:rsidP="00611530">
            <w:pPr>
              <w:pStyle w:val="a3"/>
              <w:spacing w:after="0" w:line="240" w:lineRule="auto"/>
              <w:ind w:left="426"/>
              <w:contextualSpacing w:val="0"/>
              <w:jc w:val="both"/>
              <w:rPr>
                <w:rFonts w:ascii="Times New Roman" w:eastAsiaTheme="minorHAnsi" w:hAnsi="Times New Roman" w:cs="Times New Roman"/>
                <w:iCs/>
                <w:sz w:val="24"/>
                <w:szCs w:val="24"/>
                <w:lang w:eastAsia="en-US"/>
              </w:rPr>
            </w:pPr>
            <w:r w:rsidRPr="00B63B32">
              <w:rPr>
                <w:rFonts w:ascii="Times New Roman" w:eastAsiaTheme="minorHAnsi" w:hAnsi="Times New Roman" w:cs="Times New Roman"/>
                <w:iCs/>
                <w:sz w:val="24"/>
                <w:szCs w:val="24"/>
                <w:lang w:eastAsia="en-US"/>
              </w:rPr>
              <w:lastRenderedPageBreak/>
              <w:t>- Минимальные расстояния до границы соседнего участка по санитарно–бытовым условиям должны быть:</w:t>
            </w:r>
          </w:p>
          <w:p w:rsidR="00611530" w:rsidRDefault="00611530" w:rsidP="002731A1">
            <w:pPr>
              <w:pStyle w:val="a3"/>
              <w:numPr>
                <w:ilvl w:val="0"/>
                <w:numId w:val="12"/>
              </w:numPr>
              <w:spacing w:after="0" w:line="240" w:lineRule="auto"/>
              <w:ind w:left="426" w:firstLine="0"/>
              <w:contextualSpacing w:val="0"/>
              <w:jc w:val="both"/>
              <w:rPr>
                <w:rFonts w:ascii="Times New Roman" w:eastAsiaTheme="minorHAnsi" w:hAnsi="Times New Roman" w:cs="Times New Roman"/>
                <w:i/>
                <w:iCs/>
                <w:sz w:val="24"/>
                <w:szCs w:val="24"/>
                <w:lang w:eastAsia="en-US"/>
              </w:rPr>
            </w:pPr>
            <w:r w:rsidRPr="00E6428B">
              <w:rPr>
                <w:rFonts w:ascii="Times New Roman" w:eastAsiaTheme="minorHAnsi" w:hAnsi="Times New Roman" w:cs="Times New Roman"/>
                <w:i/>
                <w:iCs/>
                <w:sz w:val="24"/>
                <w:szCs w:val="24"/>
                <w:lang w:eastAsia="en-US"/>
              </w:rPr>
              <w:t>о</w:t>
            </w:r>
            <w:r>
              <w:rPr>
                <w:rFonts w:ascii="Times New Roman" w:eastAsiaTheme="minorHAnsi" w:hAnsi="Times New Roman" w:cs="Times New Roman"/>
                <w:i/>
                <w:iCs/>
                <w:sz w:val="24"/>
                <w:szCs w:val="24"/>
                <w:lang w:eastAsia="en-US"/>
              </w:rPr>
              <w:t>т стволов высокорослых деревьев</w:t>
            </w:r>
          </w:p>
          <w:p w:rsidR="00611530" w:rsidRPr="00E6428B" w:rsidRDefault="00611530" w:rsidP="002731A1">
            <w:pPr>
              <w:pStyle w:val="a3"/>
              <w:numPr>
                <w:ilvl w:val="0"/>
                <w:numId w:val="12"/>
              </w:numPr>
              <w:spacing w:after="0" w:line="240" w:lineRule="auto"/>
              <w:ind w:left="426" w:firstLine="0"/>
              <w:contextualSpacing w:val="0"/>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среднерослых</w:t>
            </w:r>
          </w:p>
          <w:p w:rsidR="00611530" w:rsidRPr="00B63B32" w:rsidRDefault="00611530" w:rsidP="002731A1">
            <w:pPr>
              <w:pStyle w:val="a3"/>
              <w:numPr>
                <w:ilvl w:val="0"/>
                <w:numId w:val="12"/>
              </w:numPr>
              <w:spacing w:after="0" w:line="240" w:lineRule="auto"/>
              <w:ind w:left="426" w:firstLine="0"/>
              <w:contextualSpacing w:val="0"/>
              <w:jc w:val="both"/>
              <w:rPr>
                <w:rFonts w:ascii="Times New Roman" w:eastAsiaTheme="minorHAnsi" w:hAnsi="Times New Roman" w:cs="Times New Roman"/>
                <w:i/>
                <w:iCs/>
                <w:sz w:val="24"/>
                <w:szCs w:val="24"/>
                <w:lang w:eastAsia="en-US"/>
              </w:rPr>
            </w:pPr>
            <w:r w:rsidRPr="00E6428B">
              <w:rPr>
                <w:rFonts w:ascii="Times New Roman" w:eastAsiaTheme="minorHAnsi" w:hAnsi="Times New Roman" w:cs="Times New Roman"/>
                <w:i/>
                <w:iCs/>
                <w:sz w:val="24"/>
                <w:szCs w:val="24"/>
                <w:lang w:eastAsia="en-US"/>
              </w:rPr>
              <w:t xml:space="preserve">от кустарника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line="240" w:lineRule="auto"/>
              <w:ind w:firstLine="34"/>
              <w:jc w:val="center"/>
              <w:rPr>
                <w:rFonts w:ascii="Times New Roman" w:hAnsi="Times New Roman" w:cs="Times New Roman"/>
                <w:sz w:val="24"/>
                <w:szCs w:val="24"/>
              </w:rPr>
            </w:pPr>
          </w:p>
          <w:p w:rsidR="00611530" w:rsidRDefault="00611530" w:rsidP="00611530">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4</w:t>
            </w:r>
          </w:p>
          <w:p w:rsidR="00611530" w:rsidRDefault="00611530" w:rsidP="00611530">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w:t>
            </w:r>
          </w:p>
          <w:p w:rsidR="00611530" w:rsidRPr="002329D1" w:rsidRDefault="00611530" w:rsidP="00611530">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BB0CC8" w:rsidRDefault="00611530" w:rsidP="00611530">
            <w:pPr>
              <w:pStyle w:val="a3"/>
              <w:spacing w:after="0" w:line="240" w:lineRule="auto"/>
              <w:ind w:left="426"/>
              <w:contextualSpacing w:val="0"/>
              <w:jc w:val="both"/>
              <w:rPr>
                <w:rFonts w:ascii="Times New Roman" w:hAnsi="Times New Roman" w:cs="Times New Roman"/>
                <w:iCs/>
                <w:sz w:val="24"/>
                <w:szCs w:val="24"/>
              </w:rPr>
            </w:pPr>
            <w:r w:rsidRPr="00BB0CC8">
              <w:rPr>
                <w:rFonts w:ascii="Times New Roman" w:hAnsi="Times New Roman" w:cs="Times New Roman"/>
                <w:iCs/>
                <w:sz w:val="24"/>
                <w:szCs w:val="24"/>
              </w:rPr>
              <w:t>- Минимальные расстояния до стен жилых домов</w:t>
            </w:r>
            <w:r>
              <w:rPr>
                <w:rFonts w:ascii="Times New Roman" w:hAnsi="Times New Roman" w:cs="Times New Roman"/>
                <w:iCs/>
                <w:sz w:val="24"/>
                <w:szCs w:val="24"/>
              </w:rPr>
              <w:t xml:space="preserve">, расположенных на соседних земельных участках </w:t>
            </w:r>
            <w:r w:rsidRPr="00BB0CC8">
              <w:rPr>
                <w:rFonts w:ascii="Times New Roman" w:hAnsi="Times New Roman" w:cs="Times New Roman"/>
                <w:iCs/>
                <w:sz w:val="24"/>
                <w:szCs w:val="24"/>
              </w:rPr>
              <w:t>должны быть:</w:t>
            </w:r>
          </w:p>
          <w:p w:rsidR="00611530" w:rsidRPr="00BD724C" w:rsidRDefault="00611530" w:rsidP="002731A1">
            <w:pPr>
              <w:pStyle w:val="a3"/>
              <w:numPr>
                <w:ilvl w:val="0"/>
                <w:numId w:val="12"/>
              </w:numPr>
              <w:spacing w:after="0" w:line="240" w:lineRule="auto"/>
              <w:ind w:left="426" w:firstLine="0"/>
              <w:contextualSpacing w:val="0"/>
              <w:jc w:val="both"/>
              <w:rPr>
                <w:rFonts w:ascii="Times New Roman" w:hAnsi="Times New Roman" w:cs="Times New Roman"/>
                <w:i/>
                <w:iCs/>
                <w:sz w:val="24"/>
                <w:szCs w:val="24"/>
              </w:rPr>
            </w:pPr>
            <w:r>
              <w:rPr>
                <w:rFonts w:ascii="Times New Roman" w:hAnsi="Times New Roman" w:cs="Times New Roman"/>
                <w:i/>
                <w:iCs/>
                <w:sz w:val="24"/>
                <w:szCs w:val="24"/>
              </w:rPr>
              <w:t>от стволов  деревьев</w:t>
            </w:r>
          </w:p>
          <w:p w:rsidR="00611530" w:rsidRDefault="00611530" w:rsidP="002731A1">
            <w:pPr>
              <w:pStyle w:val="a3"/>
              <w:numPr>
                <w:ilvl w:val="0"/>
                <w:numId w:val="12"/>
              </w:numPr>
              <w:spacing w:after="0" w:line="240" w:lineRule="auto"/>
              <w:ind w:left="426" w:firstLine="0"/>
              <w:contextualSpacing w:val="0"/>
              <w:jc w:val="both"/>
              <w:rPr>
                <w:rFonts w:ascii="Times New Roman" w:hAnsi="Times New Roman" w:cs="Times New Roman"/>
                <w:i/>
                <w:iCs/>
                <w:sz w:val="24"/>
                <w:szCs w:val="24"/>
              </w:rPr>
            </w:pPr>
            <w:r w:rsidRPr="00BD724C">
              <w:rPr>
                <w:rFonts w:ascii="Times New Roman" w:hAnsi="Times New Roman" w:cs="Times New Roman"/>
                <w:i/>
                <w:iCs/>
                <w:sz w:val="24"/>
                <w:szCs w:val="24"/>
              </w:rPr>
              <w:t xml:space="preserve">от кустарника </w:t>
            </w:r>
          </w:p>
          <w:p w:rsidR="00611530" w:rsidRPr="00CD0893" w:rsidRDefault="00611530" w:rsidP="00611530">
            <w:pPr>
              <w:numPr>
                <w:ilvl w:val="12"/>
                <w:numId w:val="0"/>
              </w:numPr>
              <w:spacing w:before="60" w:after="60" w:line="240" w:lineRule="auto"/>
              <w:ind w:left="426"/>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p w:rsidR="00611530" w:rsidRPr="002329D1" w:rsidRDefault="00611530" w:rsidP="00611530">
            <w:pPr>
              <w:numPr>
                <w:ilvl w:val="12"/>
                <w:numId w:val="0"/>
              </w:num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1,5</w:t>
            </w:r>
          </w:p>
        </w:tc>
      </w:tr>
      <w:tr w:rsidR="00611530" w:rsidRPr="002329D1"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w:t>
            </w:r>
            <w:r>
              <w:rPr>
                <w:rFonts w:ascii="Times New Roman" w:hAnsi="Times New Roman" w:cs="Times New Roman"/>
                <w:sz w:val="24"/>
                <w:szCs w:val="24"/>
              </w:rPr>
              <w:t xml:space="preserve"> </w:t>
            </w: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w:t>
            </w:r>
            <w:r>
              <w:rPr>
                <w:rFonts w:ascii="Times New Roman" w:hAnsi="Times New Roman" w:cs="Times New Roman"/>
                <w:sz w:val="24"/>
                <w:szCs w:val="24"/>
              </w:rPr>
              <w:t>тов капитального строительства (</w:t>
            </w:r>
            <w:r w:rsidRPr="00B93A19">
              <w:rPr>
                <w:rFonts w:ascii="Times New Roman" w:hAnsi="Times New Roman" w:cs="Times New Roman"/>
                <w:sz w:val="24"/>
                <w:szCs w:val="24"/>
              </w:rPr>
              <w:t>гаражей и иных вспомогательных сооружений</w:t>
            </w:r>
            <w:r>
              <w:rPr>
                <w:rFonts w:ascii="Times New Roman" w:hAnsi="Times New Roman" w:cs="Times New Roman"/>
                <w:sz w:val="24"/>
                <w:szCs w:val="24"/>
              </w:rPr>
              <w:t>), и</w:t>
            </w:r>
            <w:r w:rsidRPr="00CD0893">
              <w:rPr>
                <w:rFonts w:ascii="Times New Roman" w:hAnsi="Times New Roman" w:cs="Times New Roman"/>
                <w:sz w:val="24"/>
                <w:szCs w:val="24"/>
              </w:rPr>
              <w:t>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611530" w:rsidRPr="008C04CD" w:rsidTr="00611530">
        <w:tc>
          <w:tcPr>
            <w:tcW w:w="9746"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sidRPr="00B504FF">
              <w:rPr>
                <w:rFonts w:ascii="Times New Roman" w:hAnsi="Times New Roman" w:cs="Times New Roman"/>
                <w:b/>
                <w:sz w:val="24"/>
                <w:szCs w:val="24"/>
              </w:rPr>
              <w:t>Предельное количество этажей или предельная высота зданий</w:t>
            </w:r>
          </w:p>
        </w:tc>
      </w:tr>
      <w:tr w:rsidR="00611530" w:rsidRPr="008C04CD" w:rsidTr="00611530">
        <w:trPr>
          <w:trHeight w:val="450"/>
        </w:trPr>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426"/>
              <w:rPr>
                <w:rFonts w:ascii="Times New Roman" w:hAnsi="Times New Roman" w:cs="Times New Roman"/>
                <w:sz w:val="24"/>
                <w:szCs w:val="24"/>
              </w:rPr>
            </w:pPr>
            <w:r>
              <w:rPr>
                <w:rFonts w:ascii="Times New Roman" w:hAnsi="Times New Roman" w:cs="Times New Roman"/>
                <w:sz w:val="24"/>
                <w:szCs w:val="24"/>
              </w:rPr>
              <w:t>- Количество этажей (в т.ч. подземных, мансардных)</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11530" w:rsidRDefault="00611530" w:rsidP="00611530">
            <w:pPr>
              <w:numPr>
                <w:ilvl w:val="12"/>
                <w:numId w:val="0"/>
              </w:numPr>
              <w:spacing w:after="0" w:line="240" w:lineRule="auto"/>
              <w:jc w:val="center"/>
              <w:rPr>
                <w:rFonts w:ascii="Times New Roman" w:hAnsi="Times New Roman" w:cs="Times New Roman"/>
                <w:sz w:val="24"/>
                <w:szCs w:val="24"/>
              </w:rPr>
            </w:pPr>
          </w:p>
        </w:tc>
      </w:tr>
      <w:tr w:rsidR="00611530" w:rsidRPr="008C04CD" w:rsidTr="00611530">
        <w:trPr>
          <w:trHeight w:val="401"/>
        </w:trPr>
        <w:tc>
          <w:tcPr>
            <w:tcW w:w="6061" w:type="dxa"/>
            <w:tcBorders>
              <w:top w:val="single" w:sz="4" w:space="0" w:color="auto"/>
              <w:left w:val="single" w:sz="4" w:space="0" w:color="auto"/>
              <w:bottom w:val="single" w:sz="4" w:space="0" w:color="auto"/>
              <w:right w:val="single" w:sz="4" w:space="0" w:color="auto"/>
            </w:tcBorders>
          </w:tcPr>
          <w:p w:rsidR="00611530" w:rsidRDefault="00611530" w:rsidP="00611530">
            <w:pPr>
              <w:numPr>
                <w:ilvl w:val="12"/>
                <w:numId w:val="0"/>
              </w:num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41C35">
              <w:rPr>
                <w:rFonts w:ascii="Times New Roman" w:hAnsi="Times New Roman" w:cs="Times New Roman"/>
                <w:sz w:val="24"/>
                <w:szCs w:val="24"/>
              </w:rPr>
              <w:t>- индивид</w:t>
            </w:r>
            <w:r>
              <w:rPr>
                <w:rFonts w:ascii="Times New Roman" w:hAnsi="Times New Roman" w:cs="Times New Roman"/>
                <w:sz w:val="24"/>
                <w:szCs w:val="24"/>
              </w:rPr>
              <w:t xml:space="preserve">уальное жилищное строительство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after="0" w:line="240" w:lineRule="auto"/>
              <w:jc w:val="center"/>
              <w:rPr>
                <w:rFonts w:ascii="Times New Roman" w:hAnsi="Times New Roman" w:cs="Times New Roman"/>
                <w:sz w:val="24"/>
                <w:szCs w:val="24"/>
              </w:rPr>
            </w:pPr>
            <w:r w:rsidRPr="00611530">
              <w:rPr>
                <w:rFonts w:ascii="Times New Roman" w:hAnsi="Times New Roman" w:cs="Times New Roman"/>
                <w:sz w:val="24"/>
                <w:szCs w:val="24"/>
              </w:rPr>
              <w:t>4</w:t>
            </w:r>
          </w:p>
        </w:tc>
      </w:tr>
      <w:tr w:rsidR="00611530" w:rsidRPr="008C04CD" w:rsidTr="00611530">
        <w:trPr>
          <w:trHeight w:val="620"/>
        </w:trPr>
        <w:tc>
          <w:tcPr>
            <w:tcW w:w="6061" w:type="dxa"/>
            <w:tcBorders>
              <w:top w:val="single" w:sz="4" w:space="0" w:color="auto"/>
              <w:left w:val="single" w:sz="4" w:space="0" w:color="auto"/>
              <w:bottom w:val="single" w:sz="4" w:space="0" w:color="auto"/>
              <w:right w:val="single" w:sz="4" w:space="0" w:color="auto"/>
            </w:tcBorders>
          </w:tcPr>
          <w:p w:rsidR="00611530" w:rsidRDefault="00611530" w:rsidP="00611530">
            <w:pPr>
              <w:numPr>
                <w:ilvl w:val="12"/>
                <w:numId w:val="0"/>
              </w:numPr>
              <w:spacing w:before="60" w:after="60" w:line="240" w:lineRule="auto"/>
              <w:ind w:left="426"/>
              <w:rPr>
                <w:rFonts w:ascii="Times New Roman" w:hAnsi="Times New Roman" w:cs="Times New Roman"/>
                <w:sz w:val="24"/>
                <w:szCs w:val="24"/>
              </w:rPr>
            </w:pPr>
            <w:r w:rsidRPr="00941C35">
              <w:rPr>
                <w:rFonts w:ascii="Times New Roman" w:hAnsi="Times New Roman" w:cs="Times New Roman"/>
                <w:sz w:val="24"/>
                <w:szCs w:val="24"/>
              </w:rPr>
              <w:t xml:space="preserve">- малоэтажная многоквартирная жилая застройка </w:t>
            </w:r>
            <w:r>
              <w:rPr>
                <w:rFonts w:ascii="Times New Roman" w:hAnsi="Times New Roman" w:cs="Times New Roman"/>
                <w:sz w:val="24"/>
                <w:szCs w:val="24"/>
              </w:rPr>
              <w:t>этажа (включая мансардный);</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11530" w:rsidRPr="008C04CD" w:rsidTr="00611530">
        <w:trPr>
          <w:trHeight w:val="375"/>
        </w:trPr>
        <w:tc>
          <w:tcPr>
            <w:tcW w:w="6061" w:type="dxa"/>
            <w:tcBorders>
              <w:top w:val="single" w:sz="4" w:space="0" w:color="auto"/>
              <w:left w:val="single" w:sz="4" w:space="0" w:color="auto"/>
              <w:bottom w:val="single" w:sz="4" w:space="0" w:color="auto"/>
              <w:right w:val="single" w:sz="4" w:space="0" w:color="auto"/>
            </w:tcBorders>
          </w:tcPr>
          <w:p w:rsidR="00611530" w:rsidRPr="00941C35" w:rsidRDefault="00611530" w:rsidP="00611530">
            <w:pPr>
              <w:numPr>
                <w:ilvl w:val="12"/>
                <w:numId w:val="0"/>
              </w:numPr>
              <w:spacing w:before="60" w:after="60" w:line="240" w:lineRule="auto"/>
              <w:ind w:left="426"/>
              <w:rPr>
                <w:rFonts w:ascii="Times New Roman" w:hAnsi="Times New Roman" w:cs="Times New Roman"/>
                <w:sz w:val="24"/>
                <w:szCs w:val="24"/>
              </w:rPr>
            </w:pPr>
            <w:r w:rsidRPr="00941C35">
              <w:rPr>
                <w:rFonts w:ascii="Times New Roman" w:hAnsi="Times New Roman" w:cs="Times New Roman"/>
                <w:sz w:val="24"/>
                <w:szCs w:val="24"/>
              </w:rPr>
              <w:t xml:space="preserve">- блокированная жилая застройка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11530" w:rsidRPr="008C04CD" w:rsidTr="00611530">
        <w:trPr>
          <w:trHeight w:val="311"/>
        </w:trPr>
        <w:tc>
          <w:tcPr>
            <w:tcW w:w="6061" w:type="dxa"/>
            <w:tcBorders>
              <w:top w:val="single" w:sz="4" w:space="0" w:color="auto"/>
              <w:left w:val="single" w:sz="4" w:space="0" w:color="auto"/>
              <w:bottom w:val="single" w:sz="4" w:space="0" w:color="auto"/>
              <w:right w:val="single" w:sz="4" w:space="0" w:color="auto"/>
            </w:tcBorders>
          </w:tcPr>
          <w:p w:rsidR="00611530" w:rsidRPr="00941C35" w:rsidRDefault="00611530" w:rsidP="00611530">
            <w:pPr>
              <w:numPr>
                <w:ilvl w:val="12"/>
                <w:numId w:val="0"/>
              </w:numPr>
              <w:spacing w:before="60" w:after="60" w:line="240" w:lineRule="auto"/>
              <w:ind w:left="426"/>
              <w:rPr>
                <w:rFonts w:ascii="Times New Roman" w:hAnsi="Times New Roman" w:cs="Times New Roman"/>
                <w:sz w:val="24"/>
                <w:szCs w:val="24"/>
              </w:rPr>
            </w:pPr>
            <w:r w:rsidRPr="00941C35">
              <w:rPr>
                <w:rFonts w:ascii="Times New Roman" w:hAnsi="Times New Roman" w:cs="Times New Roman"/>
                <w:sz w:val="24"/>
                <w:szCs w:val="24"/>
              </w:rPr>
              <w:t xml:space="preserve">- нежилые здания, строения, сооружения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426"/>
              <w:rPr>
                <w:rFonts w:ascii="Times New Roman" w:hAnsi="Times New Roman" w:cs="Times New Roman"/>
                <w:sz w:val="24"/>
                <w:szCs w:val="24"/>
              </w:rPr>
            </w:pPr>
            <w:r w:rsidRPr="00CD0893">
              <w:rPr>
                <w:rFonts w:ascii="Times New Roman" w:hAnsi="Times New Roman" w:cs="Times New Roman"/>
                <w:sz w:val="24"/>
                <w:szCs w:val="24"/>
              </w:rPr>
              <w:t>-</w:t>
            </w:r>
            <w:r>
              <w:rPr>
                <w:rFonts w:ascii="Times New Roman" w:hAnsi="Times New Roman" w:cs="Times New Roman"/>
                <w:sz w:val="24"/>
                <w:szCs w:val="24"/>
              </w:rPr>
              <w:t xml:space="preserve"> </w:t>
            </w:r>
            <w:r w:rsidRPr="00CD0893">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585578" w:rsidRDefault="00611530" w:rsidP="00611530">
            <w:pPr>
              <w:numPr>
                <w:ilvl w:val="12"/>
                <w:numId w:val="0"/>
              </w:numPr>
              <w:spacing w:before="60" w:after="60" w:line="240" w:lineRule="auto"/>
              <w:ind w:left="426"/>
              <w:rPr>
                <w:rFonts w:ascii="Times New Roman" w:hAnsi="Times New Roman" w:cs="Times New Roman"/>
                <w:iCs/>
                <w:sz w:val="24"/>
                <w:szCs w:val="24"/>
              </w:rPr>
            </w:pPr>
            <w:r w:rsidRPr="00BB0CC8">
              <w:rPr>
                <w:rFonts w:ascii="Times New Roman" w:hAnsi="Times New Roman" w:cs="Times New Roman"/>
                <w:iCs/>
                <w:sz w:val="24"/>
                <w:szCs w:val="24"/>
              </w:rPr>
              <w:t xml:space="preserve">- 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Pr="00CD0893" w:rsidRDefault="00611530" w:rsidP="00611530">
            <w:pPr>
              <w:numPr>
                <w:ilvl w:val="12"/>
                <w:numId w:val="0"/>
              </w:numPr>
              <w:spacing w:before="60" w:after="60" w:line="240" w:lineRule="auto"/>
              <w:ind w:left="426"/>
              <w:rPr>
                <w:rFonts w:ascii="Times New Roman" w:hAnsi="Times New Roman" w:cs="Times New Roman"/>
                <w:sz w:val="24"/>
                <w:szCs w:val="24"/>
              </w:rPr>
            </w:pPr>
            <w:r>
              <w:rPr>
                <w:rFonts w:ascii="Times New Roman" w:hAnsi="Times New Roman" w:cs="Times New Roman"/>
                <w:iCs/>
                <w:sz w:val="24"/>
                <w:szCs w:val="24"/>
              </w:rPr>
              <w:t xml:space="preserve">- </w:t>
            </w:r>
            <w:r w:rsidRPr="00585578">
              <w:rPr>
                <w:rFonts w:ascii="Times New Roman" w:hAnsi="Times New Roman" w:cs="Times New Roman"/>
                <w:iCs/>
                <w:sz w:val="24"/>
                <w:szCs w:val="24"/>
              </w:rPr>
              <w:t>Максимальная высота объекта капитального строительства, отнесенного к вспомогательным видам разрешенного испо</w:t>
            </w:r>
            <w:r>
              <w:rPr>
                <w:rFonts w:ascii="Times New Roman" w:hAnsi="Times New Roman" w:cs="Times New Roman"/>
                <w:iCs/>
                <w:sz w:val="24"/>
                <w:szCs w:val="24"/>
              </w:rPr>
              <w:t>льзования не должна превышать.</w:t>
            </w:r>
            <w:r w:rsidRPr="00585578">
              <w:rPr>
                <w:rFonts w:ascii="Times New Roman" w:hAnsi="Times New Roman" w:cs="Times New Roman"/>
                <w:i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Pr="002329D1"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 xml:space="preserve">2/3 высоты </w:t>
            </w:r>
            <w:r w:rsidRPr="00585578">
              <w:rPr>
                <w:rFonts w:ascii="Times New Roman" w:hAnsi="Times New Roman" w:cs="Times New Roman"/>
                <w:iCs/>
                <w:sz w:val="24"/>
                <w:szCs w:val="24"/>
              </w:rPr>
              <w:t>объекта капитального строительства  отнесенного к основному виду разрешенного использования и размещенному на  одном с ним земельном участке</w:t>
            </w:r>
          </w:p>
        </w:tc>
      </w:tr>
      <w:tr w:rsidR="00611530" w:rsidRPr="008C04CD" w:rsidTr="00611530">
        <w:tc>
          <w:tcPr>
            <w:tcW w:w="9746"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rsidR="00611530"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b/>
                <w:iCs/>
                <w:sz w:val="24"/>
                <w:szCs w:val="24"/>
              </w:rPr>
              <w:lastRenderedPageBreak/>
              <w:t>Иные предельные параметры разрешенного строительства, реконструкции объектов капитального строительства</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Default="00611530" w:rsidP="00611530">
            <w:pPr>
              <w:numPr>
                <w:ilvl w:val="12"/>
                <w:numId w:val="0"/>
              </w:numPr>
              <w:spacing w:before="60" w:after="60" w:line="240" w:lineRule="auto"/>
              <w:ind w:left="426"/>
              <w:rPr>
                <w:rFonts w:ascii="Times New Roman" w:hAnsi="Times New Roman" w:cs="Times New Roman"/>
                <w:iCs/>
                <w:sz w:val="24"/>
                <w:szCs w:val="24"/>
              </w:rPr>
            </w:pPr>
            <w:r>
              <w:rPr>
                <w:rFonts w:ascii="Times New Roman" w:hAnsi="Times New Roman" w:cs="Times New Roman"/>
                <w:iCs/>
                <w:sz w:val="24"/>
                <w:szCs w:val="24"/>
              </w:rPr>
              <w:t xml:space="preserve">- </w:t>
            </w:r>
            <w:r w:rsidRPr="00585578">
              <w:rPr>
                <w:rFonts w:ascii="Times New Roman" w:hAnsi="Times New Roman" w:cs="Times New Roman"/>
                <w:iCs/>
                <w:sz w:val="24"/>
                <w:szCs w:val="24"/>
              </w:rPr>
              <w:t>Максимальн</w:t>
            </w:r>
            <w:r>
              <w:rPr>
                <w:rFonts w:ascii="Times New Roman" w:hAnsi="Times New Roman" w:cs="Times New Roman"/>
                <w:iCs/>
                <w:sz w:val="24"/>
                <w:szCs w:val="24"/>
              </w:rPr>
              <w:t xml:space="preserve">ый процент соотношения площади </w:t>
            </w:r>
            <w:r w:rsidRPr="00585578">
              <w:rPr>
                <w:rFonts w:ascii="Times New Roman" w:hAnsi="Times New Roman" w:cs="Times New Roman"/>
                <w:iCs/>
                <w:sz w:val="24"/>
                <w:szCs w:val="24"/>
              </w:rPr>
              <w:t xml:space="preserve">отдельно стоящего объекта капитального строительства, кроме гаражей, отнесенного к вспомогательным видам разрешенного использования </w:t>
            </w:r>
            <w:r>
              <w:rPr>
                <w:rFonts w:ascii="Times New Roman" w:hAnsi="Times New Roman" w:cs="Times New Roman"/>
                <w:iCs/>
                <w:sz w:val="24"/>
                <w:szCs w:val="24"/>
              </w:rPr>
              <w:t>к площади</w:t>
            </w:r>
            <w:r w:rsidRPr="00585578">
              <w:rPr>
                <w:rFonts w:ascii="Times New Roman" w:hAnsi="Times New Roman" w:cs="Times New Roman"/>
                <w:iCs/>
                <w:sz w:val="24"/>
                <w:szCs w:val="24"/>
              </w:rPr>
              <w:t xml:space="preserve"> объекта капитального строительства,</w:t>
            </w:r>
            <w:r w:rsidRPr="00CD0893">
              <w:rPr>
                <w:rFonts w:ascii="Times New Roman" w:hAnsi="Times New Roman" w:cs="Times New Roman"/>
                <w:i/>
                <w:iCs/>
                <w:sz w:val="24"/>
                <w:szCs w:val="24"/>
              </w:rPr>
              <w:t xml:space="preserve"> </w:t>
            </w:r>
            <w:r w:rsidRPr="00B504FF">
              <w:rPr>
                <w:rFonts w:ascii="Times New Roman" w:hAnsi="Times New Roman" w:cs="Times New Roman"/>
                <w:iCs/>
                <w:sz w:val="24"/>
                <w:szCs w:val="24"/>
              </w:rPr>
              <w:t>отнесенного к основному виду разрешенного использования</w:t>
            </w:r>
            <w:r>
              <w:rPr>
                <w:rFonts w:ascii="Times New Roman" w:hAnsi="Times New Roman" w:cs="Times New Roman"/>
                <w:iCs/>
                <w:sz w:val="24"/>
                <w:szCs w:val="24"/>
              </w:rPr>
              <w:t xml:space="preserve"> и</w:t>
            </w:r>
            <w:r w:rsidRPr="00B504FF">
              <w:rPr>
                <w:rFonts w:ascii="Times New Roman" w:hAnsi="Times New Roman" w:cs="Times New Roman"/>
                <w:iCs/>
                <w:sz w:val="24"/>
                <w:szCs w:val="24"/>
              </w:rPr>
              <w:t xml:space="preserve"> размещенному на одном с ним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iCs/>
                <w:sz w:val="24"/>
                <w:szCs w:val="24"/>
              </w:rPr>
              <w:t>100</w:t>
            </w:r>
            <w:r w:rsidRPr="00585578">
              <w:rPr>
                <w:rFonts w:ascii="Times New Roman" w:hAnsi="Times New Roman" w:cs="Times New Roman"/>
                <w:iCs/>
                <w:sz w:val="24"/>
                <w:szCs w:val="24"/>
              </w:rPr>
              <w:t xml:space="preserve"> </w:t>
            </w:r>
          </w:p>
        </w:tc>
      </w:tr>
      <w:tr w:rsidR="00611530" w:rsidRPr="008C04CD" w:rsidTr="00611530">
        <w:tc>
          <w:tcPr>
            <w:tcW w:w="6061" w:type="dxa"/>
            <w:tcBorders>
              <w:top w:val="single" w:sz="4" w:space="0" w:color="auto"/>
              <w:left w:val="single" w:sz="4" w:space="0" w:color="auto"/>
              <w:bottom w:val="single" w:sz="4" w:space="0" w:color="auto"/>
              <w:right w:val="single" w:sz="4" w:space="0" w:color="auto"/>
            </w:tcBorders>
          </w:tcPr>
          <w:p w:rsidR="00611530" w:rsidRDefault="00611530" w:rsidP="00611530">
            <w:pPr>
              <w:numPr>
                <w:ilvl w:val="12"/>
                <w:numId w:val="0"/>
              </w:numPr>
              <w:spacing w:before="60" w:after="60" w:line="240" w:lineRule="auto"/>
              <w:ind w:left="426"/>
              <w:rPr>
                <w:rFonts w:ascii="Times New Roman" w:hAnsi="Times New Roman" w:cs="Times New Roman"/>
                <w:iCs/>
                <w:sz w:val="24"/>
                <w:szCs w:val="24"/>
              </w:rPr>
            </w:pPr>
            <w:r>
              <w:rPr>
                <w:rFonts w:ascii="Times New Roman" w:hAnsi="Times New Roman" w:cs="Times New Roman"/>
                <w:iCs/>
                <w:sz w:val="24"/>
                <w:szCs w:val="24"/>
              </w:rPr>
              <w:t xml:space="preserve">- </w:t>
            </w:r>
            <w:r w:rsidRPr="00B93A19">
              <w:rPr>
                <w:rFonts w:ascii="Times New Roman" w:hAnsi="Times New Roman" w:cs="Times New Roman"/>
                <w:iCs/>
                <w:sz w:val="24"/>
                <w:szCs w:val="24"/>
              </w:rPr>
              <w:t xml:space="preserve">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vAlign w:val="center"/>
          </w:tcPr>
          <w:p w:rsidR="00611530" w:rsidRDefault="00611530" w:rsidP="00611530">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60</w:t>
            </w:r>
          </w:p>
        </w:tc>
      </w:tr>
    </w:tbl>
    <w:p w:rsidR="00611530" w:rsidRPr="00941C35" w:rsidRDefault="00611530" w:rsidP="00611530">
      <w:pPr>
        <w:spacing w:after="0" w:line="240" w:lineRule="auto"/>
        <w:jc w:val="both"/>
        <w:rPr>
          <w:rFonts w:ascii="Times New Roman" w:hAnsi="Times New Roman" w:cs="Times New Roman"/>
          <w:i/>
          <w:iCs/>
          <w:sz w:val="2"/>
          <w:szCs w:val="24"/>
        </w:rPr>
      </w:pPr>
    </w:p>
    <w:tbl>
      <w:tblPr>
        <w:tblStyle w:val="18"/>
        <w:tblW w:w="9759" w:type="dxa"/>
        <w:tblLayout w:type="fixed"/>
        <w:tblLook w:val="04A0" w:firstRow="1" w:lastRow="0" w:firstColumn="1" w:lastColumn="0" w:noHBand="0" w:noVBand="1"/>
      </w:tblPr>
      <w:tblGrid>
        <w:gridCol w:w="3536"/>
        <w:gridCol w:w="1444"/>
        <w:gridCol w:w="1557"/>
        <w:gridCol w:w="1663"/>
        <w:gridCol w:w="1559"/>
      </w:tblGrid>
      <w:tr w:rsidR="00A7019A" w:rsidRPr="00D943A4" w:rsidTr="001712A2">
        <w:trPr>
          <w:trHeight w:val="1243"/>
        </w:trPr>
        <w:tc>
          <w:tcPr>
            <w:tcW w:w="9759" w:type="dxa"/>
            <w:gridSpan w:val="5"/>
            <w:tcBorders>
              <w:top w:val="single" w:sz="6" w:space="0" w:color="000000"/>
              <w:left w:val="single" w:sz="6" w:space="0" w:color="000000"/>
              <w:bottom w:val="single" w:sz="6" w:space="0" w:color="000000"/>
              <w:right w:val="single" w:sz="6" w:space="0" w:color="000000"/>
            </w:tcBorders>
            <w:shd w:val="clear" w:color="auto" w:fill="B2A1C7" w:themeFill="accent4" w:themeFillTint="99"/>
          </w:tcPr>
          <w:p w:rsidR="00A7019A" w:rsidRPr="00B055A8" w:rsidRDefault="00A7019A" w:rsidP="001712A2">
            <w:pPr>
              <w:tabs>
                <w:tab w:val="left" w:pos="1620"/>
              </w:tabs>
              <w:ind w:right="-1"/>
              <w:jc w:val="center"/>
              <w:rPr>
                <w:rFonts w:eastAsia="Times New Roman"/>
                <w:b/>
                <w:sz w:val="24"/>
                <w:szCs w:val="24"/>
              </w:rPr>
            </w:pPr>
            <w:r w:rsidRPr="00B055A8">
              <w:rPr>
                <w:b/>
                <w:i/>
                <w:iCs/>
                <w:sz w:val="24"/>
                <w:szCs w:val="24"/>
              </w:rPr>
              <w:t>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7019A" w:rsidRPr="00D943A4" w:rsidTr="001712A2">
        <w:trPr>
          <w:trHeight w:val="1243"/>
        </w:trPr>
        <w:tc>
          <w:tcPr>
            <w:tcW w:w="3536" w:type="dxa"/>
            <w:tcBorders>
              <w:top w:val="single" w:sz="6" w:space="0" w:color="000000"/>
              <w:left w:val="single" w:sz="6" w:space="0" w:color="000000"/>
              <w:bottom w:val="single" w:sz="6" w:space="0" w:color="000000"/>
              <w:right w:val="single" w:sz="6" w:space="0" w:color="000000"/>
            </w:tcBorders>
          </w:tcPr>
          <w:p w:rsidR="00A7019A" w:rsidRPr="00A91036" w:rsidRDefault="00A7019A" w:rsidP="001712A2">
            <w:pPr>
              <w:tabs>
                <w:tab w:val="left" w:pos="1620"/>
              </w:tabs>
              <w:ind w:right="-1"/>
              <w:jc w:val="center"/>
              <w:rPr>
                <w:rFonts w:eastAsia="Times New Roman"/>
                <w:b/>
                <w:sz w:val="18"/>
                <w:szCs w:val="24"/>
              </w:rPr>
            </w:pPr>
          </w:p>
        </w:tc>
        <w:tc>
          <w:tcPr>
            <w:tcW w:w="1444" w:type="dxa"/>
            <w:tcBorders>
              <w:top w:val="single" w:sz="6" w:space="0" w:color="000000"/>
              <w:left w:val="single" w:sz="6" w:space="0" w:color="000000"/>
              <w:bottom w:val="single" w:sz="6" w:space="0" w:color="000000"/>
              <w:right w:val="single" w:sz="6" w:space="0" w:color="000000"/>
            </w:tcBorders>
          </w:tcPr>
          <w:p w:rsidR="00A7019A" w:rsidRPr="00A91036" w:rsidRDefault="00A7019A" w:rsidP="001712A2">
            <w:pPr>
              <w:tabs>
                <w:tab w:val="left" w:pos="1620"/>
              </w:tabs>
              <w:ind w:right="-1"/>
              <w:jc w:val="center"/>
              <w:rPr>
                <w:rFonts w:eastAsia="Times New Roman"/>
                <w:b/>
                <w:sz w:val="18"/>
                <w:szCs w:val="24"/>
              </w:rPr>
            </w:pPr>
            <w:r w:rsidRPr="00A91036">
              <w:rPr>
                <w:rFonts w:eastAsia="Times New Roman"/>
                <w:b/>
                <w:sz w:val="18"/>
                <w:szCs w:val="24"/>
              </w:rPr>
              <w:t>Код  вида разрешенного использования земельного участка</w:t>
            </w:r>
          </w:p>
        </w:tc>
        <w:tc>
          <w:tcPr>
            <w:tcW w:w="1557" w:type="dxa"/>
            <w:tcBorders>
              <w:top w:val="single" w:sz="6" w:space="0" w:color="000000"/>
              <w:left w:val="single" w:sz="6" w:space="0" w:color="000000"/>
              <w:bottom w:val="single" w:sz="6" w:space="0" w:color="000000"/>
              <w:right w:val="single" w:sz="6" w:space="0" w:color="000000"/>
            </w:tcBorders>
          </w:tcPr>
          <w:p w:rsidR="00A7019A" w:rsidRPr="00A91036" w:rsidRDefault="00A7019A" w:rsidP="001712A2">
            <w:pPr>
              <w:tabs>
                <w:tab w:val="left" w:pos="1620"/>
              </w:tabs>
              <w:ind w:right="-1"/>
              <w:jc w:val="center"/>
              <w:rPr>
                <w:rFonts w:eastAsia="Times New Roman"/>
                <w:b/>
                <w:sz w:val="18"/>
                <w:szCs w:val="24"/>
              </w:rPr>
            </w:pPr>
            <w:r w:rsidRPr="00A91036">
              <w:rPr>
                <w:rFonts w:eastAsia="Times New Roman"/>
                <w:b/>
                <w:sz w:val="18"/>
                <w:szCs w:val="24"/>
              </w:rPr>
              <w:t>Минимальная площадь земельных участков, кв. м</w:t>
            </w:r>
          </w:p>
        </w:tc>
        <w:tc>
          <w:tcPr>
            <w:tcW w:w="1663" w:type="dxa"/>
            <w:tcBorders>
              <w:top w:val="single" w:sz="6" w:space="0" w:color="000000"/>
              <w:left w:val="single" w:sz="6" w:space="0" w:color="000000"/>
              <w:bottom w:val="single" w:sz="6" w:space="0" w:color="000000"/>
              <w:right w:val="single" w:sz="6" w:space="0" w:color="000000"/>
            </w:tcBorders>
          </w:tcPr>
          <w:p w:rsidR="00A7019A" w:rsidRPr="00A91036" w:rsidRDefault="00A7019A" w:rsidP="001712A2">
            <w:pPr>
              <w:tabs>
                <w:tab w:val="left" w:pos="1620"/>
              </w:tabs>
              <w:ind w:right="-1"/>
              <w:jc w:val="center"/>
              <w:rPr>
                <w:rFonts w:eastAsia="Times New Roman"/>
                <w:b/>
                <w:sz w:val="18"/>
                <w:szCs w:val="24"/>
              </w:rPr>
            </w:pPr>
            <w:r w:rsidRPr="00A91036">
              <w:rPr>
                <w:rFonts w:eastAsia="Times New Roman"/>
                <w:b/>
                <w:sz w:val="18"/>
                <w:szCs w:val="24"/>
              </w:rPr>
              <w:t xml:space="preserve">Максимальная площадь земельных участков, кв. м </w:t>
            </w:r>
          </w:p>
        </w:tc>
        <w:tc>
          <w:tcPr>
            <w:tcW w:w="1559" w:type="dxa"/>
            <w:tcBorders>
              <w:top w:val="single" w:sz="6" w:space="0" w:color="000000"/>
              <w:left w:val="single" w:sz="6" w:space="0" w:color="000000"/>
              <w:bottom w:val="single" w:sz="6" w:space="0" w:color="000000"/>
              <w:right w:val="single" w:sz="6" w:space="0" w:color="000000"/>
            </w:tcBorders>
          </w:tcPr>
          <w:p w:rsidR="00A7019A" w:rsidRPr="00A91036" w:rsidRDefault="00A7019A" w:rsidP="001712A2">
            <w:pPr>
              <w:tabs>
                <w:tab w:val="left" w:pos="1620"/>
              </w:tabs>
              <w:ind w:right="-1"/>
              <w:jc w:val="center"/>
              <w:rPr>
                <w:rFonts w:eastAsia="Times New Roman"/>
                <w:b/>
                <w:sz w:val="18"/>
                <w:szCs w:val="24"/>
              </w:rPr>
            </w:pPr>
            <w:r w:rsidRPr="00A91036">
              <w:rPr>
                <w:rFonts w:eastAsia="Times New Roman"/>
                <w:b/>
                <w:sz w:val="18"/>
                <w:szCs w:val="24"/>
              </w:rPr>
              <w:t>Максимальный процент застройки в границах земельного участка, %</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Для индивидуального жилищного строительства</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2.1</w:t>
            </w:r>
          </w:p>
        </w:tc>
        <w:tc>
          <w:tcPr>
            <w:tcW w:w="1557" w:type="dxa"/>
            <w:tcBorders>
              <w:top w:val="single" w:sz="6" w:space="0" w:color="000000"/>
              <w:left w:val="single" w:sz="6" w:space="0" w:color="000000"/>
              <w:bottom w:val="single" w:sz="6" w:space="0" w:color="000000"/>
              <w:right w:val="single" w:sz="6" w:space="0" w:color="000000"/>
            </w:tcBorders>
            <w:shd w:val="clear" w:color="auto" w:fill="auto"/>
          </w:tcPr>
          <w:p w:rsidR="00A7019A" w:rsidRPr="00941C35" w:rsidRDefault="00A7019A" w:rsidP="001712A2">
            <w:pPr>
              <w:tabs>
                <w:tab w:val="center" w:pos="560"/>
                <w:tab w:val="left" w:pos="1620"/>
                <w:tab w:val="right" w:pos="2257"/>
              </w:tabs>
              <w:ind w:right="-1"/>
              <w:rPr>
                <w:rFonts w:eastAsia="Times New Roman"/>
                <w:sz w:val="24"/>
                <w:szCs w:val="24"/>
                <w:lang w:eastAsia="en-US"/>
              </w:rPr>
            </w:pPr>
            <w:r w:rsidRPr="00941C35">
              <w:rPr>
                <w:rFonts w:eastAsia="Times New Roman"/>
                <w:sz w:val="24"/>
                <w:szCs w:val="24"/>
                <w:lang w:eastAsia="en-US"/>
              </w:rPr>
              <w:tab/>
              <w:t>600</w:t>
            </w:r>
            <w:r w:rsidRPr="00941C35">
              <w:rPr>
                <w:rFonts w:eastAsia="Times New Roman"/>
                <w:sz w:val="24"/>
                <w:szCs w:val="24"/>
                <w:lang w:eastAsia="en-US"/>
              </w:rPr>
              <w:tab/>
            </w:r>
          </w:p>
        </w:tc>
        <w:tc>
          <w:tcPr>
            <w:tcW w:w="1663" w:type="dxa"/>
            <w:tcBorders>
              <w:top w:val="single" w:sz="6" w:space="0" w:color="000000"/>
              <w:left w:val="single" w:sz="6" w:space="0" w:color="000000"/>
              <w:bottom w:val="single" w:sz="6" w:space="0" w:color="000000"/>
              <w:right w:val="single" w:sz="6" w:space="0" w:color="000000"/>
            </w:tcBorders>
            <w:shd w:val="clear" w:color="auto" w:fill="auto"/>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2500</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20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Малоэтажная многоквартирная жилая застройка</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2.1.1</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2"/>
                <w:szCs w:val="24"/>
                <w:lang w:eastAsia="en-US"/>
              </w:rPr>
            </w:pPr>
            <w:r>
              <w:rPr>
                <w:rFonts w:eastAsia="Times New Roman"/>
                <w:sz w:val="22"/>
                <w:szCs w:val="24"/>
                <w:lang w:eastAsia="en-US"/>
              </w:rPr>
              <w:t>*</w:t>
            </w:r>
          </w:p>
        </w:tc>
        <w:tc>
          <w:tcPr>
            <w:tcW w:w="1663"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2"/>
                <w:szCs w:val="24"/>
                <w:lang w:eastAsia="en-US"/>
              </w:rPr>
            </w:pPr>
            <w:r>
              <w:rPr>
                <w:rFonts w:eastAsia="Times New Roman"/>
                <w:sz w:val="22"/>
                <w:szCs w:val="24"/>
                <w:lang w:eastAsia="en-US"/>
              </w:rP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40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Для ведения личного подсобного хозяйства</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2.2</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600</w:t>
            </w:r>
          </w:p>
        </w:tc>
        <w:tc>
          <w:tcPr>
            <w:tcW w:w="1663"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2500</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20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Блокированная жилая застройка</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2.3</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400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30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020"/>
                <w:tab w:val="left" w:pos="1620"/>
              </w:tabs>
              <w:ind w:right="-1"/>
              <w:rPr>
                <w:rFonts w:eastAsia="Times New Roman"/>
                <w:sz w:val="24"/>
                <w:szCs w:val="24"/>
              </w:rPr>
            </w:pPr>
            <w:r>
              <w:rPr>
                <w:rFonts w:asciiTheme="majorHAnsi" w:hAnsiTheme="majorHAnsi"/>
              </w:rPr>
              <w:t>Объекты гаражного назначения</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2.7.1</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25</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80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Default="00A7019A" w:rsidP="001712A2">
            <w:pPr>
              <w:tabs>
                <w:tab w:val="left" w:pos="1620"/>
              </w:tabs>
              <w:ind w:right="-1"/>
              <w:jc w:val="center"/>
              <w:rPr>
                <w:rFonts w:eastAsia="Times New Roman"/>
                <w:sz w:val="24"/>
                <w:szCs w:val="24"/>
              </w:rPr>
            </w:pPr>
            <w:r w:rsidRPr="00B8331A">
              <w:rPr>
                <w:rFonts w:asciiTheme="majorHAnsi" w:hAnsiTheme="majorHAnsi"/>
              </w:rPr>
              <w:t>Коммунальное обслуживание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Pr>
                <w:rFonts w:eastAsia="Times New Roman"/>
                <w:sz w:val="24"/>
                <w:szCs w:val="24"/>
              </w:rPr>
              <w:t>3.1</w:t>
            </w:r>
          </w:p>
        </w:tc>
        <w:tc>
          <w:tcPr>
            <w:tcW w:w="1557"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rPr>
            </w:pPr>
            <w:r>
              <w:rPr>
                <w:rFonts w:eastAsia="Times New Roman"/>
                <w:sz w:val="24"/>
                <w:szCs w:val="24"/>
              </w:rPr>
              <w:t>18</w:t>
            </w:r>
          </w:p>
        </w:tc>
        <w:tc>
          <w:tcPr>
            <w:tcW w:w="1663" w:type="dxa"/>
            <w:tcBorders>
              <w:top w:val="single" w:sz="6" w:space="0" w:color="000000"/>
              <w:left w:val="single" w:sz="6" w:space="0" w:color="000000"/>
              <w:bottom w:val="single" w:sz="6" w:space="0" w:color="000000"/>
              <w:right w:val="single" w:sz="6" w:space="0" w:color="000000"/>
            </w:tcBorders>
          </w:tcPr>
          <w:p w:rsidR="00A7019A" w:rsidRPr="00AA6D39"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Pr>
                <w:rFonts w:eastAsia="Times New Roman"/>
                <w:sz w:val="24"/>
                <w:szCs w:val="24"/>
                <w:lang w:eastAsia="en-US"/>
              </w:rPr>
              <w:t>100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0"/>
              </w:rPr>
            </w:pPr>
            <w:r w:rsidRPr="00A7019A">
              <w:rPr>
                <w:rFonts w:asciiTheme="majorHAnsi" w:hAnsiTheme="majorHAnsi"/>
                <w:sz w:val="20"/>
              </w:rPr>
              <w:t>Социальное обслуживание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3.2</w:t>
            </w:r>
          </w:p>
        </w:tc>
        <w:tc>
          <w:tcPr>
            <w:tcW w:w="1557"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600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0"/>
              </w:rPr>
            </w:pPr>
            <w:r w:rsidRPr="00A7019A">
              <w:rPr>
                <w:rFonts w:asciiTheme="majorHAnsi" w:hAnsiTheme="majorHAnsi"/>
                <w:sz w:val="20"/>
              </w:rPr>
              <w:t>Бытовое обслуживание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3.3</w:t>
            </w:r>
          </w:p>
        </w:tc>
        <w:tc>
          <w:tcPr>
            <w:tcW w:w="1557"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1000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0"/>
              </w:rPr>
            </w:pPr>
            <w:r w:rsidRPr="00A7019A">
              <w:rPr>
                <w:rFonts w:asciiTheme="majorHAnsi" w:hAnsiTheme="majorHAnsi"/>
                <w:sz w:val="20"/>
              </w:rPr>
              <w:t>Здравоохранение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3.4</w:t>
            </w:r>
          </w:p>
        </w:tc>
        <w:tc>
          <w:tcPr>
            <w:tcW w:w="1557"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1000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Дошкольное, начальное и среднее общее образование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3.5.1</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3000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2"/>
              </w:rPr>
            </w:pPr>
            <w:r w:rsidRPr="00A7019A">
              <w:rPr>
                <w:rFonts w:asciiTheme="majorHAnsi" w:hAnsiTheme="majorHAnsi"/>
                <w:sz w:val="22"/>
              </w:rPr>
              <w:t>Культурное развитие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3.6</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1000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2"/>
              </w:rPr>
            </w:pPr>
            <w:r w:rsidRPr="00A7019A">
              <w:rPr>
                <w:rFonts w:asciiTheme="majorHAnsi" w:hAnsiTheme="majorHAnsi"/>
                <w:sz w:val="22"/>
              </w:rPr>
              <w:t>Религиозное использование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3.7</w:t>
            </w:r>
          </w:p>
        </w:tc>
        <w:tc>
          <w:tcPr>
            <w:tcW w:w="1557"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Амбулаторное ветеринарное обслуживание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3.10.1</w:t>
            </w:r>
          </w:p>
        </w:tc>
        <w:tc>
          <w:tcPr>
            <w:tcW w:w="1557"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Деловое управление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4.1</w:t>
            </w:r>
          </w:p>
        </w:tc>
        <w:tc>
          <w:tcPr>
            <w:tcW w:w="1557"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rPr>
              <w:t>600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0"/>
              </w:rPr>
            </w:pPr>
            <w:r w:rsidRPr="00A7019A">
              <w:rPr>
                <w:rFonts w:asciiTheme="majorHAnsi" w:hAnsiTheme="majorHAnsi"/>
                <w:sz w:val="20"/>
              </w:rPr>
              <w:t>Рынки</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4.3</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400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0"/>
              </w:rPr>
            </w:pPr>
            <w:r w:rsidRPr="00A7019A">
              <w:rPr>
                <w:rFonts w:asciiTheme="majorHAnsi" w:hAnsiTheme="majorHAnsi"/>
                <w:sz w:val="20"/>
              </w:rPr>
              <w:t>Магазины</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4.4</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200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0"/>
              </w:rPr>
            </w:pPr>
            <w:r w:rsidRPr="00A7019A">
              <w:rPr>
                <w:rFonts w:asciiTheme="majorHAnsi" w:hAnsiTheme="majorHAnsi"/>
                <w:sz w:val="20"/>
              </w:rPr>
              <w:t>Общественное питание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4.6</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400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bottom w:val="single" w:sz="4" w:space="0" w:color="auto"/>
              <w:right w:val="single" w:sz="4" w:space="0" w:color="auto"/>
            </w:tcBorders>
          </w:tcPr>
          <w:p w:rsidR="00A7019A" w:rsidRPr="00A7019A" w:rsidRDefault="00A7019A" w:rsidP="001712A2">
            <w:pPr>
              <w:pStyle w:val="af2"/>
              <w:jc w:val="center"/>
              <w:rPr>
                <w:rFonts w:asciiTheme="majorHAnsi" w:hAnsiTheme="majorHAnsi"/>
                <w:sz w:val="20"/>
              </w:rPr>
            </w:pPr>
            <w:r w:rsidRPr="00A7019A">
              <w:rPr>
                <w:rFonts w:asciiTheme="majorHAnsi" w:hAnsiTheme="majorHAnsi"/>
                <w:sz w:val="20"/>
              </w:rPr>
              <w:t>Гостиничное обслуживание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4.7</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1300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60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lastRenderedPageBreak/>
              <w:t>Обслуживание автотранспорта</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4.9</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25</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80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Автомобильный транспорт</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7.2</w:t>
            </w:r>
          </w:p>
        </w:tc>
        <w:tc>
          <w:tcPr>
            <w:tcW w:w="1557"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10</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100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B8331A">
              <w:rPr>
                <w:rFonts w:asciiTheme="majorHAnsi" w:hAnsiTheme="majorHAnsi"/>
              </w:rPr>
              <w:t>Коммунальное обслуживание</w:t>
            </w:r>
          </w:p>
        </w:tc>
        <w:tc>
          <w:tcPr>
            <w:tcW w:w="1444" w:type="dxa"/>
            <w:tcBorders>
              <w:top w:val="single" w:sz="4" w:space="0" w:color="auto"/>
              <w:left w:val="single" w:sz="4" w:space="0" w:color="auto"/>
              <w:bottom w:val="single" w:sz="4" w:space="0" w:color="auto"/>
              <w:right w:val="single" w:sz="4" w:space="0" w:color="auto"/>
            </w:tcBorders>
          </w:tcPr>
          <w:p w:rsidR="00A7019A" w:rsidRPr="00941C35" w:rsidRDefault="00A7019A" w:rsidP="001712A2">
            <w:pPr>
              <w:tabs>
                <w:tab w:val="left" w:pos="1620"/>
              </w:tabs>
              <w:ind w:right="-1"/>
              <w:jc w:val="center"/>
              <w:rPr>
                <w:rFonts w:eastAsia="Times New Roman"/>
                <w:sz w:val="24"/>
                <w:szCs w:val="24"/>
              </w:rPr>
            </w:pPr>
            <w:r w:rsidRPr="00941C35">
              <w:rPr>
                <w:rFonts w:eastAsia="Times New Roman"/>
                <w:sz w:val="24"/>
                <w:szCs w:val="24"/>
              </w:rPr>
              <w:t>3.1</w:t>
            </w:r>
          </w:p>
        </w:tc>
        <w:tc>
          <w:tcPr>
            <w:tcW w:w="1557"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18</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A7019A" w:rsidRPr="00941C35" w:rsidRDefault="00A7019A" w:rsidP="001712A2">
            <w:pPr>
              <w:tabs>
                <w:tab w:val="left" w:pos="1620"/>
              </w:tabs>
              <w:ind w:right="-1"/>
              <w:jc w:val="center"/>
              <w:rPr>
                <w:rFonts w:eastAsia="Times New Roman"/>
                <w:sz w:val="24"/>
                <w:szCs w:val="24"/>
                <w:lang w:eastAsia="en-US"/>
              </w:rPr>
            </w:pPr>
            <w:r w:rsidRPr="00941C35">
              <w:rPr>
                <w:rFonts w:eastAsia="Times New Roman"/>
                <w:sz w:val="24"/>
                <w:szCs w:val="24"/>
                <w:lang w:eastAsia="en-US"/>
              </w:rPr>
              <w:t>100</w:t>
            </w:r>
          </w:p>
        </w:tc>
      </w:tr>
      <w:tr w:rsidR="00A7019A" w:rsidRPr="00D943A4" w:rsidTr="001712A2">
        <w:tc>
          <w:tcPr>
            <w:tcW w:w="3536" w:type="dxa"/>
            <w:tcBorders>
              <w:top w:val="single" w:sz="4" w:space="0" w:color="auto"/>
              <w:left w:val="single" w:sz="4" w:space="0" w:color="auto"/>
              <w:bottom w:val="single" w:sz="4" w:space="0" w:color="auto"/>
              <w:right w:val="single" w:sz="4" w:space="0" w:color="auto"/>
            </w:tcBorders>
          </w:tcPr>
          <w:p w:rsidR="00A7019A" w:rsidRPr="00D943A4" w:rsidRDefault="00A7019A" w:rsidP="001712A2">
            <w:pPr>
              <w:tabs>
                <w:tab w:val="left" w:pos="1092"/>
                <w:tab w:val="left" w:pos="1620"/>
              </w:tabs>
              <w:ind w:right="-1"/>
              <w:jc w:val="center"/>
              <w:rPr>
                <w:rFonts w:eastAsia="Times New Roman"/>
                <w:sz w:val="24"/>
                <w:szCs w:val="24"/>
              </w:rPr>
            </w:pPr>
            <w:r w:rsidRPr="00B8331A">
              <w:rPr>
                <w:rFonts w:asciiTheme="majorHAnsi" w:hAnsiTheme="majorHAnsi"/>
              </w:rPr>
              <w:t>Земельные участки (территории) общего пользования</w:t>
            </w:r>
          </w:p>
        </w:tc>
        <w:tc>
          <w:tcPr>
            <w:tcW w:w="1444" w:type="dxa"/>
            <w:tcBorders>
              <w:top w:val="single" w:sz="4" w:space="0" w:color="auto"/>
              <w:left w:val="single" w:sz="4" w:space="0" w:color="auto"/>
              <w:bottom w:val="single" w:sz="4" w:space="0" w:color="auto"/>
              <w:right w:val="single" w:sz="4" w:space="0" w:color="auto"/>
            </w:tcBorders>
          </w:tcPr>
          <w:p w:rsidR="00A7019A" w:rsidRPr="00D943A4" w:rsidRDefault="00A7019A" w:rsidP="001712A2">
            <w:pPr>
              <w:tabs>
                <w:tab w:val="left" w:pos="1620"/>
              </w:tabs>
              <w:ind w:right="-1"/>
              <w:jc w:val="center"/>
              <w:rPr>
                <w:rFonts w:eastAsia="Times New Roman"/>
                <w:sz w:val="24"/>
                <w:szCs w:val="24"/>
              </w:rPr>
            </w:pPr>
            <w:r w:rsidRPr="00D943A4">
              <w:rPr>
                <w:rFonts w:eastAsia="Times New Roman"/>
                <w:sz w:val="24"/>
                <w:szCs w:val="24"/>
              </w:rPr>
              <w:t>12.0</w:t>
            </w:r>
          </w:p>
        </w:tc>
        <w:tc>
          <w:tcPr>
            <w:tcW w:w="1557"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663"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c>
          <w:tcPr>
            <w:tcW w:w="1559" w:type="dxa"/>
            <w:tcBorders>
              <w:top w:val="single" w:sz="6" w:space="0" w:color="000000"/>
              <w:left w:val="single" w:sz="6" w:space="0" w:color="000000"/>
              <w:bottom w:val="single" w:sz="6" w:space="0" w:color="000000"/>
              <w:right w:val="single" w:sz="6" w:space="0" w:color="000000"/>
            </w:tcBorders>
          </w:tcPr>
          <w:p w:rsidR="00A7019A" w:rsidRDefault="00A7019A" w:rsidP="001712A2">
            <w:pPr>
              <w:jc w:val="center"/>
            </w:pPr>
            <w:r>
              <w:t>*</w:t>
            </w:r>
          </w:p>
        </w:tc>
      </w:tr>
      <w:tr w:rsidR="00A7019A" w:rsidRPr="00D943A4" w:rsidTr="001712A2">
        <w:tc>
          <w:tcPr>
            <w:tcW w:w="9759" w:type="dxa"/>
            <w:gridSpan w:val="5"/>
            <w:tcBorders>
              <w:top w:val="single" w:sz="4" w:space="0" w:color="auto"/>
              <w:left w:val="single" w:sz="4" w:space="0" w:color="auto"/>
              <w:bottom w:val="single" w:sz="4" w:space="0" w:color="auto"/>
              <w:right w:val="single" w:sz="6" w:space="0" w:color="000000"/>
            </w:tcBorders>
          </w:tcPr>
          <w:p w:rsidR="00A7019A" w:rsidRPr="00E35B12" w:rsidRDefault="00A7019A" w:rsidP="001712A2">
            <w:pPr>
              <w:autoSpaceDE w:val="0"/>
              <w:autoSpaceDN w:val="0"/>
              <w:adjustRightInd w:val="0"/>
              <w:ind w:firstLine="567"/>
              <w:jc w:val="both"/>
              <w:rPr>
                <w:rFonts w:eastAsia="Times New Roman"/>
                <w:i/>
                <w:sz w:val="24"/>
                <w:szCs w:val="24"/>
              </w:rPr>
            </w:pPr>
            <w:r w:rsidRPr="00E35B12">
              <w:rPr>
                <w:rFonts w:eastAsia="Times New Roman"/>
                <w:i/>
                <w:sz w:val="24"/>
                <w:szCs w:val="24"/>
              </w:rPr>
              <w:t>Примечания:</w:t>
            </w:r>
            <w:r>
              <w:rPr>
                <w:rFonts w:eastAsia="Times New Roman"/>
                <w:i/>
                <w:sz w:val="24"/>
                <w:szCs w:val="24"/>
              </w:rPr>
              <w:t>* - не подлежат установлению</w:t>
            </w:r>
          </w:p>
          <w:p w:rsidR="00A7019A" w:rsidRPr="00D943A4" w:rsidRDefault="00A7019A" w:rsidP="001712A2">
            <w:pPr>
              <w:autoSpaceDE w:val="0"/>
              <w:autoSpaceDN w:val="0"/>
              <w:adjustRightInd w:val="0"/>
              <w:ind w:firstLine="567"/>
              <w:jc w:val="both"/>
              <w:rPr>
                <w:rFonts w:eastAsia="Times New Roman"/>
                <w:sz w:val="24"/>
                <w:szCs w:val="24"/>
              </w:rPr>
            </w:pPr>
            <w:r w:rsidRPr="00E35B12">
              <w:rPr>
                <w:rFonts w:eastAsia="Times New Roman"/>
                <w:i/>
                <w:sz w:val="24"/>
                <w:szCs w:val="24"/>
              </w:rPr>
              <w:t xml:space="preserve"> Площадь участка для стоянки одного автотранспортного средства на автостоянках принимается 25 кв.м на одно машино-место</w:t>
            </w:r>
          </w:p>
        </w:tc>
      </w:tr>
    </w:tbl>
    <w:p w:rsidR="00611530" w:rsidRPr="00CD0893" w:rsidRDefault="00611530" w:rsidP="00611530">
      <w:pPr>
        <w:pStyle w:val="ConsNormal"/>
        <w:tabs>
          <w:tab w:val="left" w:pos="900"/>
          <w:tab w:val="left" w:pos="9064"/>
        </w:tabs>
        <w:ind w:right="0" w:firstLine="709"/>
        <w:jc w:val="both"/>
        <w:rPr>
          <w:rFonts w:ascii="Times New Roman" w:hAnsi="Times New Roman" w:cs="Times New Roman"/>
          <w:sz w:val="24"/>
          <w:szCs w:val="24"/>
        </w:rPr>
      </w:pPr>
      <w:r>
        <w:rPr>
          <w:rFonts w:ascii="Times New Roman" w:hAnsi="Times New Roman" w:cs="Times New Roman"/>
          <w:bCs/>
          <w:i/>
          <w:iCs/>
          <w:sz w:val="24"/>
          <w:szCs w:val="24"/>
        </w:rPr>
        <w:t>Примечания:</w:t>
      </w:r>
      <w:r w:rsidRPr="00CD0893">
        <w:rPr>
          <w:rFonts w:ascii="Times New Roman" w:hAnsi="Times New Roman" w:cs="Times New Roman"/>
          <w:bCs/>
          <w:i/>
          <w:iCs/>
          <w:sz w:val="24"/>
          <w:szCs w:val="24"/>
        </w:rPr>
        <w:tab/>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1. 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деревне, что определяются утвержденной градостроительной документацией.</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2. При формировании земельных участков руководствоваться Федеральным законом от 22 июля 2008 г. № 123-ФЗ «Технический регламент о требованиях пожарной безопасности».</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3.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СанПиН 2.2.1/2.1.1.1200-03.</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4. В жилых зонах на придомовых территориях проектируются специальные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CA7E2C">
          <w:rPr>
            <w:rFonts w:ascii="Times New Roman" w:eastAsia="Times New Roman" w:hAnsi="Times New Roman" w:cs="Times New Roman"/>
            <w:i/>
            <w:sz w:val="24"/>
            <w:szCs w:val="24"/>
          </w:rPr>
          <w:t>10 м</w:t>
        </w:r>
      </w:smartTag>
      <w:r w:rsidRPr="00CA7E2C">
        <w:rPr>
          <w:rFonts w:ascii="Times New Roman" w:eastAsia="Times New Roman" w:hAnsi="Times New Roman" w:cs="Times New Roman"/>
          <w:i/>
          <w:sz w:val="24"/>
          <w:szCs w:val="24"/>
        </w:rPr>
        <w:t xml:space="preserve">, но не более </w:t>
      </w:r>
      <w:smartTag w:uri="urn:schemas-microsoft-com:office:smarttags" w:element="metricconverter">
        <w:smartTagPr>
          <w:attr w:name="ProductID" w:val="100 м"/>
        </w:smartTagPr>
        <w:r w:rsidRPr="00CA7E2C">
          <w:rPr>
            <w:rFonts w:ascii="Times New Roman" w:eastAsia="Times New Roman" w:hAnsi="Times New Roman" w:cs="Times New Roman"/>
            <w:i/>
            <w:sz w:val="24"/>
            <w:szCs w:val="24"/>
          </w:rPr>
          <w:t>100 м</w:t>
        </w:r>
      </w:smartTag>
      <w:r w:rsidRPr="00CA7E2C">
        <w:rPr>
          <w:rFonts w:ascii="Times New Roman" w:eastAsia="Times New Roman" w:hAnsi="Times New Roman" w:cs="Times New Roman"/>
          <w:i/>
          <w:sz w:val="24"/>
          <w:szCs w:val="24"/>
        </w:rPr>
        <w:t>. Размер площадок должен быть рассчитан на установку необходимого числа контейнеров, но не более 8.</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5. Противопожарные расстояния от границ застройки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 в соответствии с требованиями СП 4.13130.2013.</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6. Объекты торгового назначения, объекты бытового обслуживания допускаются отдельно стоящие, встроенные и встроенно-пристроенные в первые этажи жилых домой с условием обеспечения входов со стороны красных линий.</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7. Объекты хозяйственного назначения, объекты хранения индивидуального автотранспорта, огороды и теплицы допускаются только при одноквартирных, двухквартирных жилых домах с приусадебными участками.</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 xml:space="preserve">8. Объекты хозяйственного назначения </w:t>
      </w:r>
      <w:r w:rsidRPr="00CA7E2C">
        <w:rPr>
          <w:rFonts w:ascii="Times New Roman" w:eastAsia="Times New Roman" w:hAnsi="Times New Roman" w:cs="Arial"/>
          <w:i/>
          <w:sz w:val="24"/>
          <w:szCs w:val="24"/>
        </w:rPr>
        <w:t>–</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отдельно</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стоящие</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строения</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пристроенные</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к</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жилым</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домам</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и</w:t>
      </w:r>
      <w:r w:rsidRPr="00CA7E2C">
        <w:rPr>
          <w:rFonts w:ascii="Times New Roman" w:eastAsia="Times New Roman" w:hAnsi="Times New Roman" w:cs="Times New Roman"/>
          <w:i/>
          <w:sz w:val="24"/>
          <w:szCs w:val="24"/>
        </w:rPr>
        <w:t xml:space="preserve"> </w:t>
      </w:r>
      <w:r w:rsidRPr="00CA7E2C">
        <w:rPr>
          <w:rFonts w:ascii="Times New Roman" w:eastAsia="Times New Roman" w:hAnsi="Times New Roman" w:cs="GOST type A"/>
          <w:i/>
          <w:sz w:val="24"/>
          <w:szCs w:val="24"/>
        </w:rPr>
        <w:t>друг</w:t>
      </w:r>
      <w:r w:rsidRPr="00CA7E2C">
        <w:rPr>
          <w:rFonts w:ascii="Times New Roman" w:eastAsia="Times New Roman" w:hAnsi="Times New Roman" w:cs="Times New Roman"/>
          <w:i/>
          <w:sz w:val="24"/>
          <w:szCs w:val="24"/>
        </w:rPr>
        <w:t>им строениям.</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9. Допускается блокировка хозяйственных построек на смежных участках при условии взаимного согласия собственников жилых домов.</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eastAsia="Times New Roman" w:hAnsi="Times New Roman" w:cs="Times New Roman"/>
          <w:i/>
          <w:sz w:val="24"/>
          <w:szCs w:val="24"/>
        </w:rPr>
        <w:t>10. Допускается блокировка гаражей на смежных участках при условии взаимного согласия собственников жилых домов.</w:t>
      </w:r>
    </w:p>
    <w:p w:rsidR="00611530" w:rsidRPr="00CA7E2C" w:rsidRDefault="00611530" w:rsidP="00611530">
      <w:pPr>
        <w:autoSpaceDE w:val="0"/>
        <w:autoSpaceDN w:val="0"/>
        <w:adjustRightInd w:val="0"/>
        <w:spacing w:after="0" w:line="240" w:lineRule="auto"/>
        <w:ind w:firstLine="567"/>
        <w:jc w:val="both"/>
        <w:rPr>
          <w:rFonts w:ascii="Times New Roman" w:hAnsi="Times New Roman" w:cs="Times New Roman"/>
          <w:i/>
          <w:iCs/>
          <w:sz w:val="24"/>
          <w:szCs w:val="24"/>
        </w:rPr>
      </w:pPr>
      <w:r w:rsidRPr="00CA7E2C">
        <w:rPr>
          <w:rFonts w:ascii="Times New Roman" w:eastAsia="Times New Roman" w:hAnsi="Times New Roman" w:cs="Times New Roman"/>
          <w:i/>
          <w:sz w:val="24"/>
          <w:szCs w:val="24"/>
        </w:rPr>
        <w:t>11.</w:t>
      </w:r>
      <w:r w:rsidRPr="00CA7E2C">
        <w:rPr>
          <w:rFonts w:ascii="Times New Roman" w:hAnsi="Times New Roman" w:cs="Times New Roman"/>
          <w:i/>
          <w:iCs/>
          <w:sz w:val="24"/>
          <w:szCs w:val="24"/>
        </w:rPr>
        <w:t xml:space="preserve"> Земельные участки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611530" w:rsidRPr="00CA7E2C" w:rsidRDefault="00611530" w:rsidP="00611530">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CA7E2C">
        <w:rPr>
          <w:rFonts w:ascii="Times New Roman" w:hAnsi="Times New Roman" w:cs="Times New Roman"/>
          <w:i/>
          <w:iCs/>
          <w:sz w:val="24"/>
          <w:szCs w:val="24"/>
        </w:rPr>
        <w:t>12. При возведении на земельном участке хозяйственных построек, строений и сооружений вспомогательного использования, располагаемых на расстоянии 1 м от границы соседнего участка, следует водосток с их крыш ориентировать на свой участок.</w:t>
      </w:r>
    </w:p>
    <w:p w:rsidR="00611530" w:rsidRDefault="00611530" w:rsidP="006115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A7E2C">
        <w:rPr>
          <w:rFonts w:ascii="Times New Roman" w:eastAsia="Times New Roman" w:hAnsi="Times New Roman" w:cs="Times New Roman"/>
          <w:i/>
          <w:sz w:val="24"/>
          <w:szCs w:val="24"/>
        </w:rPr>
        <w:lastRenderedPageBreak/>
        <w:t>1</w:t>
      </w:r>
      <w:r w:rsidRPr="00CA7E2C">
        <w:rPr>
          <w:rFonts w:ascii="Times New Roman" w:hAnsi="Times New Roman" w:cs="Times New Roman"/>
          <w:i/>
          <w:iCs/>
          <w:sz w:val="24"/>
          <w:szCs w:val="24"/>
        </w:rPr>
        <w:t>3.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w:t>
      </w:r>
      <w:r w:rsidRPr="00611530">
        <w:rPr>
          <w:rFonts w:ascii="Times New Roman" w:hAnsi="Times New Roman" w:cs="Times New Roman"/>
          <w:iCs/>
          <w:sz w:val="24"/>
          <w:szCs w:val="24"/>
        </w:rPr>
        <w:t xml:space="preserve"> </w:t>
      </w:r>
    </w:p>
    <w:p w:rsidR="00611530" w:rsidRPr="00611530" w:rsidRDefault="00611530" w:rsidP="006115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iCs/>
          <w:sz w:val="24"/>
          <w:szCs w:val="24"/>
        </w:rPr>
        <w:t>1</w:t>
      </w:r>
      <w:r w:rsidRPr="00611530">
        <w:rPr>
          <w:rFonts w:ascii="Times New Roman" w:hAnsi="Times New Roman" w:cs="Times New Roman"/>
          <w:iCs/>
          <w:sz w:val="24"/>
          <w:szCs w:val="24"/>
        </w:rPr>
        <w:t>4.</w:t>
      </w:r>
      <w:r w:rsidRPr="00611530">
        <w:rPr>
          <w:rFonts w:ascii="Times New Roman" w:hAnsi="Times New Roman" w:cs="Times New Roman"/>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заключения письменного соглашения между правообладателями земельных участков, от смежной границы которых предполагается размещение объекта с отклонением от установленных отступов.</w:t>
      </w:r>
    </w:p>
    <w:p w:rsidR="00611530" w:rsidRPr="00CA7E2C" w:rsidRDefault="00611530" w:rsidP="00CA7E2C">
      <w:pPr>
        <w:pStyle w:val="ConsNormal"/>
        <w:tabs>
          <w:tab w:val="left" w:pos="0"/>
        </w:tabs>
        <w:spacing w:before="240"/>
        <w:ind w:right="0" w:firstLine="0"/>
        <w:jc w:val="center"/>
        <w:rPr>
          <w:rFonts w:ascii="Times New Roman" w:hAnsi="Times New Roman" w:cs="Times New Roman"/>
          <w:b/>
          <w:bCs/>
          <w:sz w:val="28"/>
          <w:szCs w:val="24"/>
        </w:rPr>
      </w:pPr>
      <w:r w:rsidRPr="00CA7E2C">
        <w:rPr>
          <w:rFonts w:ascii="Times New Roman" w:hAnsi="Times New Roman" w:cs="Times New Roman"/>
          <w:b/>
          <w:bCs/>
          <w:sz w:val="28"/>
          <w:szCs w:val="24"/>
        </w:rPr>
        <w:t>Минимальные расстояния от помещений (сооружений) для содержания и разведения животных</w:t>
      </w:r>
      <w:r w:rsidRPr="00CA7E2C">
        <w:rPr>
          <w:rFonts w:ascii="Times New Roman" w:hAnsi="Times New Roman" w:cs="Times New Roman"/>
          <w:b/>
          <w:sz w:val="28"/>
          <w:szCs w:val="24"/>
        </w:rPr>
        <w:t xml:space="preserve"> </w:t>
      </w:r>
      <w:r w:rsidRPr="00CA7E2C">
        <w:rPr>
          <w:rFonts w:ascii="Times New Roman" w:hAnsi="Times New Roman" w:cs="Times New Roman"/>
          <w:b/>
          <w:bCs/>
          <w:sz w:val="28"/>
          <w:szCs w:val="24"/>
        </w:rPr>
        <w:t xml:space="preserve">до объектов </w:t>
      </w:r>
      <w:r w:rsidRPr="00CA7E2C">
        <w:rPr>
          <w:rFonts w:ascii="Times New Roman" w:hAnsi="Times New Roman" w:cs="Times New Roman"/>
          <w:b/>
          <w:bCs/>
          <w:iCs/>
          <w:sz w:val="28"/>
          <w:szCs w:val="24"/>
        </w:rPr>
        <w:t>индивидуального жилищного строительства</w:t>
      </w:r>
    </w:p>
    <w:p w:rsidR="00611530" w:rsidRPr="008613E8" w:rsidRDefault="00611530" w:rsidP="00611530">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611530" w:rsidRPr="008613E8" w:rsidTr="00611530">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611530" w:rsidRPr="008613E8" w:rsidTr="0061153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spacing w:after="0" w:line="240" w:lineRule="auto"/>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611530" w:rsidRPr="008613E8" w:rsidTr="00611530">
        <w:trPr>
          <w:jc w:val="center"/>
        </w:trPr>
        <w:tc>
          <w:tcPr>
            <w:tcW w:w="179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 м</w:t>
            </w:r>
          </w:p>
        </w:tc>
        <w:tc>
          <w:tcPr>
            <w:tcW w:w="1009"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611530" w:rsidRPr="008613E8" w:rsidTr="00611530">
        <w:trPr>
          <w:jc w:val="center"/>
        </w:trPr>
        <w:tc>
          <w:tcPr>
            <w:tcW w:w="179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 м</w:t>
            </w:r>
          </w:p>
        </w:tc>
        <w:tc>
          <w:tcPr>
            <w:tcW w:w="1009"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611530" w:rsidRPr="008613E8" w:rsidTr="00611530">
        <w:trPr>
          <w:jc w:val="center"/>
        </w:trPr>
        <w:tc>
          <w:tcPr>
            <w:tcW w:w="179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 м</w:t>
            </w:r>
          </w:p>
        </w:tc>
        <w:tc>
          <w:tcPr>
            <w:tcW w:w="1009"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611530" w:rsidRPr="008613E8" w:rsidTr="00611530">
        <w:trPr>
          <w:jc w:val="center"/>
        </w:trPr>
        <w:tc>
          <w:tcPr>
            <w:tcW w:w="179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 м</w:t>
            </w:r>
          </w:p>
        </w:tc>
        <w:tc>
          <w:tcPr>
            <w:tcW w:w="1009"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611530" w:rsidRPr="008613E8" w:rsidRDefault="00611530" w:rsidP="00611530">
            <w:pPr>
              <w:widowControl w:val="0"/>
              <w:adjustRightInd w:val="0"/>
              <w:spacing w:after="0" w:line="240" w:lineRule="auto"/>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611530" w:rsidRPr="00B07AAD" w:rsidRDefault="00611530" w:rsidP="00611530">
      <w:pPr>
        <w:widowControl w:val="0"/>
        <w:spacing w:after="0"/>
        <w:ind w:firstLine="720"/>
        <w:jc w:val="both"/>
        <w:rPr>
          <w:rFonts w:ascii="Times New Roman" w:hAnsi="Times New Roman" w:cs="Times New Roman"/>
          <w:i/>
          <w:spacing w:val="40"/>
          <w:sz w:val="24"/>
          <w:szCs w:val="24"/>
        </w:rPr>
      </w:pPr>
      <w:r w:rsidRPr="00B07AAD">
        <w:rPr>
          <w:rFonts w:ascii="Times New Roman" w:hAnsi="Times New Roman" w:cs="Times New Roman"/>
          <w:bCs/>
          <w:i/>
          <w:iCs/>
          <w:sz w:val="24"/>
          <w:szCs w:val="24"/>
        </w:rPr>
        <w:t>Примечания:</w:t>
      </w:r>
    </w:p>
    <w:p w:rsidR="00611530" w:rsidRPr="00B07AAD" w:rsidRDefault="00611530" w:rsidP="002731A1">
      <w:pPr>
        <w:pStyle w:val="a3"/>
        <w:widowControl w:val="0"/>
        <w:numPr>
          <w:ilvl w:val="0"/>
          <w:numId w:val="11"/>
        </w:numPr>
        <w:spacing w:after="0"/>
        <w:ind w:left="0" w:firstLine="709"/>
        <w:jc w:val="both"/>
        <w:rPr>
          <w:rFonts w:ascii="Times New Roman" w:hAnsi="Times New Roman" w:cs="Times New Roman"/>
          <w:i/>
          <w:sz w:val="24"/>
          <w:szCs w:val="24"/>
        </w:rPr>
      </w:pPr>
      <w:r w:rsidRPr="00B07AAD">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611530" w:rsidRDefault="00611530" w:rsidP="002731A1">
      <w:pPr>
        <w:pStyle w:val="ConsNormal"/>
        <w:numPr>
          <w:ilvl w:val="0"/>
          <w:numId w:val="11"/>
        </w:numPr>
        <w:tabs>
          <w:tab w:val="left" w:pos="0"/>
        </w:tabs>
        <w:ind w:left="0" w:right="0" w:firstLine="709"/>
        <w:jc w:val="both"/>
        <w:rPr>
          <w:rFonts w:ascii="Times New Roman" w:hAnsi="Times New Roman" w:cs="Times New Roman"/>
          <w:i/>
          <w:iCs/>
          <w:sz w:val="24"/>
          <w:szCs w:val="24"/>
        </w:rPr>
      </w:pPr>
      <w:r w:rsidRPr="00B07AAD">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81CF4" w:rsidRPr="00CA7E2C" w:rsidRDefault="00611530" w:rsidP="00F74C1D">
      <w:pPr>
        <w:spacing w:before="240" w:after="0" w:line="240" w:lineRule="auto"/>
        <w:ind w:firstLine="709"/>
        <w:jc w:val="both"/>
        <w:rPr>
          <w:rFonts w:ascii="Times New Roman" w:hAnsi="Times New Roman" w:cs="Times New Roman"/>
          <w:b/>
          <w:i/>
          <w:sz w:val="28"/>
          <w:szCs w:val="24"/>
        </w:rPr>
      </w:pPr>
      <w:r>
        <w:rPr>
          <w:rFonts w:ascii="Times New Roman" w:hAnsi="Times New Roman" w:cs="Times New Roman"/>
          <w:b/>
          <w:i/>
          <w:sz w:val="24"/>
          <w:szCs w:val="24"/>
        </w:rPr>
        <w:t xml:space="preserve"> </w:t>
      </w:r>
      <w:r w:rsidRPr="00A7417F">
        <w:rPr>
          <w:rFonts w:ascii="Times New Roman" w:hAnsi="Times New Roman" w:cs="Times New Roman"/>
          <w:b/>
          <w:i/>
          <w:sz w:val="24"/>
          <w:szCs w:val="24"/>
        </w:rPr>
        <w:t xml:space="preserve"> </w:t>
      </w:r>
      <w:r w:rsidRPr="00CA7E2C">
        <w:rPr>
          <w:rFonts w:ascii="Times New Roman" w:hAnsi="Times New Roman" w:cs="Times New Roman"/>
          <w:b/>
          <w:i/>
          <w:sz w:val="28"/>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7 настоящих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A81CF4" w:rsidRPr="00F74C1D" w:rsidRDefault="00A81CF4" w:rsidP="0064323D">
      <w:pPr>
        <w:pStyle w:val="ConsNormal"/>
        <w:tabs>
          <w:tab w:val="left" w:pos="900"/>
          <w:tab w:val="left" w:pos="9064"/>
        </w:tabs>
        <w:ind w:right="0" w:firstLine="851"/>
        <w:rPr>
          <w:rFonts w:ascii="Times New Roman" w:hAnsi="Times New Roman" w:cs="Times New Roman"/>
          <w:bCs/>
          <w:i/>
          <w:iCs/>
          <w:sz w:val="24"/>
          <w:szCs w:val="24"/>
        </w:rPr>
      </w:pPr>
    </w:p>
    <w:p w:rsidR="0064323D" w:rsidRDefault="0064323D" w:rsidP="0064323D">
      <w:pPr>
        <w:spacing w:after="0"/>
        <w:jc w:val="center"/>
        <w:outlineLvl w:val="1"/>
        <w:rPr>
          <w:rFonts w:ascii="Times New Roman" w:hAnsi="Times New Roman" w:cs="Times New Roman"/>
          <w:b/>
          <w:color w:val="0070C0"/>
          <w:sz w:val="28"/>
          <w:szCs w:val="28"/>
          <w:lang w:eastAsia="ar-SA"/>
        </w:rPr>
      </w:pPr>
      <w:bookmarkStart w:id="60" w:name="_Toc467234080"/>
      <w:r w:rsidRPr="00CA7A38">
        <w:rPr>
          <w:rFonts w:ascii="Times New Roman" w:hAnsi="Times New Roman" w:cs="Times New Roman"/>
          <w:b/>
          <w:color w:val="0070C0"/>
          <w:sz w:val="28"/>
          <w:szCs w:val="28"/>
          <w:lang w:eastAsia="ar-SA"/>
        </w:rPr>
        <w:t xml:space="preserve">Статья </w:t>
      </w:r>
      <w:r>
        <w:rPr>
          <w:rFonts w:ascii="Times New Roman" w:hAnsi="Times New Roman" w:cs="Times New Roman"/>
          <w:b/>
          <w:color w:val="0070C0"/>
          <w:sz w:val="28"/>
          <w:szCs w:val="28"/>
          <w:lang w:eastAsia="ar-SA"/>
        </w:rPr>
        <w:t>2</w:t>
      </w:r>
      <w:r w:rsidR="008B20FB">
        <w:rPr>
          <w:rFonts w:ascii="Times New Roman" w:hAnsi="Times New Roman" w:cs="Times New Roman"/>
          <w:b/>
          <w:color w:val="0070C0"/>
          <w:sz w:val="28"/>
          <w:szCs w:val="28"/>
          <w:lang w:eastAsia="ar-SA"/>
        </w:rPr>
        <w:t>2</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Градостроительный регламент для территориальной зоны:</w:t>
      </w:r>
    </w:p>
    <w:p w:rsidR="0064323D" w:rsidRDefault="00125C90" w:rsidP="0064323D">
      <w:pPr>
        <w:spacing w:after="0"/>
        <w:jc w:val="center"/>
        <w:outlineLvl w:val="2"/>
        <w:rPr>
          <w:rFonts w:ascii="Times New Roman" w:hAnsi="Times New Roman" w:cs="Times New Roman"/>
          <w:b/>
          <w:color w:val="0070C0"/>
          <w:sz w:val="28"/>
          <w:szCs w:val="28"/>
          <w:lang w:eastAsia="ar-SA"/>
        </w:rPr>
      </w:pPr>
      <w:r w:rsidRPr="00125C90">
        <w:rPr>
          <w:rFonts w:ascii="Times New Roman" w:hAnsi="Times New Roman" w:cs="Times New Roman"/>
          <w:b/>
          <w:color w:val="0070C0"/>
          <w:sz w:val="28"/>
          <w:szCs w:val="28"/>
          <w:lang w:eastAsia="ar-SA"/>
        </w:rPr>
        <w:t>Зона делового, обществен</w:t>
      </w:r>
      <w:r>
        <w:rPr>
          <w:rFonts w:ascii="Times New Roman" w:hAnsi="Times New Roman" w:cs="Times New Roman"/>
          <w:b/>
          <w:color w:val="0070C0"/>
          <w:sz w:val="28"/>
          <w:szCs w:val="28"/>
          <w:lang w:eastAsia="ar-SA"/>
        </w:rPr>
        <w:t>ного и коммерческого назначения</w:t>
      </w:r>
      <w:r w:rsidR="0064323D">
        <w:rPr>
          <w:rFonts w:ascii="Times New Roman" w:hAnsi="Times New Roman" w:cs="Times New Roman"/>
          <w:b/>
          <w:color w:val="0070C0"/>
          <w:sz w:val="28"/>
          <w:szCs w:val="28"/>
          <w:lang w:eastAsia="ar-SA"/>
        </w:rPr>
        <w:t>. (О-1)</w:t>
      </w:r>
    </w:p>
    <w:bookmarkEnd w:id="60"/>
    <w:p w:rsidR="003F51A0" w:rsidRPr="00E35B12" w:rsidRDefault="003F51A0" w:rsidP="001A291F">
      <w:pPr>
        <w:spacing w:after="0" w:line="240" w:lineRule="auto"/>
        <w:ind w:firstLine="709"/>
        <w:jc w:val="both"/>
        <w:rPr>
          <w:rFonts w:ascii="Times New Roman" w:hAnsi="Times New Roman" w:cs="Times New Roman"/>
          <w:color w:val="CC6600"/>
          <w:sz w:val="28"/>
          <w:szCs w:val="24"/>
        </w:rPr>
      </w:pPr>
      <w:r w:rsidRPr="00E35B12">
        <w:rPr>
          <w:rFonts w:ascii="Times New Roman" w:hAnsi="Times New Roman" w:cs="Times New Roman"/>
          <w:i/>
          <w:color w:val="CC6600"/>
          <w:sz w:val="28"/>
          <w:szCs w:val="24"/>
        </w:rPr>
        <w:t xml:space="preserve">Зона делового, общественного и коммерческого назначения выделена для обеспечения правовых условий </w:t>
      </w:r>
      <w:r w:rsidR="00C96E00" w:rsidRPr="00E35B12">
        <w:rPr>
          <w:rFonts w:ascii="Times New Roman" w:hAnsi="Times New Roman" w:cs="Times New Roman"/>
          <w:i/>
          <w:color w:val="CC6600"/>
          <w:sz w:val="28"/>
          <w:szCs w:val="24"/>
        </w:rPr>
        <w:t xml:space="preserve">использования и формирования </w:t>
      </w:r>
      <w:r w:rsidRPr="00E35B12">
        <w:rPr>
          <w:rFonts w:ascii="Times New Roman" w:hAnsi="Times New Roman" w:cs="Times New Roman"/>
          <w:i/>
          <w:color w:val="CC6600"/>
          <w:sz w:val="28"/>
          <w:szCs w:val="24"/>
        </w:rPr>
        <w:t>объектов</w:t>
      </w:r>
      <w:r w:rsidR="00C96E00" w:rsidRPr="00E35B12">
        <w:rPr>
          <w:rFonts w:ascii="Times New Roman" w:hAnsi="Times New Roman" w:cs="Times New Roman"/>
          <w:i/>
          <w:color w:val="CC6600"/>
          <w:sz w:val="28"/>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E35B12">
        <w:rPr>
          <w:rFonts w:ascii="Times New Roman" w:hAnsi="Times New Roman" w:cs="Times New Roman"/>
          <w:i/>
          <w:color w:val="CC6600"/>
          <w:sz w:val="28"/>
          <w:szCs w:val="24"/>
        </w:rPr>
        <w:t>связа</w:t>
      </w:r>
      <w:r w:rsidR="00C96E00" w:rsidRPr="00E35B12">
        <w:rPr>
          <w:rFonts w:ascii="Times New Roman" w:hAnsi="Times New Roman" w:cs="Times New Roman"/>
          <w:i/>
          <w:color w:val="CC6600"/>
          <w:sz w:val="28"/>
          <w:szCs w:val="24"/>
        </w:rPr>
        <w:t>нных</w:t>
      </w:r>
      <w:r w:rsidRPr="00E35B12">
        <w:rPr>
          <w:rFonts w:ascii="Times New Roman" w:hAnsi="Times New Roman" w:cs="Times New Roman"/>
          <w:i/>
          <w:color w:val="CC6600"/>
          <w:sz w:val="28"/>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E35B12">
        <w:rPr>
          <w:rFonts w:ascii="Times New Roman" w:hAnsi="Times New Roman" w:cs="Times New Roman"/>
          <w:color w:val="CC6600"/>
          <w:sz w:val="28"/>
          <w:szCs w:val="24"/>
        </w:rPr>
        <w:t>.</w:t>
      </w:r>
    </w:p>
    <w:p w:rsidR="003F51A0" w:rsidRDefault="003F51A0" w:rsidP="001A291F">
      <w:pPr>
        <w:spacing w:after="0" w:line="240" w:lineRule="auto"/>
        <w:ind w:firstLine="709"/>
        <w:jc w:val="both"/>
        <w:rPr>
          <w:rFonts w:ascii="Times New Roman" w:hAnsi="Times New Roman" w:cs="Times New Roman"/>
          <w:sz w:val="24"/>
          <w:szCs w:val="24"/>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836D30" w:rsidRPr="005342CD" w:rsidTr="00E35B12">
        <w:tc>
          <w:tcPr>
            <w:tcW w:w="2268" w:type="dxa"/>
            <w:tcBorders>
              <w:top w:val="single" w:sz="4" w:space="0" w:color="auto"/>
              <w:bottom w:val="single" w:sz="4" w:space="0" w:color="auto"/>
              <w:right w:val="single" w:sz="4" w:space="0" w:color="auto"/>
            </w:tcBorders>
            <w:shd w:val="clear" w:color="auto" w:fill="FFFFFF" w:themeFill="background1"/>
          </w:tcPr>
          <w:p w:rsidR="00836D30" w:rsidRPr="00735809" w:rsidRDefault="00E35B12" w:rsidP="00E35B12">
            <w:pPr>
              <w:pStyle w:val="af3"/>
              <w:ind w:left="-108" w:right="-108"/>
              <w:rPr>
                <w:b/>
              </w:rPr>
            </w:pPr>
            <w:r>
              <w:rPr>
                <w:b/>
              </w:rPr>
              <w:t>Наименование вида разрешенного использования земельного участка</w:t>
            </w:r>
            <w:r w:rsidR="00836D30" w:rsidRPr="00735809">
              <w:rPr>
                <w:b/>
              </w:rPr>
              <w:t>*</w:t>
            </w:r>
            <w:r w:rsidR="00F14791">
              <w:rPr>
                <w:b/>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836D30" w:rsidRPr="00735809" w:rsidRDefault="00836D30" w:rsidP="001A291F">
            <w:pPr>
              <w:pStyle w:val="af3"/>
              <w:ind w:left="-108" w:right="-108"/>
              <w:rPr>
                <w:b/>
              </w:rPr>
            </w:pPr>
            <w:r w:rsidRPr="00735809">
              <w:rPr>
                <w:b/>
              </w:rPr>
              <w:t>Описание вида разрешенного использования земельного участка**</w:t>
            </w:r>
            <w:r w:rsidR="008640CD">
              <w:rPr>
                <w:b/>
              </w:rPr>
              <w:t xml:space="preserve"> и объекта капитального строительства допустимого к размещению на таких участках</w:t>
            </w:r>
          </w:p>
        </w:tc>
        <w:tc>
          <w:tcPr>
            <w:tcW w:w="1692" w:type="dxa"/>
            <w:tcBorders>
              <w:top w:val="single" w:sz="4" w:space="0" w:color="auto"/>
              <w:left w:val="single" w:sz="4" w:space="0" w:color="auto"/>
              <w:bottom w:val="single" w:sz="4" w:space="0" w:color="auto"/>
            </w:tcBorders>
            <w:shd w:val="clear" w:color="auto" w:fill="FFFFFF" w:themeFill="background1"/>
          </w:tcPr>
          <w:p w:rsidR="00836D30" w:rsidRPr="00735809" w:rsidRDefault="00836D30" w:rsidP="001A291F">
            <w:pPr>
              <w:pStyle w:val="af3"/>
              <w:ind w:left="-108" w:right="-117"/>
              <w:rPr>
                <w:b/>
              </w:rPr>
            </w:pPr>
            <w:r w:rsidRPr="00735809">
              <w:rPr>
                <w:b/>
              </w:rPr>
              <w:t>Код (числовое обозначение) вида разрешенного использования земельного участка***</w:t>
            </w:r>
          </w:p>
        </w:tc>
      </w:tr>
      <w:tr w:rsidR="00E35B12" w:rsidRPr="005342CD" w:rsidTr="00E35B12">
        <w:trPr>
          <w:tblHeader/>
        </w:trPr>
        <w:tc>
          <w:tcPr>
            <w:tcW w:w="10056" w:type="dxa"/>
            <w:gridSpan w:val="3"/>
            <w:tcBorders>
              <w:top w:val="single" w:sz="4" w:space="0" w:color="auto"/>
              <w:bottom w:val="single" w:sz="4" w:space="0" w:color="auto"/>
            </w:tcBorders>
            <w:shd w:val="clear" w:color="auto" w:fill="D9D9D9" w:themeFill="background1" w:themeFillShade="D9"/>
          </w:tcPr>
          <w:p w:rsidR="00E35B12" w:rsidRPr="00735809" w:rsidRDefault="00E35B12" w:rsidP="00E35B12">
            <w:pPr>
              <w:pStyle w:val="af3"/>
              <w:ind w:left="-108" w:right="-117"/>
              <w:rPr>
                <w:b/>
              </w:rPr>
            </w:pPr>
            <w:r w:rsidRPr="00735809">
              <w:rPr>
                <w:b/>
              </w:rPr>
              <w:t xml:space="preserve">Основные виды разрешенного </w:t>
            </w:r>
            <w:r>
              <w:rPr>
                <w:b/>
              </w:rPr>
              <w:t>использования</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r>
              <w:t>Социальное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0C2D48" w:rsidRDefault="00CE53DA" w:rsidP="001A291F">
            <w:pPr>
              <w:pStyle w:val="af2"/>
            </w:pPr>
            <w:r>
              <w:t>Р</w:t>
            </w:r>
            <w:r w:rsidR="000C2D48">
              <w:t>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3.2</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r>
              <w:t>Бытовое обслуживание</w:t>
            </w:r>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3.3</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bookmarkStart w:id="61" w:name="sub_1034"/>
            <w:r>
              <w:t>Здравоохранение</w:t>
            </w:r>
            <w:bookmarkEnd w:id="61"/>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Pr>
                  <w:rStyle w:val="af6"/>
                  <w:rFonts w:cs="Arial"/>
                </w:rPr>
                <w:t>кодами 3.4.1 - 3.4.2</w:t>
              </w:r>
            </w:hyperlink>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3.4</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bookmarkStart w:id="62" w:name="sub_10341"/>
            <w:r>
              <w:t>Амбулаторно-поликлиническое обслуживание</w:t>
            </w:r>
            <w:bookmarkEnd w:id="62"/>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3.4.1</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bookmarkStart w:id="63" w:name="sub_10342"/>
            <w:r>
              <w:t>Стационарное медицинское обслуживание</w:t>
            </w:r>
            <w:bookmarkEnd w:id="63"/>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3.4.2</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r>
              <w:t>Религиозное использование</w:t>
            </w:r>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предназначенных для отправления религиозных обрядов (церкви, соборы, храмы, часовни, мона</w:t>
            </w:r>
            <w:r w:rsidR="00E822CB">
              <w:t>стыри, мечети, молельные дома);</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3.7</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bookmarkStart w:id="64" w:name="sub_10391"/>
            <w:r>
              <w:t>Обеспечение деятельности в области гидрометеорологии и смежных с ней областях</w:t>
            </w:r>
            <w:bookmarkEnd w:id="64"/>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w:t>
            </w:r>
            <w:r>
              <w:lastRenderedPageBreak/>
              <w:t>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lastRenderedPageBreak/>
              <w:t>3.9.1</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bookmarkStart w:id="65" w:name="sub_1041"/>
            <w:r>
              <w:lastRenderedPageBreak/>
              <w:t>Деловое управление</w:t>
            </w:r>
            <w:bookmarkEnd w:id="65"/>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4.1</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bookmarkStart w:id="66" w:name="sub_1043"/>
            <w:r>
              <w:t>Рынки</w:t>
            </w:r>
            <w:bookmarkEnd w:id="66"/>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2D48" w:rsidRDefault="000C2D48" w:rsidP="001A291F">
            <w:pPr>
              <w:pStyle w:val="af2"/>
            </w:pPr>
            <w:r>
              <w:t>размещение гаражей и (или) стоянок для автомобилей сотрудников и посетителей рынка</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4.3</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r>
              <w:t>Магазины</w:t>
            </w:r>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4.4</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r>
              <w:t>Банковская и страховая деятельность</w:t>
            </w:r>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предназначенных для размещения организаций, оказывающих банковские и страховые</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4.5</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r>
              <w:t>Общественное питание</w:t>
            </w:r>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4.6</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r>
              <w:t>Гостиничное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0C2D48" w:rsidRDefault="000C2D48" w:rsidP="001A291F">
            <w:pPr>
              <w:pStyle w:val="af2"/>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4.7</w:t>
            </w:r>
          </w:p>
        </w:tc>
      </w:tr>
      <w:tr w:rsidR="000C2D48" w:rsidRPr="005342CD" w:rsidTr="003B5D38">
        <w:tc>
          <w:tcPr>
            <w:tcW w:w="2268" w:type="dxa"/>
            <w:tcBorders>
              <w:top w:val="single" w:sz="4" w:space="0" w:color="auto"/>
              <w:bottom w:val="single" w:sz="4" w:space="0" w:color="auto"/>
              <w:right w:val="single" w:sz="4" w:space="0" w:color="auto"/>
            </w:tcBorders>
          </w:tcPr>
          <w:p w:rsidR="000C2D48" w:rsidRDefault="000C2D48" w:rsidP="001A291F">
            <w:pPr>
              <w:pStyle w:val="af2"/>
            </w:pPr>
            <w:bookmarkStart w:id="67" w:name="sub_1051"/>
            <w:r>
              <w:t>Спорт</w:t>
            </w:r>
            <w:bookmarkEnd w:id="67"/>
          </w:p>
        </w:tc>
        <w:tc>
          <w:tcPr>
            <w:tcW w:w="6096" w:type="dxa"/>
            <w:tcBorders>
              <w:top w:val="single" w:sz="4" w:space="0" w:color="auto"/>
              <w:left w:val="single" w:sz="4" w:space="0" w:color="auto"/>
              <w:bottom w:val="single" w:sz="4" w:space="0" w:color="auto"/>
              <w:right w:val="single" w:sz="4" w:space="0" w:color="auto"/>
            </w:tcBorders>
          </w:tcPr>
          <w:p w:rsidR="008E3109" w:rsidRDefault="000C2D48" w:rsidP="001A291F">
            <w:pPr>
              <w:pStyle w:val="af2"/>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w:t>
            </w:r>
            <w:r w:rsidR="008E3109">
              <w:t>орты, поля для спортивной игры)</w:t>
            </w:r>
          </w:p>
          <w:p w:rsidR="000C2D48" w:rsidRDefault="000C2D48" w:rsidP="001A291F">
            <w:pPr>
              <w:pStyle w:val="af2"/>
            </w:pPr>
          </w:p>
        </w:tc>
        <w:tc>
          <w:tcPr>
            <w:tcW w:w="1692" w:type="dxa"/>
            <w:tcBorders>
              <w:top w:val="single" w:sz="4" w:space="0" w:color="auto"/>
              <w:left w:val="single" w:sz="4" w:space="0" w:color="auto"/>
              <w:bottom w:val="single" w:sz="4" w:space="0" w:color="auto"/>
            </w:tcBorders>
          </w:tcPr>
          <w:p w:rsidR="000C2D48" w:rsidRDefault="000C2D48" w:rsidP="001A291F">
            <w:pPr>
              <w:pStyle w:val="af2"/>
              <w:jc w:val="center"/>
            </w:pPr>
            <w:r>
              <w:t>5.1</w:t>
            </w:r>
          </w:p>
        </w:tc>
      </w:tr>
      <w:tr w:rsidR="00D377C7" w:rsidTr="00D377C7">
        <w:tc>
          <w:tcPr>
            <w:tcW w:w="2268" w:type="dxa"/>
            <w:tcBorders>
              <w:top w:val="single" w:sz="4" w:space="0" w:color="auto"/>
              <w:left w:val="single" w:sz="4" w:space="0" w:color="auto"/>
              <w:bottom w:val="single" w:sz="4" w:space="0" w:color="auto"/>
              <w:right w:val="single" w:sz="4" w:space="0" w:color="auto"/>
            </w:tcBorders>
          </w:tcPr>
          <w:p w:rsidR="00D377C7" w:rsidRPr="00D377C7" w:rsidRDefault="00D377C7" w:rsidP="00D377C7">
            <w:pPr>
              <w:pStyle w:val="af2"/>
            </w:pPr>
            <w:r w:rsidRPr="00D377C7">
              <w:t>Земельные участки (территории) общего пользования</w:t>
            </w:r>
          </w:p>
          <w:p w:rsidR="00D377C7" w:rsidRPr="00D377C7" w:rsidRDefault="00D377C7" w:rsidP="00D377C7">
            <w:pPr>
              <w:pStyle w:val="af2"/>
            </w:pPr>
          </w:p>
        </w:tc>
        <w:tc>
          <w:tcPr>
            <w:tcW w:w="6096" w:type="dxa"/>
            <w:tcBorders>
              <w:top w:val="single" w:sz="4" w:space="0" w:color="auto"/>
              <w:left w:val="single" w:sz="4" w:space="0" w:color="auto"/>
              <w:bottom w:val="single" w:sz="4" w:space="0" w:color="auto"/>
              <w:right w:val="single" w:sz="4" w:space="0" w:color="auto"/>
            </w:tcBorders>
          </w:tcPr>
          <w:p w:rsidR="00D377C7" w:rsidRPr="00D377C7" w:rsidRDefault="00D377C7" w:rsidP="00D377C7">
            <w:pPr>
              <w:pStyle w:val="af2"/>
            </w:pPr>
            <w:r w:rsidRPr="00D377C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right w:val="single" w:sz="4" w:space="0" w:color="auto"/>
            </w:tcBorders>
          </w:tcPr>
          <w:p w:rsidR="00D377C7" w:rsidRPr="00D377C7" w:rsidRDefault="00D377C7" w:rsidP="00D377C7">
            <w:pPr>
              <w:pStyle w:val="af2"/>
            </w:pPr>
            <w:r w:rsidRPr="00D377C7">
              <w:t>12.0</w:t>
            </w:r>
          </w:p>
        </w:tc>
      </w:tr>
      <w:tr w:rsidR="00E35B12" w:rsidRPr="005342CD" w:rsidTr="00E35B12">
        <w:tc>
          <w:tcPr>
            <w:tcW w:w="10056" w:type="dxa"/>
            <w:gridSpan w:val="3"/>
            <w:tcBorders>
              <w:top w:val="single" w:sz="4" w:space="0" w:color="auto"/>
              <w:bottom w:val="single" w:sz="4" w:space="0" w:color="auto"/>
            </w:tcBorders>
            <w:shd w:val="clear" w:color="auto" w:fill="D9D9D9" w:themeFill="background1" w:themeFillShade="D9"/>
          </w:tcPr>
          <w:p w:rsidR="00E35B12" w:rsidRPr="00735809" w:rsidRDefault="00E35B12" w:rsidP="00E35B12">
            <w:pPr>
              <w:pStyle w:val="af3"/>
              <w:ind w:left="-108" w:right="-117"/>
              <w:rPr>
                <w:b/>
              </w:rPr>
            </w:pPr>
            <w:r>
              <w:rPr>
                <w:b/>
              </w:rPr>
              <w:t>Вспомогательные</w:t>
            </w:r>
            <w:r w:rsidRPr="00735809">
              <w:rPr>
                <w:b/>
              </w:rPr>
              <w:t xml:space="preserve"> виды </w:t>
            </w:r>
            <w:r>
              <w:rPr>
                <w:b/>
              </w:rPr>
              <w:t xml:space="preserve">разрешенного </w:t>
            </w:r>
            <w:r w:rsidRPr="00735809">
              <w:rPr>
                <w:b/>
              </w:rPr>
              <w:t xml:space="preserve">использования </w:t>
            </w:r>
          </w:p>
        </w:tc>
      </w:tr>
      <w:tr w:rsidR="00A31DC4" w:rsidRPr="005342CD" w:rsidTr="003B5D38">
        <w:tc>
          <w:tcPr>
            <w:tcW w:w="2268" w:type="dxa"/>
            <w:tcBorders>
              <w:top w:val="single" w:sz="4" w:space="0" w:color="auto"/>
              <w:bottom w:val="single" w:sz="4" w:space="0" w:color="auto"/>
              <w:right w:val="single" w:sz="4" w:space="0" w:color="auto"/>
            </w:tcBorders>
          </w:tcPr>
          <w:p w:rsidR="00A31DC4" w:rsidRPr="005342CD" w:rsidRDefault="00A31DC4" w:rsidP="001A291F">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A31DC4" w:rsidRPr="005342CD" w:rsidRDefault="00A31DC4" w:rsidP="001A291F">
            <w:pPr>
              <w:pStyle w:val="af2"/>
            </w:pPr>
            <w:r w:rsidRPr="005342CD">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w:t>
            </w:r>
            <w:r w:rsidRPr="005342CD">
              <w:lastRenderedPageBreak/>
              <w:t>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A31DC4" w:rsidRPr="005342CD" w:rsidRDefault="00A31DC4" w:rsidP="001A291F">
            <w:pPr>
              <w:pStyle w:val="af3"/>
            </w:pPr>
            <w:r w:rsidRPr="005342CD">
              <w:lastRenderedPageBreak/>
              <w:t>3.1</w:t>
            </w:r>
          </w:p>
        </w:tc>
      </w:tr>
      <w:tr w:rsidR="00E35B12" w:rsidRPr="005342CD" w:rsidTr="00E35B12">
        <w:trPr>
          <w:trHeight w:val="275"/>
        </w:trPr>
        <w:tc>
          <w:tcPr>
            <w:tcW w:w="10056" w:type="dxa"/>
            <w:gridSpan w:val="3"/>
            <w:tcBorders>
              <w:top w:val="single" w:sz="4" w:space="0" w:color="auto"/>
              <w:bottom w:val="single" w:sz="4" w:space="0" w:color="auto"/>
            </w:tcBorders>
            <w:shd w:val="clear" w:color="auto" w:fill="D9D9D9" w:themeFill="background1" w:themeFillShade="D9"/>
          </w:tcPr>
          <w:p w:rsidR="00E35B12" w:rsidRPr="00735809" w:rsidRDefault="00E35B12" w:rsidP="00E35B12">
            <w:pPr>
              <w:pStyle w:val="af3"/>
              <w:ind w:left="-108" w:right="-117"/>
              <w:rPr>
                <w:b/>
              </w:rPr>
            </w:pPr>
            <w:r>
              <w:rPr>
                <w:b/>
              </w:rPr>
              <w:lastRenderedPageBreak/>
              <w:t>Условно-разрешенные</w:t>
            </w:r>
            <w:r w:rsidRPr="00735809">
              <w:rPr>
                <w:b/>
              </w:rPr>
              <w:t xml:space="preserve"> виды использования</w:t>
            </w:r>
          </w:p>
        </w:tc>
      </w:tr>
      <w:tr w:rsidR="00A31DC4" w:rsidRPr="005342CD" w:rsidTr="0015269C">
        <w:trPr>
          <w:trHeight w:val="108"/>
        </w:trPr>
        <w:tc>
          <w:tcPr>
            <w:tcW w:w="2268" w:type="dxa"/>
            <w:tcBorders>
              <w:top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Для индивидуального жилищного строительства</w:t>
            </w:r>
          </w:p>
        </w:tc>
        <w:tc>
          <w:tcPr>
            <w:tcW w:w="6096" w:type="dxa"/>
            <w:tcBorders>
              <w:top w:val="single" w:sz="4" w:space="0" w:color="auto"/>
              <w:left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Размещение индивидуального жилого дома (дом, пригодный для постоянного проживания, высотой не выше трех надземных этажей);</w:t>
            </w:r>
          </w:p>
          <w:p w:rsidR="00A31DC4" w:rsidRPr="00A31DC4" w:rsidRDefault="00A31DC4" w:rsidP="001A291F">
            <w:pPr>
              <w:pStyle w:val="af2"/>
              <w:rPr>
                <w:color w:val="000000" w:themeColor="text1"/>
              </w:rPr>
            </w:pPr>
            <w:r w:rsidRPr="00A31DC4">
              <w:rPr>
                <w:color w:val="000000" w:themeColor="text1"/>
              </w:rPr>
              <w:t>выращивание плодовых, ягодных, овощных, бахчевых или иных декоративных или сельскохозяйственных культур;</w:t>
            </w:r>
          </w:p>
          <w:p w:rsidR="00A31DC4" w:rsidRPr="00A31DC4" w:rsidRDefault="00A31DC4" w:rsidP="001A291F">
            <w:pPr>
              <w:pStyle w:val="af2"/>
              <w:rPr>
                <w:color w:val="000000" w:themeColor="text1"/>
              </w:rPr>
            </w:pPr>
            <w:r w:rsidRPr="00A31DC4">
              <w:rPr>
                <w:color w:val="000000" w:themeColor="text1"/>
              </w:rPr>
              <w:t>размещение индивидуальных гаражей и подсобных сооружений</w:t>
            </w:r>
          </w:p>
        </w:tc>
        <w:tc>
          <w:tcPr>
            <w:tcW w:w="1692" w:type="dxa"/>
            <w:tcBorders>
              <w:top w:val="single" w:sz="4" w:space="0" w:color="auto"/>
              <w:left w:val="single" w:sz="4" w:space="0" w:color="auto"/>
              <w:bottom w:val="single" w:sz="4" w:space="0" w:color="auto"/>
            </w:tcBorders>
          </w:tcPr>
          <w:p w:rsidR="00A31DC4" w:rsidRPr="00A31DC4" w:rsidRDefault="00A31DC4" w:rsidP="001A291F">
            <w:pPr>
              <w:pStyle w:val="af2"/>
              <w:jc w:val="center"/>
              <w:rPr>
                <w:color w:val="000000" w:themeColor="text1"/>
              </w:rPr>
            </w:pPr>
            <w:r w:rsidRPr="00A31DC4">
              <w:rPr>
                <w:color w:val="000000" w:themeColor="text1"/>
              </w:rPr>
              <w:t>2.1</w:t>
            </w:r>
          </w:p>
        </w:tc>
      </w:tr>
      <w:tr w:rsidR="00A31DC4" w:rsidRPr="005342CD" w:rsidTr="0015269C">
        <w:trPr>
          <w:trHeight w:val="108"/>
        </w:trPr>
        <w:tc>
          <w:tcPr>
            <w:tcW w:w="2268" w:type="dxa"/>
            <w:tcBorders>
              <w:top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Малоэтажная многоквартирная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Размещение малоэтажного многоквартирного жилого дома, (дом, пригодный для постоянного проживания, высотой до 4 этажей, включая мансардный);</w:t>
            </w:r>
          </w:p>
          <w:p w:rsidR="00A31DC4" w:rsidRPr="00A31DC4" w:rsidRDefault="00A31DC4" w:rsidP="001A291F">
            <w:pPr>
              <w:pStyle w:val="af2"/>
              <w:rPr>
                <w:color w:val="000000" w:themeColor="text1"/>
              </w:rPr>
            </w:pPr>
            <w:r w:rsidRPr="00A31DC4">
              <w:rPr>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2" w:type="dxa"/>
            <w:tcBorders>
              <w:top w:val="single" w:sz="4" w:space="0" w:color="auto"/>
              <w:left w:val="single" w:sz="4" w:space="0" w:color="auto"/>
              <w:bottom w:val="single" w:sz="4" w:space="0" w:color="auto"/>
            </w:tcBorders>
          </w:tcPr>
          <w:p w:rsidR="00A31DC4" w:rsidRPr="00A31DC4" w:rsidRDefault="00A31DC4" w:rsidP="001A291F">
            <w:pPr>
              <w:pStyle w:val="af2"/>
              <w:jc w:val="center"/>
              <w:rPr>
                <w:color w:val="000000" w:themeColor="text1"/>
              </w:rPr>
            </w:pPr>
            <w:r w:rsidRPr="00A31DC4">
              <w:rPr>
                <w:color w:val="000000" w:themeColor="text1"/>
              </w:rPr>
              <w:t>2.1.1</w:t>
            </w:r>
          </w:p>
        </w:tc>
      </w:tr>
      <w:tr w:rsidR="00A31DC4" w:rsidRPr="005342CD" w:rsidTr="003B5D38">
        <w:trPr>
          <w:trHeight w:val="156"/>
        </w:trPr>
        <w:tc>
          <w:tcPr>
            <w:tcW w:w="2268" w:type="dxa"/>
            <w:tcBorders>
              <w:top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Для ведения личного подсобного хозяйства</w:t>
            </w:r>
          </w:p>
        </w:tc>
        <w:tc>
          <w:tcPr>
            <w:tcW w:w="6096" w:type="dxa"/>
            <w:tcBorders>
              <w:top w:val="single" w:sz="4" w:space="0" w:color="auto"/>
              <w:left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31DC4" w:rsidRPr="00A31DC4" w:rsidRDefault="00A31DC4" w:rsidP="001A291F">
            <w:pPr>
              <w:pStyle w:val="af2"/>
              <w:rPr>
                <w:color w:val="000000" w:themeColor="text1"/>
              </w:rPr>
            </w:pPr>
            <w:r w:rsidRPr="00A31DC4">
              <w:rPr>
                <w:color w:val="000000" w:themeColor="text1"/>
              </w:rPr>
              <w:t>производство сельскохозяйственной продукции;</w:t>
            </w:r>
          </w:p>
          <w:p w:rsidR="00A31DC4" w:rsidRPr="00A31DC4" w:rsidRDefault="00A31DC4" w:rsidP="001A291F">
            <w:pPr>
              <w:pStyle w:val="af2"/>
              <w:rPr>
                <w:color w:val="000000" w:themeColor="text1"/>
              </w:rPr>
            </w:pPr>
            <w:r w:rsidRPr="00A31DC4">
              <w:rPr>
                <w:color w:val="000000" w:themeColor="text1"/>
              </w:rPr>
              <w:t>размещение гаража и иных вспомогательных сооружений;</w:t>
            </w:r>
          </w:p>
          <w:p w:rsidR="00A31DC4" w:rsidRPr="00A31DC4" w:rsidRDefault="00A31DC4" w:rsidP="001A291F">
            <w:pPr>
              <w:pStyle w:val="af2"/>
              <w:rPr>
                <w:color w:val="000000" w:themeColor="text1"/>
              </w:rPr>
            </w:pPr>
            <w:r w:rsidRPr="00A31DC4">
              <w:rPr>
                <w:color w:val="000000" w:themeColor="text1"/>
              </w:rPr>
              <w:t>содержание сельскохозяйственных животных</w:t>
            </w:r>
          </w:p>
        </w:tc>
        <w:tc>
          <w:tcPr>
            <w:tcW w:w="1692" w:type="dxa"/>
            <w:tcBorders>
              <w:top w:val="single" w:sz="4" w:space="0" w:color="auto"/>
              <w:left w:val="single" w:sz="4" w:space="0" w:color="auto"/>
              <w:bottom w:val="single" w:sz="4" w:space="0" w:color="auto"/>
            </w:tcBorders>
          </w:tcPr>
          <w:p w:rsidR="00A31DC4" w:rsidRPr="00A31DC4" w:rsidRDefault="00A31DC4" w:rsidP="001A291F">
            <w:pPr>
              <w:pStyle w:val="af2"/>
              <w:jc w:val="center"/>
              <w:rPr>
                <w:color w:val="000000" w:themeColor="text1"/>
              </w:rPr>
            </w:pPr>
            <w:r w:rsidRPr="00A31DC4">
              <w:rPr>
                <w:color w:val="000000" w:themeColor="text1"/>
              </w:rPr>
              <w:t>2.2</w:t>
            </w:r>
          </w:p>
        </w:tc>
      </w:tr>
      <w:tr w:rsidR="00A31DC4" w:rsidRPr="00A04D16" w:rsidTr="002C1A17">
        <w:tc>
          <w:tcPr>
            <w:tcW w:w="2268" w:type="dxa"/>
            <w:tcBorders>
              <w:top w:val="single" w:sz="4" w:space="0" w:color="auto"/>
              <w:left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Блокированная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A31DC4" w:rsidRPr="00A31DC4" w:rsidRDefault="00A31DC4" w:rsidP="001A291F">
            <w:pPr>
              <w:pStyle w:val="af2"/>
              <w:rPr>
                <w:color w:val="000000" w:themeColor="text1"/>
              </w:rPr>
            </w:pPr>
            <w:r w:rsidRPr="00A31DC4">
              <w:rPr>
                <w:color w:val="000000" w:themeColor="text1"/>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31DC4" w:rsidRPr="00A31DC4" w:rsidRDefault="00A31DC4" w:rsidP="001A291F">
            <w:pPr>
              <w:pStyle w:val="af2"/>
              <w:rPr>
                <w:color w:val="000000" w:themeColor="text1"/>
              </w:rPr>
            </w:pPr>
            <w:r w:rsidRPr="00A31DC4">
              <w:rPr>
                <w:color w:val="000000" w:themeColor="text1"/>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w:t>
            </w:r>
            <w:r w:rsidRPr="00A31DC4">
              <w:rPr>
                <w:color w:val="000000" w:themeColor="text1"/>
              </w:rPr>
              <w:lastRenderedPageBreak/>
              <w:t>отдыха</w:t>
            </w:r>
          </w:p>
        </w:tc>
        <w:tc>
          <w:tcPr>
            <w:tcW w:w="1692" w:type="dxa"/>
            <w:tcBorders>
              <w:top w:val="single" w:sz="4" w:space="0" w:color="auto"/>
              <w:left w:val="single" w:sz="4" w:space="0" w:color="auto"/>
              <w:bottom w:val="single" w:sz="4" w:space="0" w:color="auto"/>
              <w:right w:val="single" w:sz="4" w:space="0" w:color="auto"/>
            </w:tcBorders>
          </w:tcPr>
          <w:p w:rsidR="00A31DC4" w:rsidRPr="00A31DC4" w:rsidRDefault="00A31DC4" w:rsidP="001A291F">
            <w:pPr>
              <w:pStyle w:val="af2"/>
              <w:jc w:val="center"/>
              <w:rPr>
                <w:color w:val="000000" w:themeColor="text1"/>
              </w:rPr>
            </w:pPr>
            <w:r w:rsidRPr="00A31DC4">
              <w:rPr>
                <w:color w:val="000000" w:themeColor="text1"/>
              </w:rPr>
              <w:lastRenderedPageBreak/>
              <w:t>2.3</w:t>
            </w:r>
          </w:p>
        </w:tc>
      </w:tr>
      <w:tr w:rsidR="00207C76" w:rsidRPr="00A04D16" w:rsidTr="00207C76">
        <w:trPr>
          <w:trHeight w:val="2180"/>
        </w:trPr>
        <w:tc>
          <w:tcPr>
            <w:tcW w:w="10056" w:type="dxa"/>
            <w:gridSpan w:val="3"/>
            <w:tcBorders>
              <w:top w:val="single" w:sz="4" w:space="0" w:color="auto"/>
              <w:left w:val="single" w:sz="4" w:space="0" w:color="auto"/>
              <w:bottom w:val="single" w:sz="4" w:space="0" w:color="auto"/>
              <w:right w:val="single" w:sz="4" w:space="0" w:color="auto"/>
            </w:tcBorders>
          </w:tcPr>
          <w:p w:rsidR="00207C76" w:rsidRPr="00C4424C" w:rsidRDefault="00207C76" w:rsidP="00207C76">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lastRenderedPageBreak/>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207C76" w:rsidRPr="00C4424C" w:rsidRDefault="00207C76" w:rsidP="00207C76">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207C76" w:rsidRPr="00207C76" w:rsidRDefault="00207C76" w:rsidP="00207C76">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tc>
      </w:tr>
    </w:tbl>
    <w:p w:rsidR="00506BFB" w:rsidRPr="00506BFB" w:rsidRDefault="00085139" w:rsidP="001A291F">
      <w:pPr>
        <w:shd w:val="clear" w:color="auto" w:fill="FFFFFF"/>
        <w:spacing w:before="240" w:after="0" w:line="240" w:lineRule="auto"/>
        <w:ind w:firstLine="709"/>
        <w:jc w:val="both"/>
        <w:rPr>
          <w:rFonts w:ascii="Times New Roman" w:hAnsi="Times New Roman" w:cs="Times New Roman"/>
          <w:i/>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причинять вред окружающей среде и санитарному благополучию, причинять существенного неудобства жителям</w:t>
      </w:r>
      <w:r>
        <w:rPr>
          <w:rFonts w:ascii="Times New Roman" w:hAnsi="Times New Roman" w:cs="Times New Roman"/>
          <w:i/>
        </w:rPr>
        <w:t xml:space="preserve"> в </w:t>
      </w:r>
      <w:r w:rsidRPr="007836E5">
        <w:rPr>
          <w:rFonts w:ascii="Times New Roman" w:hAnsi="Times New Roman" w:cs="Times New Roman"/>
          <w:i/>
          <w:sz w:val="24"/>
        </w:rPr>
        <w:t>прилегающей жилой зоне</w:t>
      </w:r>
      <w:r w:rsidRPr="007836E5">
        <w:rPr>
          <w:rFonts w:ascii="Times New Roman" w:hAnsi="Times New Roman" w:cs="Times New Roman"/>
          <w:i/>
          <w:sz w:val="28"/>
          <w:szCs w:val="24"/>
        </w:rPr>
        <w:t>.</w:t>
      </w:r>
    </w:p>
    <w:p w:rsidR="00207C76" w:rsidRPr="00CA7E2C" w:rsidRDefault="00207C76" w:rsidP="00CA7E2C">
      <w:pPr>
        <w:spacing w:before="240" w:after="0" w:line="240" w:lineRule="auto"/>
        <w:ind w:firstLine="709"/>
        <w:jc w:val="center"/>
        <w:rPr>
          <w:rFonts w:ascii="Times New Roman" w:hAnsi="Times New Roman" w:cs="Times New Roman"/>
          <w:b/>
          <w:sz w:val="28"/>
          <w:szCs w:val="24"/>
        </w:rPr>
      </w:pPr>
      <w:r w:rsidRPr="00CA7E2C">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7C76" w:rsidRPr="00207C76" w:rsidRDefault="00207C76" w:rsidP="00207C76">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207C76" w:rsidRPr="00207C76" w:rsidRDefault="00207C76" w:rsidP="00A7019A">
      <w:pPr>
        <w:spacing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sidR="00CA7E2C">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07C76" w:rsidRPr="00207C76" w:rsidRDefault="00207C76" w:rsidP="00A7019A">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разрешённого использования с кодом 8.3, 12.0 – 0 м.</w:t>
      </w:r>
    </w:p>
    <w:p w:rsidR="00207C76" w:rsidRPr="00207C76" w:rsidRDefault="00207C76" w:rsidP="00A7019A">
      <w:pPr>
        <w:spacing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2.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207C76" w:rsidRPr="00207C76" w:rsidRDefault="00207C76" w:rsidP="00A7019A">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установлению.</w:t>
      </w:r>
    </w:p>
    <w:p w:rsidR="00207C76" w:rsidRPr="00CA7E2C" w:rsidRDefault="00207C76" w:rsidP="00207C76">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2A589C">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rFonts w:asciiTheme="majorHAnsi" w:hAnsiTheme="majorHAnsi"/>
                <w:b/>
                <w:sz w:val="22"/>
              </w:rPr>
            </w:pPr>
            <w:r w:rsidRPr="00ED1EB2">
              <w:rPr>
                <w:rFonts w:asciiTheme="majorHAnsi" w:hAnsiTheme="majorHAnsi"/>
                <w:b/>
                <w:sz w:val="20"/>
              </w:rPr>
              <w:t xml:space="preserve">Код вида разрешенного </w:t>
            </w:r>
            <w:r w:rsidRPr="00ED1EB2">
              <w:rPr>
                <w:rFonts w:asciiTheme="majorHAnsi" w:hAnsiTheme="majorHAnsi"/>
                <w:b/>
                <w:sz w:val="20"/>
              </w:rPr>
              <w:lastRenderedPageBreak/>
              <w:t>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ED1EB2" w:rsidRPr="00506BFB" w:rsidRDefault="00ED1EB2" w:rsidP="00ED1EB2">
            <w:pPr>
              <w:tabs>
                <w:tab w:val="left" w:pos="1620"/>
              </w:tabs>
              <w:ind w:right="-1"/>
              <w:jc w:val="center"/>
              <w:rPr>
                <w:rFonts w:eastAsia="Times New Roman"/>
                <w:b/>
                <w:sz w:val="24"/>
                <w:szCs w:val="24"/>
              </w:rPr>
            </w:pPr>
            <w:r w:rsidRPr="00506BFB">
              <w:rPr>
                <w:rFonts w:eastAsia="Times New Roman"/>
                <w:b/>
                <w:sz w:val="24"/>
                <w:szCs w:val="24"/>
              </w:rPr>
              <w:lastRenderedPageBreak/>
              <w:t xml:space="preserve">Минимальная площадь </w:t>
            </w:r>
            <w:r w:rsidRPr="00506BFB">
              <w:rPr>
                <w:rFonts w:eastAsia="Times New Roman"/>
                <w:b/>
                <w:sz w:val="24"/>
                <w:szCs w:val="24"/>
              </w:rPr>
              <w:lastRenderedPageBreak/>
              <w:t>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ED1EB2" w:rsidRPr="00506BFB" w:rsidRDefault="00ED1EB2" w:rsidP="00ED1EB2">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Максимальная площадь земельных </w:t>
            </w:r>
            <w:r w:rsidRPr="00506BFB">
              <w:rPr>
                <w:rFonts w:eastAsia="Times New Roman"/>
                <w:b/>
                <w:sz w:val="24"/>
                <w:szCs w:val="24"/>
              </w:rPr>
              <w:lastRenderedPageBreak/>
              <w:t xml:space="preserve">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ED1EB2" w:rsidRPr="00506BFB" w:rsidRDefault="00ED1EB2" w:rsidP="00ED1EB2">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Максимальный процент застройки в границах </w:t>
            </w:r>
            <w:r w:rsidRPr="00506BFB">
              <w:rPr>
                <w:rFonts w:eastAsia="Times New Roman"/>
                <w:b/>
                <w:sz w:val="24"/>
                <w:szCs w:val="24"/>
              </w:rPr>
              <w:lastRenderedPageBreak/>
              <w:t>земельного участка, %</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lastRenderedPageBreak/>
              <w:t>Для индивидуального жилищного строительства</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2.1</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300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2500</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Малоэтажная многоквартирная жилая застройка</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2.1.1</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40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Для ведения личного подсобного хозяйства</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2.2</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600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2500</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40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Блокированная жилая застройка</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2.3</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400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750</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80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18</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100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Бытовое обслуживание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3.3</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1000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Здравоохранение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3.4</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1000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Амбулаторно-поликлиническое обслуживание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3.4.1</w:t>
            </w:r>
          </w:p>
        </w:tc>
        <w:tc>
          <w:tcPr>
            <w:tcW w:w="1843" w:type="dxa"/>
            <w:tcBorders>
              <w:top w:val="single" w:sz="4" w:space="0" w:color="auto"/>
              <w:left w:val="single" w:sz="4" w:space="0" w:color="auto"/>
              <w:bottom w:val="single" w:sz="4" w:space="0" w:color="auto"/>
            </w:tcBorders>
          </w:tcPr>
          <w:p w:rsidR="00ED1EB2" w:rsidRDefault="00A7019A" w:rsidP="00ED1EB2">
            <w:pPr>
              <w:pStyle w:val="af2"/>
              <w:jc w:val="center"/>
            </w:pPr>
            <w:r>
              <w:t>*</w:t>
            </w:r>
          </w:p>
        </w:tc>
        <w:tc>
          <w:tcPr>
            <w:tcW w:w="1701" w:type="dxa"/>
            <w:tcBorders>
              <w:top w:val="single" w:sz="4" w:space="0" w:color="auto"/>
              <w:left w:val="single" w:sz="4" w:space="0" w:color="auto"/>
              <w:bottom w:val="single" w:sz="4" w:space="0" w:color="auto"/>
            </w:tcBorders>
          </w:tcPr>
          <w:p w:rsidR="00ED1EB2" w:rsidRDefault="00A7019A"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A7019A"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Стационарное медицинское обслуживание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3.4.2</w:t>
            </w:r>
          </w:p>
        </w:tc>
        <w:tc>
          <w:tcPr>
            <w:tcW w:w="1843" w:type="dxa"/>
            <w:tcBorders>
              <w:top w:val="single" w:sz="4" w:space="0" w:color="auto"/>
              <w:left w:val="single" w:sz="4" w:space="0" w:color="auto"/>
              <w:bottom w:val="single" w:sz="4" w:space="0" w:color="auto"/>
            </w:tcBorders>
          </w:tcPr>
          <w:p w:rsidR="00ED1EB2" w:rsidRDefault="00A7019A" w:rsidP="00ED1EB2">
            <w:pPr>
              <w:pStyle w:val="af2"/>
              <w:jc w:val="center"/>
            </w:pPr>
            <w:r>
              <w:t>*</w:t>
            </w:r>
          </w:p>
        </w:tc>
        <w:tc>
          <w:tcPr>
            <w:tcW w:w="1701" w:type="dxa"/>
            <w:tcBorders>
              <w:top w:val="single" w:sz="4" w:space="0" w:color="auto"/>
              <w:left w:val="single" w:sz="4" w:space="0" w:color="auto"/>
              <w:bottom w:val="single" w:sz="4" w:space="0" w:color="auto"/>
            </w:tcBorders>
          </w:tcPr>
          <w:p w:rsidR="00ED1EB2" w:rsidRDefault="00A7019A"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A7019A"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Религиозное использование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3.7</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Обеспечение деятельности в области гидрометеорологии и смежных с ней областях</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3.9.1</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Деловое управление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4.1</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600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40/60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Рынки</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4.3</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400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Магазины</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4.4</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200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Банковская и страховая деятельность</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4.5</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500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Общественное питание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4.6</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400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Гостиничное обслуживание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4.7</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1300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Спорт</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5.1</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600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60</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Природно-познавательный туризм</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5.2</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1000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r>
      <w:tr w:rsidR="00ED1EB2" w:rsidTr="00ED1EB2">
        <w:tc>
          <w:tcPr>
            <w:tcW w:w="3687" w:type="dxa"/>
            <w:tcBorders>
              <w:top w:val="single" w:sz="4" w:space="0" w:color="auto"/>
              <w:bottom w:val="single" w:sz="4" w:space="0" w:color="auto"/>
              <w:right w:val="single" w:sz="4" w:space="0" w:color="auto"/>
            </w:tcBorders>
          </w:tcPr>
          <w:p w:rsidR="00ED1EB2" w:rsidRPr="00B8331A" w:rsidRDefault="00ED1EB2" w:rsidP="00ED1EB2">
            <w:pPr>
              <w:pStyle w:val="af2"/>
              <w:jc w:val="center"/>
              <w:rPr>
                <w:rFonts w:asciiTheme="majorHAnsi" w:hAnsiTheme="majorHAnsi"/>
              </w:rPr>
            </w:pPr>
            <w:r w:rsidRPr="00B8331A">
              <w:rPr>
                <w:rFonts w:asciiTheme="majorHAnsi" w:hAnsiTheme="majorHAnsi"/>
              </w:rPr>
              <w:t>Туристическое обслуживание</w:t>
            </w:r>
          </w:p>
        </w:tc>
        <w:tc>
          <w:tcPr>
            <w:tcW w:w="992" w:type="dxa"/>
            <w:tcBorders>
              <w:top w:val="single" w:sz="4" w:space="0" w:color="auto"/>
              <w:left w:val="single" w:sz="4" w:space="0" w:color="auto"/>
              <w:bottom w:val="single" w:sz="4" w:space="0" w:color="auto"/>
            </w:tcBorders>
          </w:tcPr>
          <w:p w:rsidR="00ED1EB2" w:rsidRPr="00B8331A" w:rsidRDefault="00ED1EB2" w:rsidP="00ED1EB2">
            <w:pPr>
              <w:pStyle w:val="af2"/>
              <w:jc w:val="center"/>
              <w:rPr>
                <w:b/>
              </w:rPr>
            </w:pPr>
            <w:r w:rsidRPr="00B8331A">
              <w:rPr>
                <w:b/>
              </w:rPr>
              <w:t>5.2.1</w:t>
            </w:r>
          </w:p>
        </w:tc>
        <w:tc>
          <w:tcPr>
            <w:tcW w:w="1843" w:type="dxa"/>
            <w:tcBorders>
              <w:top w:val="single" w:sz="4" w:space="0" w:color="auto"/>
              <w:left w:val="single" w:sz="4" w:space="0" w:color="auto"/>
              <w:bottom w:val="single" w:sz="4" w:space="0" w:color="auto"/>
            </w:tcBorders>
          </w:tcPr>
          <w:p w:rsidR="00ED1EB2" w:rsidRDefault="00ED1EB2" w:rsidP="00ED1EB2">
            <w:pPr>
              <w:pStyle w:val="af2"/>
              <w:jc w:val="center"/>
            </w:pPr>
            <w:r>
              <w:t>1000</w:t>
            </w:r>
          </w:p>
        </w:tc>
        <w:tc>
          <w:tcPr>
            <w:tcW w:w="1701"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ED1EB2" w:rsidRDefault="00ED1EB2" w:rsidP="00ED1EB2">
            <w:pPr>
              <w:pStyle w:val="af2"/>
              <w:ind w:left="-738" w:firstLine="738"/>
              <w:jc w:val="center"/>
            </w:pPr>
            <w:r>
              <w:t>*</w:t>
            </w:r>
          </w:p>
        </w:tc>
      </w:tr>
      <w:tr w:rsidR="00ED1EB2" w:rsidTr="00380E46">
        <w:tc>
          <w:tcPr>
            <w:tcW w:w="10632" w:type="dxa"/>
            <w:gridSpan w:val="5"/>
            <w:tcBorders>
              <w:top w:val="single" w:sz="4" w:space="0" w:color="auto"/>
              <w:bottom w:val="single" w:sz="4" w:space="0" w:color="auto"/>
            </w:tcBorders>
          </w:tcPr>
          <w:p w:rsidR="00ED1EB2" w:rsidRDefault="00ED1EB2" w:rsidP="00ED1EB2">
            <w:pPr>
              <w:pStyle w:val="af2"/>
            </w:pPr>
            <w:r w:rsidRPr="00ED1EB2">
              <w:t>*</w:t>
            </w:r>
            <w:r>
              <w:t xml:space="preserve"> - Параметр не подлежит установлению</w:t>
            </w:r>
          </w:p>
          <w:p w:rsidR="00ED1EB2" w:rsidRDefault="00ED1EB2" w:rsidP="00ED1EB2">
            <w:pPr>
              <w:pStyle w:val="af2"/>
            </w:pPr>
          </w:p>
          <w:p w:rsidR="00ED1EB2" w:rsidRPr="00ED1EB2" w:rsidRDefault="00ED1EB2" w:rsidP="00ED1EB2">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60373D" w:rsidRPr="0060373D" w:rsidRDefault="0060373D" w:rsidP="001A291F">
      <w:pPr>
        <w:shd w:val="clear" w:color="auto" w:fill="FFFFFF"/>
        <w:spacing w:before="30" w:after="30" w:line="240" w:lineRule="auto"/>
        <w:ind w:firstLine="708"/>
        <w:rPr>
          <w:rFonts w:ascii="Arial" w:eastAsia="Times New Roman" w:hAnsi="Arial" w:cs="Arial"/>
          <w:color w:val="332E2D"/>
          <w:spacing w:val="2"/>
          <w:sz w:val="24"/>
          <w:szCs w:val="24"/>
        </w:rPr>
      </w:pPr>
    </w:p>
    <w:p w:rsidR="00D36B1B" w:rsidRDefault="00D36B1B" w:rsidP="00D36B1B">
      <w:pPr>
        <w:spacing w:after="0"/>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lastRenderedPageBreak/>
        <w:t xml:space="preserve">Статья </w:t>
      </w:r>
      <w:r>
        <w:rPr>
          <w:rFonts w:ascii="Times New Roman" w:hAnsi="Times New Roman" w:cs="Times New Roman"/>
          <w:b/>
          <w:color w:val="0070C0"/>
          <w:sz w:val="28"/>
          <w:szCs w:val="28"/>
          <w:lang w:eastAsia="ar-SA"/>
        </w:rPr>
        <w:t>2</w:t>
      </w:r>
      <w:r w:rsidR="008B20FB">
        <w:rPr>
          <w:rFonts w:ascii="Times New Roman" w:hAnsi="Times New Roman" w:cs="Times New Roman"/>
          <w:b/>
          <w:color w:val="0070C0"/>
          <w:sz w:val="28"/>
          <w:szCs w:val="28"/>
          <w:lang w:eastAsia="ar-SA"/>
        </w:rPr>
        <w:t>3</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Градостроительный регламент для территориальной зоны:</w:t>
      </w:r>
    </w:p>
    <w:p w:rsidR="00D36B1B" w:rsidRDefault="00125C90" w:rsidP="00D36B1B">
      <w:pPr>
        <w:spacing w:after="0"/>
        <w:jc w:val="center"/>
        <w:outlineLvl w:val="2"/>
        <w:rPr>
          <w:rFonts w:ascii="Times New Roman" w:hAnsi="Times New Roman" w:cs="Times New Roman"/>
          <w:b/>
          <w:color w:val="0070C0"/>
          <w:sz w:val="28"/>
          <w:szCs w:val="28"/>
          <w:lang w:eastAsia="ar-SA"/>
        </w:rPr>
      </w:pPr>
      <w:r w:rsidRPr="00125C90">
        <w:rPr>
          <w:rFonts w:ascii="Times New Roman" w:hAnsi="Times New Roman" w:cs="Times New Roman"/>
          <w:b/>
          <w:color w:val="0070C0"/>
          <w:sz w:val="28"/>
          <w:szCs w:val="28"/>
          <w:lang w:eastAsia="ar-SA"/>
        </w:rPr>
        <w:t xml:space="preserve">Зона размещения объектов социального и коммунально-бытового назначения </w:t>
      </w:r>
      <w:r w:rsidR="00D36B1B">
        <w:rPr>
          <w:rFonts w:ascii="Times New Roman" w:hAnsi="Times New Roman" w:cs="Times New Roman"/>
          <w:b/>
          <w:color w:val="0070C0"/>
          <w:sz w:val="28"/>
          <w:szCs w:val="28"/>
          <w:lang w:eastAsia="ar-SA"/>
        </w:rPr>
        <w:t>(Зона О-</w:t>
      </w:r>
      <w:r w:rsidR="00A7019A">
        <w:rPr>
          <w:rFonts w:ascii="Times New Roman" w:hAnsi="Times New Roman" w:cs="Times New Roman"/>
          <w:b/>
          <w:color w:val="0070C0"/>
          <w:sz w:val="28"/>
          <w:szCs w:val="28"/>
          <w:lang w:eastAsia="ar-SA"/>
        </w:rPr>
        <w:t>2</w:t>
      </w:r>
      <w:r w:rsidR="00D36B1B">
        <w:rPr>
          <w:rFonts w:ascii="Times New Roman" w:hAnsi="Times New Roman" w:cs="Times New Roman"/>
          <w:b/>
          <w:color w:val="0070C0"/>
          <w:sz w:val="28"/>
          <w:szCs w:val="28"/>
          <w:lang w:eastAsia="ar-SA"/>
        </w:rPr>
        <w:t>)</w:t>
      </w:r>
    </w:p>
    <w:p w:rsidR="00125C90" w:rsidRDefault="00125C90" w:rsidP="00125C90">
      <w:pPr>
        <w:spacing w:before="240" w:after="0"/>
        <w:ind w:firstLine="709"/>
        <w:jc w:val="both"/>
        <w:rPr>
          <w:rFonts w:ascii="Times New Roman" w:eastAsia="Times New Roman" w:hAnsi="Times New Roman" w:cs="Times New Roman"/>
          <w:i/>
          <w:sz w:val="24"/>
          <w:szCs w:val="24"/>
        </w:rPr>
      </w:pPr>
      <w:r w:rsidRPr="00646917">
        <w:rPr>
          <w:rFonts w:ascii="Times New Roman" w:eastAsia="Times New Roman" w:hAnsi="Times New Roman" w:cs="Times New Roman"/>
          <w:i/>
          <w:sz w:val="24"/>
          <w:szCs w:val="24"/>
        </w:rPr>
        <w:t xml:space="preserve">Зона размещения объектов социального и коммунально-бытового назначения </w:t>
      </w:r>
      <w:r w:rsidRPr="00942A2C">
        <w:rPr>
          <w:rFonts w:ascii="Times New Roman" w:eastAsia="Times New Roman" w:hAnsi="Times New Roman" w:cs="Times New Roman"/>
          <w:i/>
          <w:sz w:val="24"/>
          <w:szCs w:val="24"/>
        </w:rPr>
        <w:t>предназ</w:t>
      </w:r>
      <w:r>
        <w:rPr>
          <w:rFonts w:ascii="Times New Roman" w:eastAsia="Times New Roman" w:hAnsi="Times New Roman" w:cs="Times New Roman"/>
          <w:i/>
          <w:sz w:val="24"/>
          <w:szCs w:val="24"/>
        </w:rPr>
        <w:t>начена</w:t>
      </w:r>
      <w:r w:rsidRPr="00942A2C">
        <w:rPr>
          <w:rFonts w:ascii="Times New Roman" w:eastAsia="Times New Roman" w:hAnsi="Times New Roman" w:cs="Times New Roman"/>
          <w:i/>
          <w:sz w:val="24"/>
          <w:szCs w:val="24"/>
        </w:rPr>
        <w:t xml:space="preserve"> для размещения объектов социального и </w:t>
      </w:r>
      <w:r>
        <w:rPr>
          <w:rFonts w:ascii="Times New Roman" w:eastAsia="Times New Roman" w:hAnsi="Times New Roman" w:cs="Times New Roman"/>
          <w:i/>
          <w:sz w:val="24"/>
          <w:szCs w:val="24"/>
        </w:rPr>
        <w:t>коммунально-</w:t>
      </w:r>
      <w:r w:rsidRPr="00942A2C">
        <w:rPr>
          <w:rFonts w:ascii="Times New Roman" w:eastAsia="Times New Roman" w:hAnsi="Times New Roman" w:cs="Times New Roman"/>
          <w:i/>
          <w:sz w:val="24"/>
          <w:szCs w:val="24"/>
        </w:rPr>
        <w:t>бытового назначения, комплексных многофункциональных центров общественно</w:t>
      </w:r>
      <w:r>
        <w:rPr>
          <w:rFonts w:ascii="Times New Roman" w:eastAsia="Times New Roman" w:hAnsi="Times New Roman" w:cs="Times New Roman"/>
          <w:i/>
          <w:sz w:val="24"/>
          <w:szCs w:val="24"/>
        </w:rPr>
        <w:t>–</w:t>
      </w:r>
      <w:r w:rsidRPr="00942A2C">
        <w:rPr>
          <w:rFonts w:ascii="Times New Roman" w:eastAsia="Times New Roman" w:hAnsi="Times New Roman" w:cs="Times New Roman"/>
          <w:i/>
          <w:sz w:val="24"/>
          <w:szCs w:val="24"/>
        </w:rPr>
        <w:t xml:space="preserve">деловой активности, а также необходимых объектов инженерной и транспортной инфраструктуры. </w:t>
      </w:r>
    </w:p>
    <w:p w:rsidR="00125C90" w:rsidRDefault="00125C90" w:rsidP="00125C90">
      <w:pPr>
        <w:spacing w:before="240" w:after="0"/>
        <w:ind w:firstLine="709"/>
        <w:jc w:val="both"/>
        <w:rPr>
          <w:rFonts w:ascii="Times New Roman" w:eastAsia="Times New Roman" w:hAnsi="Times New Roman" w:cs="Times New Roman"/>
          <w:i/>
          <w:sz w:val="24"/>
          <w:szCs w:val="24"/>
        </w:rPr>
      </w:pPr>
    </w:p>
    <w:p w:rsidR="000D7936" w:rsidRPr="00D377C7" w:rsidRDefault="000D7936" w:rsidP="00D377C7">
      <w:pPr>
        <w:widowControl w:val="0"/>
        <w:spacing w:after="0" w:line="240" w:lineRule="auto"/>
        <w:ind w:firstLine="709"/>
        <w:jc w:val="both"/>
        <w:rPr>
          <w:rFonts w:ascii="Times New Roman" w:hAnsi="Times New Roman" w:cs="Times New Roman"/>
          <w:sz w:val="28"/>
          <w:szCs w:val="28"/>
        </w:rPr>
      </w:pPr>
      <w:r w:rsidRPr="00D377C7">
        <w:rPr>
          <w:rFonts w:ascii="Times New Roman" w:hAnsi="Times New Roman" w:cs="Times New Roman"/>
          <w:sz w:val="28"/>
          <w:szCs w:val="28"/>
        </w:rPr>
        <w:t>При реконструкции в исторических зонах режим реконструкции должен определяться с учетом:</w:t>
      </w:r>
    </w:p>
    <w:p w:rsidR="000D7936" w:rsidRPr="00D377C7" w:rsidRDefault="000D7936" w:rsidP="00D377C7">
      <w:pPr>
        <w:widowControl w:val="0"/>
        <w:spacing w:after="0" w:line="240" w:lineRule="auto"/>
        <w:ind w:firstLine="709"/>
        <w:jc w:val="both"/>
        <w:rPr>
          <w:rFonts w:ascii="Times New Roman" w:hAnsi="Times New Roman" w:cs="Times New Roman"/>
          <w:sz w:val="28"/>
          <w:szCs w:val="28"/>
        </w:rPr>
      </w:pPr>
      <w:r w:rsidRPr="00D377C7">
        <w:rPr>
          <w:rFonts w:ascii="Times New Roman" w:hAnsi="Times New Roman" w:cs="Times New Roman"/>
          <w:sz w:val="28"/>
          <w:szCs w:val="28"/>
        </w:rPr>
        <w:t>- сохранения общего характера застройки;</w:t>
      </w:r>
    </w:p>
    <w:p w:rsidR="000D7936" w:rsidRPr="00D377C7" w:rsidRDefault="000D7936" w:rsidP="00D377C7">
      <w:pPr>
        <w:widowControl w:val="0"/>
        <w:spacing w:after="0" w:line="240" w:lineRule="auto"/>
        <w:ind w:firstLine="709"/>
        <w:jc w:val="both"/>
        <w:rPr>
          <w:rFonts w:ascii="Times New Roman" w:hAnsi="Times New Roman" w:cs="Times New Roman"/>
          <w:spacing w:val="-2"/>
          <w:sz w:val="28"/>
          <w:szCs w:val="28"/>
        </w:rPr>
      </w:pPr>
      <w:r w:rsidRPr="00D377C7">
        <w:rPr>
          <w:rFonts w:ascii="Times New Roman" w:hAnsi="Times New Roman" w:cs="Times New Roman"/>
          <w:spacing w:val="-2"/>
          <w:sz w:val="28"/>
          <w:szCs w:val="28"/>
        </w:rPr>
        <w:t>- сохранения видовых коридоров на главные ансамбли и памятники поселений;</w:t>
      </w:r>
    </w:p>
    <w:p w:rsidR="000D7936" w:rsidRPr="00D377C7" w:rsidRDefault="000D7936" w:rsidP="00D377C7">
      <w:pPr>
        <w:widowControl w:val="0"/>
        <w:spacing w:after="0" w:line="240" w:lineRule="auto"/>
        <w:ind w:firstLine="709"/>
        <w:jc w:val="both"/>
        <w:rPr>
          <w:rFonts w:ascii="Times New Roman" w:hAnsi="Times New Roman" w:cs="Times New Roman"/>
          <w:sz w:val="28"/>
          <w:szCs w:val="28"/>
        </w:rPr>
      </w:pPr>
      <w:r w:rsidRPr="00D377C7">
        <w:rPr>
          <w:rFonts w:ascii="Times New Roman" w:hAnsi="Times New Roman" w:cs="Times New Roman"/>
          <w:sz w:val="28"/>
          <w:szCs w:val="28"/>
        </w:rPr>
        <w:t>- отказа от применения архитектурных форм, не свойственных исторической традиции данного места;</w:t>
      </w:r>
    </w:p>
    <w:p w:rsidR="000D7936" w:rsidRPr="00D377C7" w:rsidRDefault="000D7936" w:rsidP="00D377C7">
      <w:pPr>
        <w:widowControl w:val="0"/>
        <w:spacing w:after="0" w:line="240" w:lineRule="auto"/>
        <w:ind w:firstLine="709"/>
        <w:jc w:val="both"/>
        <w:rPr>
          <w:rFonts w:ascii="Times New Roman" w:hAnsi="Times New Roman" w:cs="Times New Roman"/>
          <w:sz w:val="28"/>
          <w:szCs w:val="28"/>
        </w:rPr>
      </w:pPr>
      <w:r w:rsidRPr="00D377C7">
        <w:rPr>
          <w:rFonts w:ascii="Times New Roman" w:hAnsi="Times New Roman" w:cs="Times New Roman"/>
          <w:sz w:val="28"/>
          <w:szCs w:val="28"/>
        </w:rPr>
        <w:t>- использования, как правило, традиционных материалов;</w:t>
      </w:r>
    </w:p>
    <w:p w:rsidR="000D7936" w:rsidRPr="00D377C7" w:rsidRDefault="000D7936" w:rsidP="00D377C7">
      <w:pPr>
        <w:widowControl w:val="0"/>
        <w:spacing w:after="0" w:line="240" w:lineRule="auto"/>
        <w:ind w:firstLine="709"/>
        <w:jc w:val="both"/>
        <w:rPr>
          <w:rFonts w:ascii="Times New Roman" w:hAnsi="Times New Roman" w:cs="Times New Roman"/>
          <w:sz w:val="28"/>
          <w:szCs w:val="28"/>
        </w:rPr>
      </w:pPr>
      <w:r w:rsidRPr="00D377C7">
        <w:rPr>
          <w:rFonts w:ascii="Times New Roman" w:hAnsi="Times New Roman" w:cs="Times New Roman"/>
          <w:sz w:val="28"/>
          <w:szCs w:val="28"/>
        </w:rPr>
        <w:t>-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w:t>
      </w:r>
    </w:p>
    <w:p w:rsidR="000D7936" w:rsidRPr="00D377C7" w:rsidRDefault="000D7936" w:rsidP="00D377C7">
      <w:pPr>
        <w:widowControl w:val="0"/>
        <w:spacing w:line="240" w:lineRule="auto"/>
        <w:ind w:firstLine="709"/>
        <w:jc w:val="both"/>
        <w:rPr>
          <w:rFonts w:ascii="Times New Roman" w:hAnsi="Times New Roman" w:cs="Times New Roman"/>
          <w:sz w:val="28"/>
          <w:szCs w:val="28"/>
        </w:rPr>
      </w:pPr>
      <w:r w:rsidRPr="00D377C7">
        <w:rPr>
          <w:rFonts w:ascii="Times New Roman" w:hAnsi="Times New Roman" w:cs="Times New Roman"/>
          <w:sz w:val="28"/>
          <w:szCs w:val="28"/>
        </w:rPr>
        <w:t>- 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tbl>
      <w:tblPr>
        <w:tblW w:w="103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379"/>
        <w:gridCol w:w="1692"/>
      </w:tblGrid>
      <w:tr w:rsidR="000D7936" w:rsidRPr="000D7936" w:rsidTr="00011CAF">
        <w:tc>
          <w:tcPr>
            <w:tcW w:w="2268" w:type="dxa"/>
            <w:tcBorders>
              <w:top w:val="single" w:sz="4" w:space="0" w:color="auto"/>
              <w:bottom w:val="single" w:sz="4" w:space="0" w:color="auto"/>
              <w:right w:val="single" w:sz="4" w:space="0" w:color="auto"/>
            </w:tcBorders>
            <w:shd w:val="clear" w:color="auto" w:fill="FFFFFF" w:themeFill="background1"/>
          </w:tcPr>
          <w:p w:rsidR="000D7936" w:rsidRPr="001464FC" w:rsidRDefault="00011CAF" w:rsidP="001A291F">
            <w:pPr>
              <w:pStyle w:val="af3"/>
              <w:ind w:left="-108" w:right="-108"/>
              <w:rPr>
                <w:b/>
              </w:rPr>
            </w:pPr>
            <w:r>
              <w:rPr>
                <w:b/>
              </w:rPr>
              <w:t>Наименование вида</w:t>
            </w:r>
            <w:r w:rsidR="000D7936" w:rsidRPr="001464FC">
              <w:rPr>
                <w:b/>
              </w:rPr>
              <w:t xml:space="preserve"> разрешенного использования земельного участка*</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rsidR="000D7936" w:rsidRPr="001464FC" w:rsidRDefault="000D7936" w:rsidP="001A291F">
            <w:pPr>
              <w:pStyle w:val="af3"/>
              <w:ind w:left="-108" w:right="-108"/>
              <w:rPr>
                <w:b/>
              </w:rPr>
            </w:pPr>
            <w:r w:rsidRPr="001464FC">
              <w:rPr>
                <w:b/>
              </w:rPr>
              <w:t>Описание вида разрешенного использования земельного участка**</w:t>
            </w:r>
            <w:r w:rsidR="008312E9">
              <w:t xml:space="preserve"> </w:t>
            </w:r>
            <w:r w:rsidR="008312E9" w:rsidRPr="008312E9">
              <w:rPr>
                <w:b/>
              </w:rPr>
              <w:t>и объекта капитального строительства допустимого к размещению на таком земельном участке</w:t>
            </w:r>
          </w:p>
        </w:tc>
        <w:tc>
          <w:tcPr>
            <w:tcW w:w="1692" w:type="dxa"/>
            <w:tcBorders>
              <w:top w:val="single" w:sz="4" w:space="0" w:color="auto"/>
              <w:left w:val="single" w:sz="4" w:space="0" w:color="auto"/>
              <w:bottom w:val="single" w:sz="4" w:space="0" w:color="auto"/>
            </w:tcBorders>
            <w:shd w:val="clear" w:color="auto" w:fill="FFFFFF" w:themeFill="background1"/>
          </w:tcPr>
          <w:p w:rsidR="000D7936" w:rsidRPr="001464FC" w:rsidRDefault="000D7936" w:rsidP="001A291F">
            <w:pPr>
              <w:pStyle w:val="af3"/>
              <w:ind w:left="-108" w:right="-117"/>
              <w:rPr>
                <w:b/>
              </w:rPr>
            </w:pPr>
            <w:r w:rsidRPr="001464FC">
              <w:rPr>
                <w:b/>
              </w:rPr>
              <w:t>Код (числовое обозначение) вида разрешенного использования земельного участка***</w:t>
            </w:r>
          </w:p>
        </w:tc>
      </w:tr>
      <w:tr w:rsidR="00011CAF" w:rsidRPr="000D7936" w:rsidTr="00E35B12">
        <w:trPr>
          <w:tblHeader/>
        </w:trPr>
        <w:tc>
          <w:tcPr>
            <w:tcW w:w="10339" w:type="dxa"/>
            <w:gridSpan w:val="3"/>
            <w:tcBorders>
              <w:top w:val="single" w:sz="4" w:space="0" w:color="auto"/>
              <w:bottom w:val="single" w:sz="4" w:space="0" w:color="auto"/>
            </w:tcBorders>
            <w:shd w:val="clear" w:color="auto" w:fill="D9D9D9" w:themeFill="background1" w:themeFillShade="D9"/>
          </w:tcPr>
          <w:p w:rsidR="00011CAF" w:rsidRPr="001464FC" w:rsidRDefault="00011CAF" w:rsidP="001A291F">
            <w:pPr>
              <w:pStyle w:val="af3"/>
              <w:ind w:left="-108" w:right="-117"/>
              <w:rPr>
                <w:b/>
              </w:rPr>
            </w:pPr>
            <w:r w:rsidRPr="00011CAF">
              <w:rPr>
                <w:b/>
              </w:rPr>
              <w:t>Основные виды разрешенного использования земельного участка</w:t>
            </w:r>
          </w:p>
        </w:tc>
      </w:tr>
      <w:tr w:rsidR="00343994" w:rsidRPr="000D7936" w:rsidTr="00D377C7">
        <w:tc>
          <w:tcPr>
            <w:tcW w:w="2268" w:type="dxa"/>
            <w:tcBorders>
              <w:top w:val="single" w:sz="4" w:space="0" w:color="auto"/>
              <w:bottom w:val="single" w:sz="4" w:space="0" w:color="auto"/>
              <w:right w:val="single" w:sz="4" w:space="0" w:color="auto"/>
            </w:tcBorders>
          </w:tcPr>
          <w:p w:rsidR="00343994" w:rsidRDefault="00343994" w:rsidP="00343994">
            <w:pPr>
              <w:pStyle w:val="af2"/>
            </w:pPr>
            <w:r>
              <w:t>Социальное обслуживание</w:t>
            </w:r>
          </w:p>
        </w:tc>
        <w:tc>
          <w:tcPr>
            <w:tcW w:w="6379" w:type="dxa"/>
            <w:tcBorders>
              <w:top w:val="single" w:sz="4" w:space="0" w:color="auto"/>
              <w:left w:val="single" w:sz="4" w:space="0" w:color="auto"/>
              <w:bottom w:val="single" w:sz="4" w:space="0" w:color="auto"/>
              <w:right w:val="single" w:sz="4" w:space="0" w:color="auto"/>
            </w:tcBorders>
          </w:tcPr>
          <w:p w:rsidR="00343994" w:rsidRDefault="00343994" w:rsidP="00343994">
            <w:pPr>
              <w:pStyle w:val="af2"/>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2" w:type="dxa"/>
            <w:tcBorders>
              <w:top w:val="single" w:sz="4" w:space="0" w:color="auto"/>
              <w:left w:val="single" w:sz="4" w:space="0" w:color="auto"/>
              <w:bottom w:val="single" w:sz="4" w:space="0" w:color="auto"/>
            </w:tcBorders>
          </w:tcPr>
          <w:p w:rsidR="00343994" w:rsidRDefault="00343994" w:rsidP="00343994">
            <w:pPr>
              <w:pStyle w:val="af2"/>
              <w:jc w:val="center"/>
            </w:pPr>
            <w:r>
              <w:t>3.2</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Образование и просвещение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w:t>
            </w:r>
            <w:r>
              <w:lastRenderedPageBreak/>
              <w:t xml:space="preserve">содержание видов разрешенного использования с </w:t>
            </w:r>
            <w:hyperlink w:anchor="sub_10351" w:history="1">
              <w:r>
                <w:rPr>
                  <w:rStyle w:val="af6"/>
                  <w:rFonts w:cs="Arial"/>
                </w:rPr>
                <w:t>кодами 3.5.1 - 3.5.2</w:t>
              </w:r>
            </w:hyperlink>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lastRenderedPageBreak/>
              <w:t>3.5</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lastRenderedPageBreak/>
              <w:t>Дошкольное, начальное и среднее общее образование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3.5.1</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Среднее и высшее профессиональное образование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3.5.2</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Культурное развитие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3.6</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Здравоохранение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Pr>
                  <w:rStyle w:val="af6"/>
                  <w:rFonts w:cs="Arial"/>
                </w:rPr>
                <w:t>кодами 3.4.1 - 3.4.2</w:t>
              </w:r>
            </w:hyperlink>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3.4</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Амбулаторно-поликлиническое обслуживание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3.4.1</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Стационарное медицинское обслуживание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3.4.2</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Деловое управление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4.1</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t>Общественное питание</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lastRenderedPageBreak/>
              <w:t>4.6</w:t>
            </w:r>
          </w:p>
        </w:tc>
      </w:tr>
      <w:tr w:rsidR="009F049F" w:rsidRPr="000D7936" w:rsidTr="00D377C7">
        <w:tc>
          <w:tcPr>
            <w:tcW w:w="2268" w:type="dxa"/>
            <w:tcBorders>
              <w:top w:val="single" w:sz="4" w:space="0" w:color="auto"/>
              <w:bottom w:val="single" w:sz="4" w:space="0" w:color="auto"/>
              <w:right w:val="single" w:sz="4" w:space="0" w:color="auto"/>
            </w:tcBorders>
          </w:tcPr>
          <w:p w:rsidR="009F049F" w:rsidRDefault="009F049F" w:rsidP="009F049F">
            <w:pPr>
              <w:pStyle w:val="af2"/>
            </w:pPr>
            <w:r>
              <w:lastRenderedPageBreak/>
              <w:t>Спорт</w:t>
            </w:r>
          </w:p>
        </w:tc>
        <w:tc>
          <w:tcPr>
            <w:tcW w:w="6379" w:type="dxa"/>
            <w:tcBorders>
              <w:top w:val="single" w:sz="4" w:space="0" w:color="auto"/>
              <w:left w:val="single" w:sz="4" w:space="0" w:color="auto"/>
              <w:bottom w:val="single" w:sz="4" w:space="0" w:color="auto"/>
              <w:right w:val="single" w:sz="4" w:space="0" w:color="auto"/>
            </w:tcBorders>
          </w:tcPr>
          <w:p w:rsidR="009F049F" w:rsidRDefault="009F049F" w:rsidP="009F049F">
            <w:pPr>
              <w:pStyle w:val="af2"/>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p w:rsidR="009F049F" w:rsidRDefault="009F049F" w:rsidP="009F049F">
            <w:pPr>
              <w:pStyle w:val="af2"/>
            </w:pPr>
          </w:p>
        </w:tc>
        <w:tc>
          <w:tcPr>
            <w:tcW w:w="1692" w:type="dxa"/>
            <w:tcBorders>
              <w:top w:val="single" w:sz="4" w:space="0" w:color="auto"/>
              <w:left w:val="single" w:sz="4" w:space="0" w:color="auto"/>
              <w:bottom w:val="single" w:sz="4" w:space="0" w:color="auto"/>
            </w:tcBorders>
          </w:tcPr>
          <w:p w:rsidR="009F049F" w:rsidRDefault="009F049F" w:rsidP="009F049F">
            <w:pPr>
              <w:pStyle w:val="af2"/>
              <w:jc w:val="center"/>
            </w:pPr>
            <w:r>
              <w:t>5.1</w:t>
            </w:r>
          </w:p>
        </w:tc>
      </w:tr>
      <w:tr w:rsidR="009F049F" w:rsidRPr="000D7936" w:rsidTr="00D377C7">
        <w:tc>
          <w:tcPr>
            <w:tcW w:w="2268" w:type="dxa"/>
            <w:tcBorders>
              <w:top w:val="single" w:sz="4" w:space="0" w:color="auto"/>
              <w:bottom w:val="single" w:sz="4" w:space="0" w:color="auto"/>
              <w:right w:val="single" w:sz="4" w:space="0" w:color="auto"/>
            </w:tcBorders>
          </w:tcPr>
          <w:p w:rsidR="009F049F" w:rsidRPr="00026D85" w:rsidRDefault="009F049F" w:rsidP="009F049F">
            <w:pPr>
              <w:pStyle w:val="af2"/>
              <w:jc w:val="left"/>
            </w:pPr>
            <w:r w:rsidRPr="00026D85">
              <w:t>Магазины</w:t>
            </w:r>
          </w:p>
        </w:tc>
        <w:tc>
          <w:tcPr>
            <w:tcW w:w="6379" w:type="dxa"/>
            <w:tcBorders>
              <w:top w:val="single" w:sz="4" w:space="0" w:color="auto"/>
              <w:left w:val="single" w:sz="4" w:space="0" w:color="auto"/>
              <w:bottom w:val="single" w:sz="4" w:space="0" w:color="auto"/>
              <w:right w:val="single" w:sz="4" w:space="0" w:color="auto"/>
            </w:tcBorders>
          </w:tcPr>
          <w:p w:rsidR="009F049F" w:rsidRPr="00026D85" w:rsidRDefault="009F049F" w:rsidP="009F049F">
            <w:pPr>
              <w:pStyle w:val="af2"/>
            </w:pPr>
            <w:r w:rsidRPr="00026D85">
              <w:t>Размещение объектов капитального строительства, предназначенных для продажи товаров, торговая площадь которых составляет до 5000 кв. м</w:t>
            </w:r>
          </w:p>
        </w:tc>
        <w:tc>
          <w:tcPr>
            <w:tcW w:w="1692" w:type="dxa"/>
            <w:tcBorders>
              <w:top w:val="single" w:sz="4" w:space="0" w:color="auto"/>
              <w:left w:val="single" w:sz="4" w:space="0" w:color="auto"/>
              <w:bottom w:val="single" w:sz="4" w:space="0" w:color="auto"/>
            </w:tcBorders>
          </w:tcPr>
          <w:p w:rsidR="009F049F" w:rsidRPr="00026D85" w:rsidRDefault="009F049F" w:rsidP="009F049F">
            <w:pPr>
              <w:pStyle w:val="af3"/>
            </w:pPr>
            <w:r w:rsidRPr="00026D85">
              <w:t>4.4</w:t>
            </w:r>
          </w:p>
        </w:tc>
      </w:tr>
      <w:tr w:rsidR="009F049F" w:rsidRPr="000D7936" w:rsidTr="00D377C7">
        <w:tc>
          <w:tcPr>
            <w:tcW w:w="2268" w:type="dxa"/>
            <w:tcBorders>
              <w:top w:val="single" w:sz="4" w:space="0" w:color="auto"/>
              <w:bottom w:val="single" w:sz="4" w:space="0" w:color="auto"/>
              <w:right w:val="single" w:sz="4" w:space="0" w:color="auto"/>
            </w:tcBorders>
          </w:tcPr>
          <w:p w:rsidR="009F049F" w:rsidRPr="00026D85" w:rsidRDefault="009F049F" w:rsidP="009F049F">
            <w:pPr>
              <w:pStyle w:val="af2"/>
              <w:jc w:val="left"/>
            </w:pPr>
            <w:r w:rsidRPr="00026D85">
              <w:t>Банковская и страховая деятельность</w:t>
            </w:r>
          </w:p>
        </w:tc>
        <w:tc>
          <w:tcPr>
            <w:tcW w:w="6379" w:type="dxa"/>
            <w:tcBorders>
              <w:top w:val="single" w:sz="4" w:space="0" w:color="auto"/>
              <w:left w:val="single" w:sz="4" w:space="0" w:color="auto"/>
              <w:bottom w:val="single" w:sz="4" w:space="0" w:color="auto"/>
              <w:right w:val="single" w:sz="4" w:space="0" w:color="auto"/>
            </w:tcBorders>
          </w:tcPr>
          <w:p w:rsidR="009F049F" w:rsidRPr="00026D85" w:rsidRDefault="009F049F" w:rsidP="009F049F">
            <w:pPr>
              <w:pStyle w:val="af2"/>
            </w:pPr>
            <w:r w:rsidRPr="00026D85">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2" w:type="dxa"/>
            <w:tcBorders>
              <w:top w:val="single" w:sz="4" w:space="0" w:color="auto"/>
              <w:left w:val="single" w:sz="4" w:space="0" w:color="auto"/>
              <w:bottom w:val="single" w:sz="4" w:space="0" w:color="auto"/>
            </w:tcBorders>
          </w:tcPr>
          <w:p w:rsidR="009F049F" w:rsidRPr="00026D85" w:rsidRDefault="009F049F" w:rsidP="009F049F">
            <w:pPr>
              <w:pStyle w:val="af3"/>
            </w:pPr>
            <w:r w:rsidRPr="00026D85">
              <w:t>4.5</w:t>
            </w:r>
          </w:p>
        </w:tc>
      </w:tr>
      <w:tr w:rsidR="009F049F" w:rsidRPr="000D7936" w:rsidTr="00D377C7">
        <w:tc>
          <w:tcPr>
            <w:tcW w:w="2268" w:type="dxa"/>
            <w:tcBorders>
              <w:top w:val="single" w:sz="4" w:space="0" w:color="auto"/>
              <w:bottom w:val="single" w:sz="4" w:space="0" w:color="auto"/>
              <w:right w:val="single" w:sz="4" w:space="0" w:color="auto"/>
            </w:tcBorders>
          </w:tcPr>
          <w:p w:rsidR="009F049F" w:rsidRPr="00026D85" w:rsidRDefault="009F049F" w:rsidP="009F049F">
            <w:pPr>
              <w:pStyle w:val="af2"/>
              <w:jc w:val="left"/>
            </w:pPr>
            <w:r w:rsidRPr="00026D85">
              <w:t>Гостиничное обслуживание</w:t>
            </w:r>
          </w:p>
        </w:tc>
        <w:tc>
          <w:tcPr>
            <w:tcW w:w="6379" w:type="dxa"/>
            <w:tcBorders>
              <w:top w:val="single" w:sz="4" w:space="0" w:color="auto"/>
              <w:left w:val="single" w:sz="4" w:space="0" w:color="auto"/>
              <w:bottom w:val="single" w:sz="4" w:space="0" w:color="auto"/>
              <w:right w:val="single" w:sz="4" w:space="0" w:color="auto"/>
            </w:tcBorders>
          </w:tcPr>
          <w:p w:rsidR="009F049F" w:rsidRPr="00026D85" w:rsidRDefault="009F049F" w:rsidP="009F049F">
            <w:pPr>
              <w:pStyle w:val="af2"/>
            </w:pPr>
            <w:r w:rsidRPr="00026D85">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2" w:type="dxa"/>
            <w:tcBorders>
              <w:top w:val="single" w:sz="4" w:space="0" w:color="auto"/>
              <w:left w:val="single" w:sz="4" w:space="0" w:color="auto"/>
              <w:bottom w:val="single" w:sz="4" w:space="0" w:color="auto"/>
            </w:tcBorders>
          </w:tcPr>
          <w:p w:rsidR="009F049F" w:rsidRPr="00026D85" w:rsidRDefault="009F049F" w:rsidP="009F049F">
            <w:pPr>
              <w:pStyle w:val="af3"/>
            </w:pPr>
            <w:r w:rsidRPr="00026D85">
              <w:t>4.7</w:t>
            </w:r>
          </w:p>
        </w:tc>
      </w:tr>
      <w:tr w:rsidR="009F049F" w:rsidTr="00D377C7">
        <w:tc>
          <w:tcPr>
            <w:tcW w:w="2268" w:type="dxa"/>
            <w:tcBorders>
              <w:top w:val="single" w:sz="4" w:space="0" w:color="auto"/>
              <w:left w:val="single" w:sz="4" w:space="0" w:color="auto"/>
              <w:bottom w:val="single" w:sz="4" w:space="0" w:color="auto"/>
              <w:right w:val="single" w:sz="4" w:space="0" w:color="auto"/>
            </w:tcBorders>
          </w:tcPr>
          <w:p w:rsidR="009F049F" w:rsidRPr="00D377C7" w:rsidRDefault="009F049F" w:rsidP="009F049F">
            <w:pPr>
              <w:pStyle w:val="af2"/>
              <w:jc w:val="left"/>
            </w:pPr>
            <w:r w:rsidRPr="00D377C7">
              <w:t>Земельные участки (территории) общего пользования</w:t>
            </w:r>
          </w:p>
          <w:p w:rsidR="009F049F" w:rsidRPr="00D377C7" w:rsidRDefault="009F049F" w:rsidP="009F049F">
            <w:pPr>
              <w:pStyle w:val="af2"/>
              <w:jc w:val="left"/>
            </w:pPr>
          </w:p>
        </w:tc>
        <w:tc>
          <w:tcPr>
            <w:tcW w:w="6379" w:type="dxa"/>
            <w:tcBorders>
              <w:top w:val="single" w:sz="4" w:space="0" w:color="auto"/>
              <w:left w:val="single" w:sz="4" w:space="0" w:color="auto"/>
              <w:bottom w:val="single" w:sz="4" w:space="0" w:color="auto"/>
              <w:right w:val="single" w:sz="4" w:space="0" w:color="auto"/>
            </w:tcBorders>
          </w:tcPr>
          <w:p w:rsidR="009F049F" w:rsidRPr="00D377C7" w:rsidRDefault="009F049F" w:rsidP="009F049F">
            <w:pPr>
              <w:pStyle w:val="af2"/>
            </w:pPr>
            <w:r w:rsidRPr="00D377C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right w:val="single" w:sz="4" w:space="0" w:color="auto"/>
            </w:tcBorders>
          </w:tcPr>
          <w:p w:rsidR="009F049F" w:rsidRPr="00D377C7" w:rsidRDefault="009F049F" w:rsidP="009F049F">
            <w:pPr>
              <w:pStyle w:val="af3"/>
            </w:pPr>
            <w:r w:rsidRPr="00D377C7">
              <w:t>12.0</w:t>
            </w:r>
          </w:p>
        </w:tc>
      </w:tr>
      <w:tr w:rsidR="009F049F" w:rsidRPr="000D7936" w:rsidTr="00E35B12">
        <w:tc>
          <w:tcPr>
            <w:tcW w:w="10339" w:type="dxa"/>
            <w:gridSpan w:val="3"/>
            <w:tcBorders>
              <w:top w:val="single" w:sz="4" w:space="0" w:color="auto"/>
              <w:bottom w:val="single" w:sz="4" w:space="0" w:color="auto"/>
            </w:tcBorders>
            <w:shd w:val="clear" w:color="auto" w:fill="D9D9D9" w:themeFill="background1" w:themeFillShade="D9"/>
          </w:tcPr>
          <w:p w:rsidR="009F049F" w:rsidRPr="00735809" w:rsidRDefault="009F049F" w:rsidP="009F049F">
            <w:pPr>
              <w:pStyle w:val="af3"/>
              <w:ind w:left="-108" w:right="-117"/>
              <w:rPr>
                <w:b/>
              </w:rPr>
            </w:pPr>
            <w:r>
              <w:rPr>
                <w:b/>
              </w:rPr>
              <w:t>Вспомогательные</w:t>
            </w:r>
            <w:r w:rsidRPr="00735809">
              <w:rPr>
                <w:b/>
              </w:rPr>
              <w:t xml:space="preserve"> виды </w:t>
            </w:r>
            <w:r>
              <w:rPr>
                <w:b/>
              </w:rPr>
              <w:t xml:space="preserve">разрешенного </w:t>
            </w:r>
            <w:r w:rsidRPr="00735809">
              <w:rPr>
                <w:b/>
              </w:rPr>
              <w:t>использования земельного участка</w:t>
            </w:r>
            <w:r>
              <w:rPr>
                <w:b/>
              </w:rPr>
              <w:t xml:space="preserve"> </w:t>
            </w:r>
          </w:p>
        </w:tc>
      </w:tr>
      <w:tr w:rsidR="009F049F" w:rsidRPr="000D7936" w:rsidTr="00D377C7">
        <w:tc>
          <w:tcPr>
            <w:tcW w:w="2268" w:type="dxa"/>
            <w:tcBorders>
              <w:top w:val="single" w:sz="4" w:space="0" w:color="auto"/>
              <w:bottom w:val="single" w:sz="4" w:space="0" w:color="auto"/>
              <w:right w:val="single" w:sz="4" w:space="0" w:color="auto"/>
            </w:tcBorders>
          </w:tcPr>
          <w:p w:rsidR="009F049F" w:rsidRPr="005342CD" w:rsidRDefault="009F049F" w:rsidP="009F049F">
            <w:pPr>
              <w:pStyle w:val="af2"/>
              <w:jc w:val="left"/>
            </w:pPr>
            <w:r w:rsidRPr="005342CD">
              <w:t>Коммунальное обслуживание</w:t>
            </w:r>
          </w:p>
        </w:tc>
        <w:tc>
          <w:tcPr>
            <w:tcW w:w="6379" w:type="dxa"/>
            <w:tcBorders>
              <w:top w:val="single" w:sz="4" w:space="0" w:color="auto"/>
              <w:left w:val="single" w:sz="4" w:space="0" w:color="auto"/>
              <w:bottom w:val="single" w:sz="4" w:space="0" w:color="auto"/>
              <w:right w:val="single" w:sz="4" w:space="0" w:color="auto"/>
            </w:tcBorders>
          </w:tcPr>
          <w:p w:rsidR="009F049F" w:rsidRPr="005342CD" w:rsidRDefault="009F049F" w:rsidP="009F049F">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9F049F" w:rsidRPr="005342CD" w:rsidRDefault="009F049F" w:rsidP="009F049F">
            <w:pPr>
              <w:pStyle w:val="af3"/>
            </w:pPr>
            <w:r w:rsidRPr="005342CD">
              <w:t>3.1</w:t>
            </w:r>
          </w:p>
        </w:tc>
      </w:tr>
      <w:tr w:rsidR="009F049F" w:rsidRPr="000D7936" w:rsidTr="00E35B12">
        <w:tc>
          <w:tcPr>
            <w:tcW w:w="10339" w:type="dxa"/>
            <w:gridSpan w:val="3"/>
            <w:tcBorders>
              <w:top w:val="single" w:sz="4" w:space="0" w:color="auto"/>
              <w:bottom w:val="single" w:sz="4" w:space="0" w:color="auto"/>
            </w:tcBorders>
            <w:shd w:val="clear" w:color="auto" w:fill="D9D9D9" w:themeFill="background1" w:themeFillShade="D9"/>
          </w:tcPr>
          <w:p w:rsidR="009F049F" w:rsidRPr="00026D85" w:rsidRDefault="009F049F" w:rsidP="009F049F">
            <w:pPr>
              <w:pStyle w:val="af3"/>
              <w:ind w:left="-108" w:right="-117"/>
              <w:rPr>
                <w:b/>
              </w:rPr>
            </w:pPr>
            <w:r w:rsidRPr="00026D85">
              <w:rPr>
                <w:b/>
              </w:rPr>
              <w:t>Условно разрешенные виды и</w:t>
            </w:r>
            <w:r>
              <w:rPr>
                <w:b/>
              </w:rPr>
              <w:t>спользования земельного участка</w:t>
            </w:r>
          </w:p>
        </w:tc>
      </w:tr>
      <w:tr w:rsidR="009F049F" w:rsidRPr="000D7936" w:rsidTr="00D377C7">
        <w:tc>
          <w:tcPr>
            <w:tcW w:w="2268" w:type="dxa"/>
            <w:tcBorders>
              <w:top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r w:rsidRPr="00A31DC4">
              <w:rPr>
                <w:color w:val="000000" w:themeColor="text1"/>
              </w:rPr>
              <w:t>Для индивидуального жилищного строительства</w:t>
            </w:r>
          </w:p>
        </w:tc>
        <w:tc>
          <w:tcPr>
            <w:tcW w:w="6379" w:type="dxa"/>
            <w:tcBorders>
              <w:top w:val="single" w:sz="4" w:space="0" w:color="auto"/>
              <w:left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r w:rsidRPr="00A31DC4">
              <w:rPr>
                <w:color w:val="000000" w:themeColor="text1"/>
              </w:rPr>
              <w:t>Размещение индивидуального жилого дома (дом, пригодный для постоянного проживания, высотой не выше трех надземных этажей);</w:t>
            </w:r>
          </w:p>
          <w:p w:rsidR="009F049F" w:rsidRPr="00A31DC4" w:rsidRDefault="009F049F" w:rsidP="009F049F">
            <w:pPr>
              <w:pStyle w:val="af2"/>
              <w:rPr>
                <w:color w:val="000000" w:themeColor="text1"/>
              </w:rPr>
            </w:pPr>
            <w:r w:rsidRPr="00A31DC4">
              <w:rPr>
                <w:color w:val="000000" w:themeColor="text1"/>
              </w:rPr>
              <w:t>выращивание плодовых, ягодных, овощных, бахчевых или иных декоративных, или сельскохозяйственных культур;</w:t>
            </w:r>
          </w:p>
          <w:p w:rsidR="009F049F" w:rsidRPr="00A31DC4" w:rsidRDefault="009F049F" w:rsidP="009F049F">
            <w:pPr>
              <w:pStyle w:val="af2"/>
              <w:rPr>
                <w:color w:val="000000" w:themeColor="text1"/>
              </w:rPr>
            </w:pPr>
            <w:r w:rsidRPr="00A31DC4">
              <w:rPr>
                <w:color w:val="000000" w:themeColor="text1"/>
              </w:rPr>
              <w:t>размещение индивидуальных гаражей и подсобных сооружений</w:t>
            </w:r>
          </w:p>
        </w:tc>
        <w:tc>
          <w:tcPr>
            <w:tcW w:w="1692" w:type="dxa"/>
            <w:tcBorders>
              <w:top w:val="single" w:sz="4" w:space="0" w:color="auto"/>
              <w:left w:val="single" w:sz="4" w:space="0" w:color="auto"/>
              <w:bottom w:val="single" w:sz="4" w:space="0" w:color="auto"/>
            </w:tcBorders>
          </w:tcPr>
          <w:p w:rsidR="009F049F" w:rsidRPr="00A31DC4" w:rsidRDefault="009F049F" w:rsidP="009F049F">
            <w:pPr>
              <w:pStyle w:val="af2"/>
              <w:jc w:val="center"/>
              <w:rPr>
                <w:color w:val="000000" w:themeColor="text1"/>
              </w:rPr>
            </w:pPr>
            <w:r w:rsidRPr="00A31DC4">
              <w:rPr>
                <w:color w:val="000000" w:themeColor="text1"/>
              </w:rPr>
              <w:t>2.1</w:t>
            </w:r>
          </w:p>
        </w:tc>
      </w:tr>
      <w:tr w:rsidR="009F049F" w:rsidRPr="000D7936" w:rsidTr="00D377C7">
        <w:tc>
          <w:tcPr>
            <w:tcW w:w="2268" w:type="dxa"/>
            <w:tcBorders>
              <w:top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r w:rsidRPr="00A31DC4">
              <w:rPr>
                <w:color w:val="000000" w:themeColor="text1"/>
              </w:rPr>
              <w:t>Малоэтажная многоквартирная жилая застройка</w:t>
            </w:r>
          </w:p>
        </w:tc>
        <w:tc>
          <w:tcPr>
            <w:tcW w:w="6379" w:type="dxa"/>
            <w:tcBorders>
              <w:top w:val="single" w:sz="4" w:space="0" w:color="auto"/>
              <w:left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r w:rsidRPr="00A31DC4">
              <w:rPr>
                <w:color w:val="000000" w:themeColor="text1"/>
              </w:rPr>
              <w:t>Размещение малоэтажного многоквартирного жилого дома, (дом, пригодный для постоянного проживания, высотой до 4 этажей, включая мансардный);</w:t>
            </w:r>
          </w:p>
          <w:p w:rsidR="009F049F" w:rsidRPr="00A31DC4" w:rsidRDefault="009F049F" w:rsidP="009F049F">
            <w:pPr>
              <w:pStyle w:val="af2"/>
              <w:rPr>
                <w:color w:val="000000" w:themeColor="text1"/>
              </w:rPr>
            </w:pPr>
            <w:r w:rsidRPr="00A31DC4">
              <w:rPr>
                <w:color w:val="000000" w:themeColor="text1"/>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w:t>
            </w:r>
            <w:r w:rsidRPr="00A31DC4">
              <w:rPr>
                <w:color w:val="000000" w:themeColor="text1"/>
              </w:rPr>
              <w:lastRenderedPageBreak/>
              <w:t>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2" w:type="dxa"/>
            <w:tcBorders>
              <w:top w:val="single" w:sz="4" w:space="0" w:color="auto"/>
              <w:left w:val="single" w:sz="4" w:space="0" w:color="auto"/>
              <w:bottom w:val="single" w:sz="4" w:space="0" w:color="auto"/>
            </w:tcBorders>
          </w:tcPr>
          <w:p w:rsidR="009F049F" w:rsidRPr="00A31DC4" w:rsidRDefault="009F049F" w:rsidP="009F049F">
            <w:pPr>
              <w:pStyle w:val="af2"/>
              <w:jc w:val="center"/>
              <w:rPr>
                <w:color w:val="000000" w:themeColor="text1"/>
              </w:rPr>
            </w:pPr>
            <w:r w:rsidRPr="00A31DC4">
              <w:rPr>
                <w:color w:val="000000" w:themeColor="text1"/>
              </w:rPr>
              <w:lastRenderedPageBreak/>
              <w:t>2.1.1</w:t>
            </w:r>
          </w:p>
        </w:tc>
      </w:tr>
      <w:tr w:rsidR="009F049F" w:rsidRPr="000D7936" w:rsidTr="00D377C7">
        <w:tc>
          <w:tcPr>
            <w:tcW w:w="2268" w:type="dxa"/>
            <w:tcBorders>
              <w:top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r w:rsidRPr="00A31DC4">
              <w:rPr>
                <w:color w:val="000000" w:themeColor="text1"/>
              </w:rPr>
              <w:lastRenderedPageBreak/>
              <w:t>Для ведения личного подсобного хозяйства</w:t>
            </w:r>
          </w:p>
        </w:tc>
        <w:tc>
          <w:tcPr>
            <w:tcW w:w="6379" w:type="dxa"/>
            <w:tcBorders>
              <w:top w:val="single" w:sz="4" w:space="0" w:color="auto"/>
              <w:left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r w:rsidRPr="00A31DC4">
              <w:rPr>
                <w:color w:val="000000" w:themeColor="text1"/>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F049F" w:rsidRPr="00A31DC4" w:rsidRDefault="009F049F" w:rsidP="009F049F">
            <w:pPr>
              <w:pStyle w:val="af2"/>
              <w:rPr>
                <w:color w:val="000000" w:themeColor="text1"/>
              </w:rPr>
            </w:pPr>
            <w:r w:rsidRPr="00A31DC4">
              <w:rPr>
                <w:color w:val="000000" w:themeColor="text1"/>
              </w:rPr>
              <w:t>производство сельскохозяйственной продукции;</w:t>
            </w:r>
          </w:p>
          <w:p w:rsidR="009F049F" w:rsidRPr="00A31DC4" w:rsidRDefault="009F049F" w:rsidP="009F049F">
            <w:pPr>
              <w:pStyle w:val="af2"/>
              <w:rPr>
                <w:color w:val="000000" w:themeColor="text1"/>
              </w:rPr>
            </w:pPr>
            <w:r w:rsidRPr="00A31DC4">
              <w:rPr>
                <w:color w:val="000000" w:themeColor="text1"/>
              </w:rPr>
              <w:t>размещение гаража и иных вспомогательных сооружений;</w:t>
            </w:r>
          </w:p>
          <w:p w:rsidR="009F049F" w:rsidRPr="00A31DC4" w:rsidRDefault="009F049F" w:rsidP="009F049F">
            <w:pPr>
              <w:pStyle w:val="af2"/>
              <w:rPr>
                <w:color w:val="000000" w:themeColor="text1"/>
              </w:rPr>
            </w:pPr>
            <w:r w:rsidRPr="00A31DC4">
              <w:rPr>
                <w:color w:val="000000" w:themeColor="text1"/>
              </w:rPr>
              <w:t>содержание сельскохозяйственных животных</w:t>
            </w:r>
          </w:p>
        </w:tc>
        <w:tc>
          <w:tcPr>
            <w:tcW w:w="1692" w:type="dxa"/>
            <w:tcBorders>
              <w:top w:val="single" w:sz="4" w:space="0" w:color="auto"/>
              <w:left w:val="single" w:sz="4" w:space="0" w:color="auto"/>
              <w:bottom w:val="single" w:sz="4" w:space="0" w:color="auto"/>
            </w:tcBorders>
          </w:tcPr>
          <w:p w:rsidR="009F049F" w:rsidRPr="00A31DC4" w:rsidRDefault="009F049F" w:rsidP="009F049F">
            <w:pPr>
              <w:pStyle w:val="af2"/>
              <w:jc w:val="center"/>
              <w:rPr>
                <w:color w:val="000000" w:themeColor="text1"/>
              </w:rPr>
            </w:pPr>
            <w:r w:rsidRPr="00A31DC4">
              <w:rPr>
                <w:color w:val="000000" w:themeColor="text1"/>
              </w:rPr>
              <w:t>2.2</w:t>
            </w:r>
          </w:p>
        </w:tc>
      </w:tr>
      <w:tr w:rsidR="009F049F" w:rsidRPr="000D7936" w:rsidTr="00D377C7">
        <w:trPr>
          <w:trHeight w:val="4020"/>
        </w:trPr>
        <w:tc>
          <w:tcPr>
            <w:tcW w:w="2268" w:type="dxa"/>
            <w:tcBorders>
              <w:top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bookmarkStart w:id="68" w:name="sub_1023"/>
            <w:r w:rsidRPr="00A31DC4">
              <w:rPr>
                <w:color w:val="000000" w:themeColor="text1"/>
              </w:rPr>
              <w:t>Блокированная жилая застройка</w:t>
            </w:r>
            <w:bookmarkEnd w:id="68"/>
          </w:p>
        </w:tc>
        <w:tc>
          <w:tcPr>
            <w:tcW w:w="6379" w:type="dxa"/>
            <w:tcBorders>
              <w:top w:val="single" w:sz="4" w:space="0" w:color="auto"/>
              <w:left w:val="single" w:sz="4" w:space="0" w:color="auto"/>
              <w:bottom w:val="single" w:sz="4" w:space="0" w:color="auto"/>
              <w:right w:val="single" w:sz="4" w:space="0" w:color="auto"/>
            </w:tcBorders>
          </w:tcPr>
          <w:p w:rsidR="009F049F" w:rsidRPr="00A31DC4" w:rsidRDefault="009F049F" w:rsidP="009F049F">
            <w:pPr>
              <w:pStyle w:val="af2"/>
              <w:rPr>
                <w:color w:val="000000" w:themeColor="text1"/>
              </w:rPr>
            </w:pPr>
            <w:r w:rsidRPr="00A31DC4">
              <w:rPr>
                <w:color w:val="000000" w:themeColor="text1"/>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F049F" w:rsidRPr="00A31DC4" w:rsidRDefault="009F049F" w:rsidP="009F049F">
            <w:pPr>
              <w:pStyle w:val="af2"/>
              <w:rPr>
                <w:color w:val="000000" w:themeColor="text1"/>
              </w:rPr>
            </w:pPr>
            <w:r w:rsidRPr="00A31DC4">
              <w:rPr>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692" w:type="dxa"/>
            <w:tcBorders>
              <w:top w:val="single" w:sz="4" w:space="0" w:color="auto"/>
              <w:left w:val="single" w:sz="4" w:space="0" w:color="auto"/>
              <w:bottom w:val="single" w:sz="4" w:space="0" w:color="auto"/>
            </w:tcBorders>
          </w:tcPr>
          <w:p w:rsidR="009F049F" w:rsidRPr="00A31DC4" w:rsidRDefault="009F049F" w:rsidP="009F049F">
            <w:pPr>
              <w:pStyle w:val="af2"/>
              <w:jc w:val="center"/>
              <w:rPr>
                <w:color w:val="000000" w:themeColor="text1"/>
              </w:rPr>
            </w:pPr>
            <w:r w:rsidRPr="00A31DC4">
              <w:rPr>
                <w:color w:val="000000" w:themeColor="text1"/>
              </w:rPr>
              <w:t>2.3</w:t>
            </w:r>
          </w:p>
        </w:tc>
      </w:tr>
      <w:tr w:rsidR="009F049F" w:rsidRPr="000D7936" w:rsidTr="00691BEC">
        <w:trPr>
          <w:trHeight w:val="3368"/>
        </w:trPr>
        <w:tc>
          <w:tcPr>
            <w:tcW w:w="10339" w:type="dxa"/>
            <w:gridSpan w:val="3"/>
            <w:tcBorders>
              <w:top w:val="single" w:sz="4" w:space="0" w:color="auto"/>
              <w:bottom w:val="single" w:sz="4" w:space="0" w:color="auto"/>
            </w:tcBorders>
          </w:tcPr>
          <w:p w:rsidR="009F049F" w:rsidRPr="00C4424C" w:rsidRDefault="009F049F" w:rsidP="009F049F">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F049F" w:rsidRDefault="009F049F" w:rsidP="009F049F">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9F049F" w:rsidRDefault="009F049F" w:rsidP="009F049F">
            <w:pPr>
              <w:pStyle w:val="nienie"/>
              <w:spacing w:before="240"/>
              <w:ind w:left="0" w:firstLine="709"/>
              <w:rPr>
                <w:rFonts w:asciiTheme="minorHAnsi" w:hAnsiTheme="minorHAnsi"/>
              </w:rPr>
            </w:pPr>
            <w:r w:rsidRPr="006D4B15">
              <w:rPr>
                <w:rFonts w:ascii="Times New Roman" w:hAnsi="Times New Roman" w:cs="Times New Roman"/>
                <w:i/>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rPr>
              <w:t>видами</w:t>
            </w:r>
            <w:r>
              <w:rPr>
                <w:rFonts w:ascii="Times New Roman" w:hAnsi="Times New Roman" w:cs="Times New Roman"/>
                <w:i/>
              </w:rPr>
              <w:t xml:space="preserve"> и</w:t>
            </w:r>
            <w:r w:rsidRPr="006D4B15">
              <w:rPr>
                <w:rFonts w:ascii="Times New Roman" w:hAnsi="Times New Roman" w:cs="Times New Roman"/>
                <w:i/>
              </w:rPr>
              <w:t xml:space="preserve"> условно разрешенн</w:t>
            </w:r>
            <w:r>
              <w:rPr>
                <w:rFonts w:ascii="Times New Roman" w:hAnsi="Times New Roman" w:cs="Times New Roman"/>
                <w:i/>
              </w:rPr>
              <w:t>ыми видами</w:t>
            </w:r>
            <w:r w:rsidRPr="006D4B15">
              <w:rPr>
                <w:rFonts w:ascii="Times New Roman" w:hAnsi="Times New Roman" w:cs="Times New Roman"/>
                <w:i/>
              </w:rPr>
              <w:t xml:space="preserve"> использования не должно причинять вред окружающей среде и санитарному благополучию, 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rPr>
              <w:t>.</w:t>
            </w:r>
            <w:r w:rsidRPr="007864E5">
              <w:t xml:space="preserve"> </w:t>
            </w:r>
          </w:p>
          <w:p w:rsidR="009F049F" w:rsidRPr="00A31DC4" w:rsidRDefault="009F049F" w:rsidP="009F049F">
            <w:pPr>
              <w:pStyle w:val="af2"/>
              <w:jc w:val="center"/>
              <w:rPr>
                <w:color w:val="000000" w:themeColor="text1"/>
              </w:rPr>
            </w:pPr>
          </w:p>
        </w:tc>
      </w:tr>
    </w:tbl>
    <w:p w:rsidR="0015269C" w:rsidRDefault="0015269C" w:rsidP="001A291F">
      <w:pPr>
        <w:shd w:val="clear" w:color="auto" w:fill="FFFFFF"/>
        <w:spacing w:after="0" w:line="240" w:lineRule="auto"/>
        <w:ind w:firstLine="709"/>
        <w:jc w:val="both"/>
        <w:rPr>
          <w:b/>
        </w:rPr>
      </w:pPr>
    </w:p>
    <w:p w:rsidR="00CA7E2C" w:rsidRDefault="00CA7E2C" w:rsidP="00CA7E2C">
      <w:pPr>
        <w:spacing w:before="240" w:after="0" w:line="240" w:lineRule="auto"/>
        <w:ind w:firstLine="709"/>
        <w:jc w:val="center"/>
        <w:rPr>
          <w:rFonts w:ascii="Times New Roman" w:hAnsi="Times New Roman" w:cs="Times New Roman"/>
          <w:b/>
          <w:sz w:val="28"/>
          <w:szCs w:val="24"/>
        </w:rPr>
      </w:pPr>
      <w:r w:rsidRPr="00CA7E2C">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2A589C" w:rsidTr="00380E46">
        <w:tc>
          <w:tcPr>
            <w:tcW w:w="3687" w:type="dxa"/>
            <w:tcBorders>
              <w:top w:val="single" w:sz="4" w:space="0" w:color="auto"/>
              <w:bottom w:val="single" w:sz="4" w:space="0" w:color="auto"/>
              <w:right w:val="single" w:sz="4" w:space="0" w:color="auto"/>
            </w:tcBorders>
          </w:tcPr>
          <w:p w:rsidR="002A589C" w:rsidRPr="00B8331A" w:rsidRDefault="002A589C" w:rsidP="00380E46">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2A589C" w:rsidRPr="00B8331A" w:rsidRDefault="002A589C" w:rsidP="00380E46">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w:t>
            </w:r>
            <w:r w:rsidRPr="00ED1EB2">
              <w:rPr>
                <w:rFonts w:asciiTheme="majorHAnsi" w:hAnsiTheme="majorHAnsi"/>
                <w:b/>
                <w:sz w:val="20"/>
              </w:rPr>
              <w:lastRenderedPageBreak/>
              <w:t>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2A589C" w:rsidRPr="00506BFB" w:rsidRDefault="002A589C" w:rsidP="00380E46">
            <w:pPr>
              <w:tabs>
                <w:tab w:val="left" w:pos="1620"/>
              </w:tabs>
              <w:ind w:right="-1"/>
              <w:jc w:val="center"/>
              <w:rPr>
                <w:rFonts w:eastAsia="Times New Roman"/>
                <w:b/>
                <w:sz w:val="24"/>
                <w:szCs w:val="24"/>
              </w:rPr>
            </w:pPr>
            <w:r w:rsidRPr="00506BFB">
              <w:rPr>
                <w:rFonts w:eastAsia="Times New Roman"/>
                <w:b/>
                <w:sz w:val="24"/>
                <w:szCs w:val="24"/>
              </w:rPr>
              <w:lastRenderedPageBreak/>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2A589C" w:rsidRPr="00506BFB" w:rsidRDefault="002A589C" w:rsidP="00380E46">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w:t>
            </w:r>
            <w:r w:rsidRPr="00506BFB">
              <w:rPr>
                <w:rFonts w:eastAsia="Times New Roman"/>
                <w:b/>
                <w:sz w:val="24"/>
                <w:szCs w:val="24"/>
              </w:rPr>
              <w:lastRenderedPageBreak/>
              <w:t xml:space="preserve">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2A589C" w:rsidRPr="00506BFB" w:rsidRDefault="002A589C" w:rsidP="00380E46">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Максимальный процент застройки в границах </w:t>
            </w:r>
            <w:r w:rsidRPr="00506BFB">
              <w:rPr>
                <w:rFonts w:eastAsia="Times New Roman"/>
                <w:b/>
                <w:sz w:val="24"/>
                <w:szCs w:val="24"/>
              </w:rPr>
              <w:lastRenderedPageBreak/>
              <w:t>земельного участка, %</w:t>
            </w:r>
          </w:p>
        </w:tc>
      </w:tr>
      <w:tr w:rsidR="002A589C" w:rsidTr="00380E46">
        <w:tc>
          <w:tcPr>
            <w:tcW w:w="3687" w:type="dxa"/>
            <w:tcBorders>
              <w:top w:val="single" w:sz="4" w:space="0" w:color="auto"/>
              <w:bottom w:val="single" w:sz="4" w:space="0" w:color="auto"/>
              <w:right w:val="single" w:sz="4" w:space="0" w:color="auto"/>
            </w:tcBorders>
          </w:tcPr>
          <w:p w:rsidR="002A589C" w:rsidRPr="00B8331A" w:rsidRDefault="002A589C" w:rsidP="00380E46">
            <w:pPr>
              <w:pStyle w:val="af2"/>
              <w:jc w:val="center"/>
              <w:rPr>
                <w:rFonts w:asciiTheme="majorHAnsi" w:hAnsiTheme="majorHAnsi"/>
              </w:rPr>
            </w:pPr>
            <w:r w:rsidRPr="00B8331A">
              <w:rPr>
                <w:rFonts w:asciiTheme="majorHAnsi" w:hAnsiTheme="majorHAnsi"/>
              </w:rPr>
              <w:lastRenderedPageBreak/>
              <w:t>Для индивидуального жилищного строительства</w:t>
            </w:r>
          </w:p>
        </w:tc>
        <w:tc>
          <w:tcPr>
            <w:tcW w:w="992" w:type="dxa"/>
            <w:tcBorders>
              <w:top w:val="single" w:sz="4" w:space="0" w:color="auto"/>
              <w:left w:val="single" w:sz="4" w:space="0" w:color="auto"/>
              <w:bottom w:val="single" w:sz="4" w:space="0" w:color="auto"/>
            </w:tcBorders>
          </w:tcPr>
          <w:p w:rsidR="002A589C" w:rsidRPr="00B8331A" w:rsidRDefault="002A589C" w:rsidP="00380E46">
            <w:pPr>
              <w:pStyle w:val="af2"/>
              <w:jc w:val="center"/>
              <w:rPr>
                <w:b/>
              </w:rPr>
            </w:pPr>
            <w:r w:rsidRPr="00B8331A">
              <w:rPr>
                <w:b/>
              </w:rPr>
              <w:t>2.1</w:t>
            </w:r>
          </w:p>
        </w:tc>
        <w:tc>
          <w:tcPr>
            <w:tcW w:w="1843" w:type="dxa"/>
            <w:tcBorders>
              <w:top w:val="single" w:sz="4" w:space="0" w:color="auto"/>
              <w:left w:val="single" w:sz="4" w:space="0" w:color="auto"/>
              <w:bottom w:val="single" w:sz="4" w:space="0" w:color="auto"/>
            </w:tcBorders>
          </w:tcPr>
          <w:p w:rsidR="002A589C" w:rsidRDefault="002A589C" w:rsidP="00380E46">
            <w:pPr>
              <w:pStyle w:val="af2"/>
              <w:jc w:val="center"/>
            </w:pPr>
            <w:r>
              <w:t>300</w:t>
            </w:r>
          </w:p>
        </w:tc>
        <w:tc>
          <w:tcPr>
            <w:tcW w:w="1701" w:type="dxa"/>
            <w:tcBorders>
              <w:top w:val="single" w:sz="4" w:space="0" w:color="auto"/>
              <w:left w:val="single" w:sz="4" w:space="0" w:color="auto"/>
              <w:bottom w:val="single" w:sz="4" w:space="0" w:color="auto"/>
            </w:tcBorders>
          </w:tcPr>
          <w:p w:rsidR="002A589C" w:rsidRDefault="002A589C" w:rsidP="00380E46">
            <w:pPr>
              <w:pStyle w:val="af2"/>
              <w:ind w:left="-738" w:firstLine="738"/>
              <w:jc w:val="center"/>
            </w:pPr>
            <w:r>
              <w:t>2500</w:t>
            </w:r>
          </w:p>
        </w:tc>
        <w:tc>
          <w:tcPr>
            <w:tcW w:w="2409" w:type="dxa"/>
            <w:tcBorders>
              <w:top w:val="single" w:sz="4" w:space="0" w:color="auto"/>
              <w:left w:val="single" w:sz="4" w:space="0" w:color="auto"/>
              <w:bottom w:val="single" w:sz="4" w:space="0" w:color="auto"/>
            </w:tcBorders>
          </w:tcPr>
          <w:p w:rsidR="002A589C" w:rsidRDefault="002A589C" w:rsidP="00380E46">
            <w:pPr>
              <w:pStyle w:val="af2"/>
              <w:ind w:left="-738" w:firstLine="738"/>
              <w:jc w:val="center"/>
            </w:pPr>
            <w:r>
              <w:t>60</w:t>
            </w:r>
          </w:p>
        </w:tc>
      </w:tr>
      <w:tr w:rsidR="00343994" w:rsidTr="00380E46">
        <w:tc>
          <w:tcPr>
            <w:tcW w:w="3687" w:type="dxa"/>
            <w:tcBorders>
              <w:top w:val="single" w:sz="4" w:space="0" w:color="auto"/>
              <w:bottom w:val="single" w:sz="4" w:space="0" w:color="auto"/>
              <w:right w:val="single" w:sz="4" w:space="0" w:color="auto"/>
            </w:tcBorders>
          </w:tcPr>
          <w:p w:rsidR="00343994" w:rsidRPr="00B8331A" w:rsidRDefault="00343994" w:rsidP="00380E46">
            <w:pPr>
              <w:pStyle w:val="af2"/>
              <w:jc w:val="center"/>
              <w:rPr>
                <w:rFonts w:asciiTheme="majorHAnsi" w:hAnsiTheme="majorHAnsi"/>
              </w:rPr>
            </w:pPr>
          </w:p>
        </w:tc>
        <w:tc>
          <w:tcPr>
            <w:tcW w:w="992" w:type="dxa"/>
            <w:tcBorders>
              <w:top w:val="single" w:sz="4" w:space="0" w:color="auto"/>
              <w:left w:val="single" w:sz="4" w:space="0" w:color="auto"/>
              <w:bottom w:val="single" w:sz="4" w:space="0" w:color="auto"/>
            </w:tcBorders>
          </w:tcPr>
          <w:p w:rsidR="00343994" w:rsidRPr="00B8331A" w:rsidRDefault="00343994" w:rsidP="00380E46">
            <w:pPr>
              <w:pStyle w:val="af2"/>
              <w:jc w:val="center"/>
              <w:rPr>
                <w:b/>
              </w:rPr>
            </w:pPr>
            <w:r>
              <w:rPr>
                <w:b/>
              </w:rPr>
              <w:t>2.1.1</w:t>
            </w:r>
          </w:p>
        </w:tc>
        <w:tc>
          <w:tcPr>
            <w:tcW w:w="1843" w:type="dxa"/>
            <w:tcBorders>
              <w:top w:val="single" w:sz="4" w:space="0" w:color="auto"/>
              <w:left w:val="single" w:sz="4" w:space="0" w:color="auto"/>
              <w:bottom w:val="single" w:sz="4" w:space="0" w:color="auto"/>
            </w:tcBorders>
          </w:tcPr>
          <w:p w:rsidR="00343994" w:rsidRDefault="00343994" w:rsidP="00380E46">
            <w:pPr>
              <w:pStyle w:val="af2"/>
              <w:jc w:val="center"/>
            </w:pPr>
          </w:p>
        </w:tc>
        <w:tc>
          <w:tcPr>
            <w:tcW w:w="1701" w:type="dxa"/>
            <w:tcBorders>
              <w:top w:val="single" w:sz="4" w:space="0" w:color="auto"/>
              <w:left w:val="single" w:sz="4" w:space="0" w:color="auto"/>
              <w:bottom w:val="single" w:sz="4" w:space="0" w:color="auto"/>
            </w:tcBorders>
          </w:tcPr>
          <w:p w:rsidR="00343994" w:rsidRDefault="00343994" w:rsidP="00380E46">
            <w:pPr>
              <w:pStyle w:val="af2"/>
              <w:ind w:left="-738" w:firstLine="738"/>
              <w:jc w:val="center"/>
            </w:pPr>
          </w:p>
        </w:tc>
        <w:tc>
          <w:tcPr>
            <w:tcW w:w="2409" w:type="dxa"/>
            <w:tcBorders>
              <w:top w:val="single" w:sz="4" w:space="0" w:color="auto"/>
              <w:left w:val="single" w:sz="4" w:space="0" w:color="auto"/>
              <w:bottom w:val="single" w:sz="4" w:space="0" w:color="auto"/>
            </w:tcBorders>
          </w:tcPr>
          <w:p w:rsidR="00343994" w:rsidRDefault="00343994" w:rsidP="00380E46">
            <w:pPr>
              <w:pStyle w:val="af2"/>
              <w:ind w:left="-738" w:firstLine="738"/>
              <w:jc w:val="center"/>
            </w:pPr>
          </w:p>
        </w:tc>
      </w:tr>
      <w:tr w:rsidR="002A589C" w:rsidTr="00380E46">
        <w:tc>
          <w:tcPr>
            <w:tcW w:w="3687" w:type="dxa"/>
            <w:tcBorders>
              <w:top w:val="single" w:sz="4" w:space="0" w:color="auto"/>
              <w:bottom w:val="single" w:sz="4" w:space="0" w:color="auto"/>
              <w:right w:val="single" w:sz="4" w:space="0" w:color="auto"/>
            </w:tcBorders>
          </w:tcPr>
          <w:p w:rsidR="002A589C" w:rsidRPr="00B8331A" w:rsidRDefault="002A589C" w:rsidP="00380E46">
            <w:pPr>
              <w:pStyle w:val="af2"/>
              <w:jc w:val="center"/>
              <w:rPr>
                <w:rFonts w:asciiTheme="majorHAnsi" w:hAnsiTheme="majorHAnsi"/>
              </w:rPr>
            </w:pPr>
            <w:r w:rsidRPr="00B8331A">
              <w:rPr>
                <w:rFonts w:asciiTheme="majorHAnsi" w:hAnsiTheme="majorHAnsi"/>
              </w:rPr>
              <w:t>Для ведения личного подсобного хозяйства</w:t>
            </w:r>
          </w:p>
        </w:tc>
        <w:tc>
          <w:tcPr>
            <w:tcW w:w="992" w:type="dxa"/>
            <w:tcBorders>
              <w:top w:val="single" w:sz="4" w:space="0" w:color="auto"/>
              <w:left w:val="single" w:sz="4" w:space="0" w:color="auto"/>
              <w:bottom w:val="single" w:sz="4" w:space="0" w:color="auto"/>
            </w:tcBorders>
          </w:tcPr>
          <w:p w:rsidR="002A589C" w:rsidRPr="00B8331A" w:rsidRDefault="002A589C" w:rsidP="00380E46">
            <w:pPr>
              <w:pStyle w:val="af2"/>
              <w:jc w:val="center"/>
              <w:rPr>
                <w:b/>
              </w:rPr>
            </w:pPr>
            <w:r w:rsidRPr="00B8331A">
              <w:rPr>
                <w:b/>
              </w:rPr>
              <w:t>2.2</w:t>
            </w:r>
          </w:p>
        </w:tc>
        <w:tc>
          <w:tcPr>
            <w:tcW w:w="1843" w:type="dxa"/>
            <w:tcBorders>
              <w:top w:val="single" w:sz="4" w:space="0" w:color="auto"/>
              <w:left w:val="single" w:sz="4" w:space="0" w:color="auto"/>
              <w:bottom w:val="single" w:sz="4" w:space="0" w:color="auto"/>
            </w:tcBorders>
          </w:tcPr>
          <w:p w:rsidR="002A589C" w:rsidRDefault="002A589C" w:rsidP="00380E46">
            <w:pPr>
              <w:pStyle w:val="af2"/>
              <w:jc w:val="center"/>
            </w:pPr>
            <w:r>
              <w:t>600</w:t>
            </w:r>
          </w:p>
        </w:tc>
        <w:tc>
          <w:tcPr>
            <w:tcW w:w="1701" w:type="dxa"/>
            <w:tcBorders>
              <w:top w:val="single" w:sz="4" w:space="0" w:color="auto"/>
              <w:left w:val="single" w:sz="4" w:space="0" w:color="auto"/>
              <w:bottom w:val="single" w:sz="4" w:space="0" w:color="auto"/>
            </w:tcBorders>
          </w:tcPr>
          <w:p w:rsidR="002A589C" w:rsidRDefault="002A589C" w:rsidP="00380E46">
            <w:pPr>
              <w:pStyle w:val="af2"/>
              <w:ind w:left="-738" w:firstLine="738"/>
              <w:jc w:val="center"/>
            </w:pPr>
            <w:r>
              <w:t>2500</w:t>
            </w:r>
          </w:p>
        </w:tc>
        <w:tc>
          <w:tcPr>
            <w:tcW w:w="2409" w:type="dxa"/>
            <w:tcBorders>
              <w:top w:val="single" w:sz="4" w:space="0" w:color="auto"/>
              <w:left w:val="single" w:sz="4" w:space="0" w:color="auto"/>
              <w:bottom w:val="single" w:sz="4" w:space="0" w:color="auto"/>
            </w:tcBorders>
          </w:tcPr>
          <w:p w:rsidR="002A589C" w:rsidRDefault="002A589C" w:rsidP="00380E46">
            <w:pPr>
              <w:pStyle w:val="af2"/>
              <w:ind w:left="-738" w:firstLine="738"/>
              <w:jc w:val="center"/>
            </w:pPr>
            <w:r>
              <w:t>40</w:t>
            </w:r>
          </w:p>
        </w:tc>
      </w:tr>
      <w:tr w:rsidR="008F29FD" w:rsidTr="00380E46">
        <w:tc>
          <w:tcPr>
            <w:tcW w:w="3687" w:type="dxa"/>
            <w:tcBorders>
              <w:top w:val="single" w:sz="4" w:space="0" w:color="auto"/>
              <w:bottom w:val="single" w:sz="4" w:space="0" w:color="auto"/>
              <w:right w:val="single" w:sz="4" w:space="0" w:color="auto"/>
            </w:tcBorders>
          </w:tcPr>
          <w:p w:rsidR="008F29FD" w:rsidRPr="00B8331A" w:rsidRDefault="008F29FD" w:rsidP="008F29FD">
            <w:pPr>
              <w:pStyle w:val="af2"/>
              <w:jc w:val="center"/>
              <w:rPr>
                <w:rFonts w:asciiTheme="majorHAnsi" w:hAnsiTheme="majorHAnsi"/>
              </w:rPr>
            </w:pPr>
            <w:r w:rsidRPr="00B8331A">
              <w:rPr>
                <w:rFonts w:asciiTheme="majorHAnsi" w:hAnsiTheme="majorHAnsi"/>
              </w:rPr>
              <w:t>Блокированная жилая застройка</w:t>
            </w:r>
          </w:p>
        </w:tc>
        <w:tc>
          <w:tcPr>
            <w:tcW w:w="992" w:type="dxa"/>
            <w:tcBorders>
              <w:top w:val="single" w:sz="4" w:space="0" w:color="auto"/>
              <w:left w:val="single" w:sz="4" w:space="0" w:color="auto"/>
              <w:bottom w:val="single" w:sz="4" w:space="0" w:color="auto"/>
            </w:tcBorders>
          </w:tcPr>
          <w:p w:rsidR="008F29FD" w:rsidRPr="00B8331A" w:rsidRDefault="008F29FD" w:rsidP="008F29FD">
            <w:pPr>
              <w:pStyle w:val="af2"/>
              <w:jc w:val="center"/>
              <w:rPr>
                <w:b/>
              </w:rPr>
            </w:pPr>
            <w:r w:rsidRPr="00B8331A">
              <w:rPr>
                <w:b/>
              </w:rPr>
              <w:t>2.3</w:t>
            </w:r>
          </w:p>
        </w:tc>
        <w:tc>
          <w:tcPr>
            <w:tcW w:w="1843" w:type="dxa"/>
            <w:tcBorders>
              <w:top w:val="single" w:sz="4" w:space="0" w:color="auto"/>
              <w:left w:val="single" w:sz="4" w:space="0" w:color="auto"/>
              <w:bottom w:val="single" w:sz="4" w:space="0" w:color="auto"/>
            </w:tcBorders>
          </w:tcPr>
          <w:p w:rsidR="008F29FD" w:rsidRDefault="008F29FD" w:rsidP="008F29FD">
            <w:pPr>
              <w:pStyle w:val="af2"/>
              <w:jc w:val="center"/>
            </w:pPr>
            <w:r>
              <w:t>400</w:t>
            </w:r>
          </w:p>
        </w:tc>
        <w:tc>
          <w:tcPr>
            <w:tcW w:w="1701" w:type="dxa"/>
            <w:tcBorders>
              <w:top w:val="single" w:sz="4" w:space="0" w:color="auto"/>
              <w:left w:val="single" w:sz="4" w:space="0" w:color="auto"/>
              <w:bottom w:val="single" w:sz="4" w:space="0" w:color="auto"/>
            </w:tcBorders>
          </w:tcPr>
          <w:p w:rsidR="008F29FD" w:rsidRDefault="008F29FD" w:rsidP="008F29FD">
            <w:pPr>
              <w:pStyle w:val="af2"/>
              <w:ind w:left="-738" w:firstLine="738"/>
              <w:jc w:val="center"/>
            </w:pPr>
            <w:r>
              <w:t>750</w:t>
            </w:r>
          </w:p>
        </w:tc>
        <w:tc>
          <w:tcPr>
            <w:tcW w:w="2409" w:type="dxa"/>
            <w:tcBorders>
              <w:top w:val="single" w:sz="4" w:space="0" w:color="auto"/>
              <w:left w:val="single" w:sz="4" w:space="0" w:color="auto"/>
              <w:bottom w:val="single" w:sz="4" w:space="0" w:color="auto"/>
            </w:tcBorders>
          </w:tcPr>
          <w:p w:rsidR="008F29FD" w:rsidRDefault="008F29FD" w:rsidP="008F29FD">
            <w:pPr>
              <w:pStyle w:val="af2"/>
              <w:ind w:left="-738" w:firstLine="738"/>
              <w:jc w:val="center"/>
            </w:pPr>
            <w:r>
              <w:t>80</w:t>
            </w:r>
          </w:p>
        </w:tc>
      </w:tr>
      <w:tr w:rsidR="008F29FD" w:rsidTr="00380E46">
        <w:tc>
          <w:tcPr>
            <w:tcW w:w="3687" w:type="dxa"/>
            <w:tcBorders>
              <w:top w:val="single" w:sz="4" w:space="0" w:color="auto"/>
              <w:bottom w:val="single" w:sz="4" w:space="0" w:color="auto"/>
              <w:right w:val="single" w:sz="4" w:space="0" w:color="auto"/>
            </w:tcBorders>
          </w:tcPr>
          <w:p w:rsidR="008F29FD" w:rsidRPr="00B8331A" w:rsidRDefault="008F29FD" w:rsidP="008F29FD">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8F29FD" w:rsidRPr="00B8331A" w:rsidRDefault="008F29FD" w:rsidP="008F29FD">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8F29FD" w:rsidRDefault="008F29FD" w:rsidP="008F29FD">
            <w:pPr>
              <w:pStyle w:val="af2"/>
              <w:jc w:val="center"/>
            </w:pPr>
            <w:r>
              <w:t>18</w:t>
            </w:r>
          </w:p>
        </w:tc>
        <w:tc>
          <w:tcPr>
            <w:tcW w:w="1701" w:type="dxa"/>
            <w:tcBorders>
              <w:top w:val="single" w:sz="4" w:space="0" w:color="auto"/>
              <w:left w:val="single" w:sz="4" w:space="0" w:color="auto"/>
              <w:bottom w:val="single" w:sz="4" w:space="0" w:color="auto"/>
            </w:tcBorders>
          </w:tcPr>
          <w:p w:rsidR="008F29FD" w:rsidRDefault="008F29FD" w:rsidP="008F29F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F29FD" w:rsidRDefault="008F29FD" w:rsidP="008F29FD">
            <w:pPr>
              <w:pStyle w:val="af2"/>
              <w:ind w:left="-738" w:firstLine="738"/>
              <w:jc w:val="center"/>
            </w:pPr>
            <w:r>
              <w:t>100</w:t>
            </w:r>
          </w:p>
        </w:tc>
      </w:tr>
      <w:tr w:rsidR="00380E46" w:rsidTr="00380E46">
        <w:tc>
          <w:tcPr>
            <w:tcW w:w="3687" w:type="dxa"/>
            <w:tcBorders>
              <w:top w:val="single" w:sz="4" w:space="0" w:color="auto"/>
              <w:bottom w:val="single" w:sz="4" w:space="0" w:color="auto"/>
              <w:right w:val="single" w:sz="4" w:space="0" w:color="auto"/>
            </w:tcBorders>
          </w:tcPr>
          <w:p w:rsidR="00380E46" w:rsidRPr="00B8331A" w:rsidRDefault="00380E46" w:rsidP="00380E46">
            <w:pPr>
              <w:pStyle w:val="af2"/>
              <w:jc w:val="center"/>
              <w:rPr>
                <w:rFonts w:asciiTheme="majorHAnsi" w:hAnsiTheme="majorHAnsi"/>
              </w:rPr>
            </w:pPr>
            <w:r w:rsidRPr="00B8331A">
              <w:rPr>
                <w:rFonts w:asciiTheme="majorHAnsi" w:hAnsiTheme="majorHAnsi"/>
              </w:rPr>
              <w:t>Социальное обслуживание</w:t>
            </w:r>
          </w:p>
        </w:tc>
        <w:tc>
          <w:tcPr>
            <w:tcW w:w="992" w:type="dxa"/>
            <w:tcBorders>
              <w:top w:val="single" w:sz="4" w:space="0" w:color="auto"/>
              <w:left w:val="single" w:sz="4" w:space="0" w:color="auto"/>
              <w:bottom w:val="single" w:sz="4" w:space="0" w:color="auto"/>
            </w:tcBorders>
          </w:tcPr>
          <w:p w:rsidR="00380E46" w:rsidRPr="00B8331A" w:rsidRDefault="00380E46" w:rsidP="00380E46">
            <w:pPr>
              <w:pStyle w:val="af2"/>
              <w:jc w:val="center"/>
              <w:rPr>
                <w:b/>
              </w:rPr>
            </w:pPr>
            <w:r w:rsidRPr="00B8331A">
              <w:rPr>
                <w:b/>
              </w:rPr>
              <w:t>3.2</w:t>
            </w:r>
          </w:p>
        </w:tc>
        <w:tc>
          <w:tcPr>
            <w:tcW w:w="1843" w:type="dxa"/>
            <w:tcBorders>
              <w:top w:val="single" w:sz="4" w:space="0" w:color="auto"/>
              <w:left w:val="single" w:sz="4" w:space="0" w:color="auto"/>
              <w:bottom w:val="single" w:sz="4" w:space="0" w:color="auto"/>
            </w:tcBorders>
          </w:tcPr>
          <w:p w:rsidR="00380E46" w:rsidRDefault="00380E46" w:rsidP="00380E46">
            <w:pPr>
              <w:pStyle w:val="af2"/>
              <w:jc w:val="center"/>
            </w:pPr>
            <w:r>
              <w:t>600</w:t>
            </w:r>
          </w:p>
        </w:tc>
        <w:tc>
          <w:tcPr>
            <w:tcW w:w="1701" w:type="dxa"/>
            <w:tcBorders>
              <w:top w:val="single" w:sz="4" w:space="0" w:color="auto"/>
              <w:left w:val="single" w:sz="4" w:space="0" w:color="auto"/>
              <w:bottom w:val="single" w:sz="4" w:space="0" w:color="auto"/>
            </w:tcBorders>
          </w:tcPr>
          <w:p w:rsidR="00380E46" w:rsidRDefault="00380E46" w:rsidP="00380E46">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380E46" w:rsidRDefault="00380E46" w:rsidP="00380E46">
            <w:pPr>
              <w:pStyle w:val="af2"/>
              <w:ind w:left="-738" w:firstLine="738"/>
              <w:jc w:val="center"/>
            </w:pPr>
            <w:r>
              <w:t>60</w:t>
            </w:r>
          </w:p>
        </w:tc>
      </w:tr>
      <w:tr w:rsidR="00235071" w:rsidTr="00380E46">
        <w:tc>
          <w:tcPr>
            <w:tcW w:w="3687" w:type="dxa"/>
            <w:tcBorders>
              <w:top w:val="single" w:sz="4" w:space="0" w:color="auto"/>
              <w:bottom w:val="single" w:sz="4" w:space="0" w:color="auto"/>
              <w:right w:val="single" w:sz="4" w:space="0" w:color="auto"/>
            </w:tcBorders>
          </w:tcPr>
          <w:p w:rsidR="00235071" w:rsidRPr="00B8331A" w:rsidRDefault="00235071" w:rsidP="00235071">
            <w:pPr>
              <w:pStyle w:val="af2"/>
              <w:jc w:val="center"/>
              <w:rPr>
                <w:rFonts w:asciiTheme="majorHAnsi" w:hAnsiTheme="majorHAnsi"/>
              </w:rPr>
            </w:pPr>
            <w:r w:rsidRPr="00B8331A">
              <w:rPr>
                <w:rFonts w:asciiTheme="majorHAnsi" w:hAnsiTheme="majorHAnsi"/>
              </w:rPr>
              <w:t>Здравоохранение</w:t>
            </w:r>
          </w:p>
        </w:tc>
        <w:tc>
          <w:tcPr>
            <w:tcW w:w="992" w:type="dxa"/>
            <w:tcBorders>
              <w:top w:val="single" w:sz="4" w:space="0" w:color="auto"/>
              <w:left w:val="single" w:sz="4" w:space="0" w:color="auto"/>
              <w:bottom w:val="single" w:sz="4" w:space="0" w:color="auto"/>
            </w:tcBorders>
          </w:tcPr>
          <w:p w:rsidR="00235071" w:rsidRPr="00B8331A" w:rsidRDefault="00235071" w:rsidP="00235071">
            <w:pPr>
              <w:pStyle w:val="af2"/>
              <w:jc w:val="center"/>
              <w:rPr>
                <w:b/>
              </w:rPr>
            </w:pPr>
            <w:r w:rsidRPr="00B8331A">
              <w:rPr>
                <w:b/>
              </w:rPr>
              <w:t>3.4</w:t>
            </w:r>
          </w:p>
        </w:tc>
        <w:tc>
          <w:tcPr>
            <w:tcW w:w="1843" w:type="dxa"/>
            <w:tcBorders>
              <w:top w:val="single" w:sz="4" w:space="0" w:color="auto"/>
              <w:left w:val="single" w:sz="4" w:space="0" w:color="auto"/>
              <w:bottom w:val="single" w:sz="4" w:space="0" w:color="auto"/>
            </w:tcBorders>
          </w:tcPr>
          <w:p w:rsidR="00235071" w:rsidRDefault="00235071" w:rsidP="00235071">
            <w:pPr>
              <w:pStyle w:val="af2"/>
              <w:jc w:val="center"/>
            </w:pPr>
            <w:r>
              <w:t>1000</w:t>
            </w:r>
          </w:p>
        </w:tc>
        <w:tc>
          <w:tcPr>
            <w:tcW w:w="1701" w:type="dxa"/>
            <w:tcBorders>
              <w:top w:val="single" w:sz="4" w:space="0" w:color="auto"/>
              <w:left w:val="single" w:sz="4" w:space="0" w:color="auto"/>
              <w:bottom w:val="single" w:sz="4" w:space="0" w:color="auto"/>
            </w:tcBorders>
          </w:tcPr>
          <w:p w:rsidR="00235071" w:rsidRDefault="00235071" w:rsidP="00235071">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35071" w:rsidRDefault="00235071" w:rsidP="00235071">
            <w:pPr>
              <w:pStyle w:val="af2"/>
              <w:ind w:left="-738" w:firstLine="738"/>
              <w:jc w:val="center"/>
            </w:pPr>
            <w:r>
              <w:t>60</w:t>
            </w:r>
          </w:p>
        </w:tc>
      </w:tr>
      <w:tr w:rsidR="00235071" w:rsidTr="00380E46">
        <w:tc>
          <w:tcPr>
            <w:tcW w:w="3687" w:type="dxa"/>
            <w:tcBorders>
              <w:top w:val="single" w:sz="4" w:space="0" w:color="auto"/>
              <w:bottom w:val="single" w:sz="4" w:space="0" w:color="auto"/>
              <w:right w:val="single" w:sz="4" w:space="0" w:color="auto"/>
            </w:tcBorders>
          </w:tcPr>
          <w:p w:rsidR="00235071" w:rsidRPr="00B8331A" w:rsidRDefault="00235071" w:rsidP="00235071">
            <w:pPr>
              <w:pStyle w:val="af2"/>
              <w:jc w:val="center"/>
              <w:rPr>
                <w:rFonts w:asciiTheme="majorHAnsi" w:hAnsiTheme="majorHAnsi"/>
              </w:rPr>
            </w:pPr>
            <w:r w:rsidRPr="00B8331A">
              <w:rPr>
                <w:rFonts w:asciiTheme="majorHAnsi" w:hAnsiTheme="majorHAnsi"/>
              </w:rPr>
              <w:t>Амбулаторно-поликлиническое обслуживание</w:t>
            </w:r>
          </w:p>
        </w:tc>
        <w:tc>
          <w:tcPr>
            <w:tcW w:w="992" w:type="dxa"/>
            <w:tcBorders>
              <w:top w:val="single" w:sz="4" w:space="0" w:color="auto"/>
              <w:left w:val="single" w:sz="4" w:space="0" w:color="auto"/>
              <w:bottom w:val="single" w:sz="4" w:space="0" w:color="auto"/>
            </w:tcBorders>
          </w:tcPr>
          <w:p w:rsidR="00235071" w:rsidRPr="00B8331A" w:rsidRDefault="00235071" w:rsidP="00235071">
            <w:pPr>
              <w:pStyle w:val="af2"/>
              <w:jc w:val="center"/>
              <w:rPr>
                <w:b/>
              </w:rPr>
            </w:pPr>
            <w:r w:rsidRPr="00B8331A">
              <w:rPr>
                <w:b/>
              </w:rPr>
              <w:t>3.4.1</w:t>
            </w:r>
          </w:p>
        </w:tc>
        <w:tc>
          <w:tcPr>
            <w:tcW w:w="1843" w:type="dxa"/>
            <w:tcBorders>
              <w:top w:val="single" w:sz="4" w:space="0" w:color="auto"/>
              <w:left w:val="single" w:sz="4" w:space="0" w:color="auto"/>
              <w:bottom w:val="single" w:sz="4" w:space="0" w:color="auto"/>
            </w:tcBorders>
          </w:tcPr>
          <w:p w:rsidR="00235071" w:rsidRDefault="00235071" w:rsidP="00235071">
            <w:pPr>
              <w:pStyle w:val="af2"/>
              <w:jc w:val="center"/>
            </w:pPr>
            <w:r>
              <w:t>*</w:t>
            </w:r>
          </w:p>
        </w:tc>
        <w:tc>
          <w:tcPr>
            <w:tcW w:w="1701" w:type="dxa"/>
            <w:tcBorders>
              <w:top w:val="single" w:sz="4" w:space="0" w:color="auto"/>
              <w:left w:val="single" w:sz="4" w:space="0" w:color="auto"/>
              <w:bottom w:val="single" w:sz="4" w:space="0" w:color="auto"/>
            </w:tcBorders>
          </w:tcPr>
          <w:p w:rsidR="00235071" w:rsidRDefault="00235071" w:rsidP="00235071">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35071" w:rsidRDefault="00235071" w:rsidP="00235071">
            <w:pPr>
              <w:pStyle w:val="af2"/>
              <w:ind w:left="-738" w:firstLine="738"/>
              <w:jc w:val="center"/>
            </w:pPr>
            <w:r>
              <w:t>60</w:t>
            </w:r>
          </w:p>
        </w:tc>
      </w:tr>
      <w:tr w:rsidR="00235071" w:rsidTr="001712A2">
        <w:tc>
          <w:tcPr>
            <w:tcW w:w="3687" w:type="dxa"/>
            <w:tcBorders>
              <w:top w:val="single" w:sz="4" w:space="0" w:color="auto"/>
              <w:bottom w:val="single" w:sz="4" w:space="0" w:color="auto"/>
              <w:right w:val="single" w:sz="4" w:space="0" w:color="auto"/>
            </w:tcBorders>
          </w:tcPr>
          <w:p w:rsidR="00235071" w:rsidRPr="00B8331A" w:rsidRDefault="00235071" w:rsidP="00235071">
            <w:pPr>
              <w:pStyle w:val="af2"/>
              <w:jc w:val="center"/>
              <w:rPr>
                <w:rFonts w:asciiTheme="majorHAnsi" w:hAnsiTheme="majorHAnsi"/>
              </w:rPr>
            </w:pPr>
            <w:r w:rsidRPr="00B8331A">
              <w:rPr>
                <w:rFonts w:asciiTheme="majorHAnsi" w:hAnsiTheme="majorHAnsi"/>
              </w:rPr>
              <w:t>Стационарное медицинское обслуживание</w:t>
            </w:r>
          </w:p>
        </w:tc>
        <w:tc>
          <w:tcPr>
            <w:tcW w:w="992" w:type="dxa"/>
            <w:tcBorders>
              <w:top w:val="single" w:sz="4" w:space="0" w:color="auto"/>
              <w:left w:val="single" w:sz="4" w:space="0" w:color="auto"/>
              <w:bottom w:val="single" w:sz="4" w:space="0" w:color="auto"/>
            </w:tcBorders>
          </w:tcPr>
          <w:p w:rsidR="00235071" w:rsidRPr="00B8331A" w:rsidRDefault="00235071" w:rsidP="00235071">
            <w:pPr>
              <w:pStyle w:val="af2"/>
              <w:jc w:val="center"/>
              <w:rPr>
                <w:b/>
              </w:rPr>
            </w:pPr>
            <w:r w:rsidRPr="00B8331A">
              <w:rPr>
                <w:b/>
              </w:rPr>
              <w:t>3.4.2</w:t>
            </w:r>
          </w:p>
        </w:tc>
        <w:tc>
          <w:tcPr>
            <w:tcW w:w="1843" w:type="dxa"/>
            <w:tcBorders>
              <w:top w:val="single" w:sz="4" w:space="0" w:color="auto"/>
              <w:left w:val="single" w:sz="4" w:space="0" w:color="auto"/>
              <w:bottom w:val="single" w:sz="4" w:space="0" w:color="auto"/>
            </w:tcBorders>
          </w:tcPr>
          <w:p w:rsidR="00235071" w:rsidRDefault="00235071" w:rsidP="00235071">
            <w:pPr>
              <w:pStyle w:val="af2"/>
              <w:jc w:val="center"/>
            </w:pPr>
            <w:r>
              <w:t>*</w:t>
            </w:r>
          </w:p>
        </w:tc>
        <w:tc>
          <w:tcPr>
            <w:tcW w:w="1701" w:type="dxa"/>
            <w:tcBorders>
              <w:top w:val="single" w:sz="4" w:space="0" w:color="auto"/>
              <w:left w:val="single" w:sz="4" w:space="0" w:color="auto"/>
              <w:bottom w:val="single" w:sz="4" w:space="0" w:color="auto"/>
            </w:tcBorders>
          </w:tcPr>
          <w:p w:rsidR="00235071" w:rsidRDefault="00235071" w:rsidP="00235071">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35071" w:rsidRDefault="00235071" w:rsidP="00235071">
            <w:pPr>
              <w:pStyle w:val="af2"/>
              <w:ind w:left="-738" w:firstLine="738"/>
              <w:jc w:val="center"/>
            </w:pPr>
            <w:r>
              <w:t>60</w:t>
            </w:r>
          </w:p>
        </w:tc>
      </w:tr>
      <w:tr w:rsidR="009F049F" w:rsidTr="001712A2">
        <w:tc>
          <w:tcPr>
            <w:tcW w:w="3687" w:type="dxa"/>
            <w:tcBorders>
              <w:top w:val="single" w:sz="4" w:space="0" w:color="auto"/>
              <w:bottom w:val="single" w:sz="4" w:space="0" w:color="auto"/>
              <w:right w:val="single" w:sz="4" w:space="0" w:color="auto"/>
            </w:tcBorders>
          </w:tcPr>
          <w:p w:rsidR="009F049F" w:rsidRDefault="009F049F" w:rsidP="009F049F">
            <w:pPr>
              <w:pStyle w:val="af2"/>
              <w:jc w:val="center"/>
              <w:rPr>
                <w:rFonts w:asciiTheme="majorHAnsi" w:hAnsiTheme="majorHAnsi"/>
              </w:rPr>
            </w:pPr>
            <w:r>
              <w:rPr>
                <w:rFonts w:asciiTheme="majorHAnsi" w:hAnsiTheme="majorHAnsi"/>
              </w:rPr>
              <w:t>Образование и просвещение</w:t>
            </w:r>
          </w:p>
        </w:tc>
        <w:tc>
          <w:tcPr>
            <w:tcW w:w="992" w:type="dxa"/>
            <w:tcBorders>
              <w:top w:val="single" w:sz="4" w:space="0" w:color="auto"/>
              <w:left w:val="single" w:sz="4" w:space="0" w:color="auto"/>
              <w:bottom w:val="single" w:sz="4" w:space="0" w:color="auto"/>
            </w:tcBorders>
          </w:tcPr>
          <w:p w:rsidR="009F049F" w:rsidRDefault="009F049F" w:rsidP="009F049F">
            <w:pPr>
              <w:pStyle w:val="af2"/>
              <w:jc w:val="center"/>
              <w:rPr>
                <w:b/>
              </w:rPr>
            </w:pPr>
            <w:r>
              <w:rPr>
                <w:b/>
              </w:rPr>
              <w:t>3.5</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p>
        </w:tc>
      </w:tr>
      <w:tr w:rsidR="009F049F" w:rsidTr="001712A2">
        <w:tc>
          <w:tcPr>
            <w:tcW w:w="3687" w:type="dxa"/>
            <w:tcBorders>
              <w:top w:val="single" w:sz="4" w:space="0" w:color="auto"/>
              <w:bottom w:val="single" w:sz="4" w:space="0" w:color="auto"/>
              <w:right w:val="single" w:sz="4" w:space="0" w:color="auto"/>
            </w:tcBorders>
          </w:tcPr>
          <w:p w:rsidR="009F049F" w:rsidRDefault="009F049F" w:rsidP="009F049F">
            <w:pPr>
              <w:pStyle w:val="af2"/>
              <w:jc w:val="center"/>
              <w:rPr>
                <w:rFonts w:asciiTheme="majorHAnsi" w:hAnsiTheme="majorHAnsi"/>
              </w:rPr>
            </w:pPr>
            <w:r>
              <w:rPr>
                <w:rFonts w:asciiTheme="majorHAnsi" w:hAnsiTheme="majorHAnsi"/>
              </w:rPr>
              <w:t>Дошкольное, начальное и среднее общее образование</w:t>
            </w:r>
          </w:p>
        </w:tc>
        <w:tc>
          <w:tcPr>
            <w:tcW w:w="992" w:type="dxa"/>
            <w:tcBorders>
              <w:top w:val="single" w:sz="4" w:space="0" w:color="auto"/>
              <w:left w:val="single" w:sz="4" w:space="0" w:color="auto"/>
              <w:bottom w:val="single" w:sz="4" w:space="0" w:color="auto"/>
            </w:tcBorders>
          </w:tcPr>
          <w:p w:rsidR="009F049F" w:rsidRDefault="009F049F" w:rsidP="009F049F">
            <w:pPr>
              <w:pStyle w:val="af2"/>
              <w:jc w:val="center"/>
              <w:rPr>
                <w:b/>
              </w:rPr>
            </w:pPr>
            <w:r>
              <w:rPr>
                <w:b/>
              </w:rPr>
              <w:t>3.5.1</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3000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60</w:t>
            </w:r>
          </w:p>
        </w:tc>
      </w:tr>
      <w:tr w:rsidR="009F049F" w:rsidTr="001712A2">
        <w:tc>
          <w:tcPr>
            <w:tcW w:w="3687" w:type="dxa"/>
            <w:tcBorders>
              <w:top w:val="single" w:sz="4" w:space="0" w:color="auto"/>
              <w:bottom w:val="single" w:sz="4" w:space="0" w:color="auto"/>
              <w:right w:val="single" w:sz="4" w:space="0" w:color="auto"/>
            </w:tcBorders>
          </w:tcPr>
          <w:p w:rsidR="009F049F" w:rsidRDefault="009F049F" w:rsidP="009F049F">
            <w:pPr>
              <w:pStyle w:val="af2"/>
              <w:jc w:val="center"/>
              <w:rPr>
                <w:rFonts w:asciiTheme="majorHAnsi" w:hAnsiTheme="majorHAnsi"/>
              </w:rPr>
            </w:pPr>
            <w:r>
              <w:rPr>
                <w:rFonts w:asciiTheme="majorHAnsi" w:hAnsiTheme="majorHAnsi"/>
              </w:rPr>
              <w:t>Среднее и высшее профессиональное образование</w:t>
            </w:r>
          </w:p>
        </w:tc>
        <w:tc>
          <w:tcPr>
            <w:tcW w:w="992" w:type="dxa"/>
            <w:tcBorders>
              <w:top w:val="single" w:sz="4" w:space="0" w:color="auto"/>
              <w:left w:val="single" w:sz="4" w:space="0" w:color="auto"/>
              <w:bottom w:val="single" w:sz="4" w:space="0" w:color="auto"/>
            </w:tcBorders>
          </w:tcPr>
          <w:p w:rsidR="009F049F" w:rsidRDefault="009F049F" w:rsidP="009F049F">
            <w:pPr>
              <w:pStyle w:val="af2"/>
              <w:jc w:val="center"/>
              <w:rPr>
                <w:b/>
              </w:rPr>
            </w:pPr>
            <w:r>
              <w:rPr>
                <w:b/>
              </w:rPr>
              <w:t>3.5.2</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p>
        </w:tc>
      </w:tr>
      <w:tr w:rsidR="009F049F" w:rsidTr="001712A2">
        <w:tc>
          <w:tcPr>
            <w:tcW w:w="3687" w:type="dxa"/>
            <w:tcBorders>
              <w:top w:val="single" w:sz="4" w:space="0" w:color="auto"/>
              <w:bottom w:val="single" w:sz="4" w:space="0" w:color="auto"/>
              <w:right w:val="single" w:sz="4" w:space="0" w:color="auto"/>
            </w:tcBorders>
          </w:tcPr>
          <w:p w:rsidR="009F049F" w:rsidRDefault="009F049F" w:rsidP="009F049F">
            <w:pPr>
              <w:pStyle w:val="af2"/>
              <w:jc w:val="center"/>
              <w:rPr>
                <w:rFonts w:asciiTheme="majorHAnsi" w:hAnsiTheme="majorHAnsi"/>
              </w:rPr>
            </w:pPr>
            <w:r>
              <w:rPr>
                <w:rFonts w:asciiTheme="majorHAnsi" w:hAnsiTheme="majorHAnsi"/>
              </w:rPr>
              <w:t>Культурное развитие</w:t>
            </w:r>
          </w:p>
        </w:tc>
        <w:tc>
          <w:tcPr>
            <w:tcW w:w="992" w:type="dxa"/>
            <w:tcBorders>
              <w:top w:val="single" w:sz="4" w:space="0" w:color="auto"/>
              <w:left w:val="single" w:sz="4" w:space="0" w:color="auto"/>
              <w:bottom w:val="single" w:sz="4" w:space="0" w:color="auto"/>
            </w:tcBorders>
          </w:tcPr>
          <w:p w:rsidR="009F049F" w:rsidRDefault="009F049F" w:rsidP="009F049F">
            <w:pPr>
              <w:pStyle w:val="af2"/>
              <w:jc w:val="center"/>
              <w:rPr>
                <w:b/>
              </w:rPr>
            </w:pPr>
            <w:r>
              <w:rPr>
                <w:b/>
              </w:rPr>
              <w:t>3.6</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1000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60</w:t>
            </w:r>
          </w:p>
        </w:tc>
      </w:tr>
      <w:tr w:rsidR="009F049F" w:rsidTr="00380E46">
        <w:tc>
          <w:tcPr>
            <w:tcW w:w="3687" w:type="dxa"/>
            <w:tcBorders>
              <w:top w:val="single" w:sz="4" w:space="0" w:color="auto"/>
              <w:bottom w:val="single" w:sz="4" w:space="0" w:color="auto"/>
              <w:right w:val="single" w:sz="4" w:space="0" w:color="auto"/>
            </w:tcBorders>
          </w:tcPr>
          <w:p w:rsidR="009F049F" w:rsidRPr="00B8331A" w:rsidRDefault="009F049F" w:rsidP="009F049F">
            <w:pPr>
              <w:pStyle w:val="af2"/>
              <w:jc w:val="center"/>
              <w:rPr>
                <w:rFonts w:asciiTheme="majorHAnsi" w:hAnsiTheme="majorHAnsi"/>
              </w:rPr>
            </w:pPr>
            <w:r w:rsidRPr="00B8331A">
              <w:rPr>
                <w:rFonts w:asciiTheme="majorHAnsi" w:hAnsiTheme="majorHAnsi"/>
              </w:rPr>
              <w:t>Деловое управление</w:t>
            </w:r>
          </w:p>
        </w:tc>
        <w:tc>
          <w:tcPr>
            <w:tcW w:w="992" w:type="dxa"/>
            <w:tcBorders>
              <w:top w:val="single" w:sz="4" w:space="0" w:color="auto"/>
              <w:left w:val="single" w:sz="4" w:space="0" w:color="auto"/>
              <w:bottom w:val="single" w:sz="4" w:space="0" w:color="auto"/>
            </w:tcBorders>
          </w:tcPr>
          <w:p w:rsidR="009F049F" w:rsidRPr="00B8331A" w:rsidRDefault="009F049F" w:rsidP="009F049F">
            <w:pPr>
              <w:pStyle w:val="af2"/>
              <w:jc w:val="center"/>
              <w:rPr>
                <w:b/>
              </w:rPr>
            </w:pPr>
            <w:r w:rsidRPr="00B8331A">
              <w:rPr>
                <w:b/>
              </w:rPr>
              <w:t>4.1</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600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40/60</w:t>
            </w:r>
          </w:p>
        </w:tc>
      </w:tr>
      <w:tr w:rsidR="009F049F" w:rsidTr="00380E46">
        <w:tc>
          <w:tcPr>
            <w:tcW w:w="3687" w:type="dxa"/>
            <w:tcBorders>
              <w:top w:val="single" w:sz="4" w:space="0" w:color="auto"/>
              <w:bottom w:val="single" w:sz="4" w:space="0" w:color="auto"/>
              <w:right w:val="single" w:sz="4" w:space="0" w:color="auto"/>
            </w:tcBorders>
          </w:tcPr>
          <w:p w:rsidR="009F049F" w:rsidRPr="00B8331A" w:rsidRDefault="009F049F" w:rsidP="009F049F">
            <w:pPr>
              <w:pStyle w:val="af2"/>
              <w:jc w:val="center"/>
              <w:rPr>
                <w:rFonts w:asciiTheme="majorHAnsi" w:hAnsiTheme="majorHAnsi"/>
              </w:rPr>
            </w:pPr>
            <w:r w:rsidRPr="00B8331A">
              <w:rPr>
                <w:rFonts w:asciiTheme="majorHAnsi" w:hAnsiTheme="majorHAnsi"/>
              </w:rPr>
              <w:t>Магазины</w:t>
            </w:r>
          </w:p>
        </w:tc>
        <w:tc>
          <w:tcPr>
            <w:tcW w:w="992" w:type="dxa"/>
            <w:tcBorders>
              <w:top w:val="single" w:sz="4" w:space="0" w:color="auto"/>
              <w:left w:val="single" w:sz="4" w:space="0" w:color="auto"/>
              <w:bottom w:val="single" w:sz="4" w:space="0" w:color="auto"/>
            </w:tcBorders>
          </w:tcPr>
          <w:p w:rsidR="009F049F" w:rsidRPr="00B8331A" w:rsidRDefault="009F049F" w:rsidP="009F049F">
            <w:pPr>
              <w:pStyle w:val="af2"/>
              <w:jc w:val="center"/>
              <w:rPr>
                <w:b/>
              </w:rPr>
            </w:pPr>
            <w:r w:rsidRPr="00B8331A">
              <w:rPr>
                <w:b/>
              </w:rPr>
              <w:t>4.4</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200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60</w:t>
            </w:r>
          </w:p>
        </w:tc>
      </w:tr>
      <w:tr w:rsidR="009F049F" w:rsidTr="00380E46">
        <w:tc>
          <w:tcPr>
            <w:tcW w:w="3687" w:type="dxa"/>
            <w:tcBorders>
              <w:top w:val="single" w:sz="4" w:space="0" w:color="auto"/>
              <w:bottom w:val="single" w:sz="4" w:space="0" w:color="auto"/>
              <w:right w:val="single" w:sz="4" w:space="0" w:color="auto"/>
            </w:tcBorders>
          </w:tcPr>
          <w:p w:rsidR="009F049F" w:rsidRPr="00B8331A" w:rsidRDefault="009F049F" w:rsidP="009F049F">
            <w:pPr>
              <w:pStyle w:val="af2"/>
              <w:jc w:val="center"/>
              <w:rPr>
                <w:rFonts w:asciiTheme="majorHAnsi" w:hAnsiTheme="majorHAnsi"/>
              </w:rPr>
            </w:pPr>
            <w:r w:rsidRPr="00B8331A">
              <w:rPr>
                <w:rFonts w:asciiTheme="majorHAnsi" w:hAnsiTheme="majorHAnsi"/>
              </w:rPr>
              <w:t>Банковская и страховая деятельность</w:t>
            </w:r>
          </w:p>
        </w:tc>
        <w:tc>
          <w:tcPr>
            <w:tcW w:w="992" w:type="dxa"/>
            <w:tcBorders>
              <w:top w:val="single" w:sz="4" w:space="0" w:color="auto"/>
              <w:left w:val="single" w:sz="4" w:space="0" w:color="auto"/>
              <w:bottom w:val="single" w:sz="4" w:space="0" w:color="auto"/>
            </w:tcBorders>
          </w:tcPr>
          <w:p w:rsidR="009F049F" w:rsidRPr="00B8331A" w:rsidRDefault="009F049F" w:rsidP="009F049F">
            <w:pPr>
              <w:pStyle w:val="af2"/>
              <w:jc w:val="center"/>
              <w:rPr>
                <w:b/>
              </w:rPr>
            </w:pPr>
            <w:r w:rsidRPr="00B8331A">
              <w:rPr>
                <w:b/>
              </w:rPr>
              <w:t>4.5</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500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60</w:t>
            </w:r>
          </w:p>
        </w:tc>
      </w:tr>
      <w:tr w:rsidR="009F049F" w:rsidTr="00380E46">
        <w:tc>
          <w:tcPr>
            <w:tcW w:w="3687" w:type="dxa"/>
            <w:tcBorders>
              <w:top w:val="single" w:sz="4" w:space="0" w:color="auto"/>
              <w:bottom w:val="single" w:sz="4" w:space="0" w:color="auto"/>
              <w:right w:val="single" w:sz="4" w:space="0" w:color="auto"/>
            </w:tcBorders>
          </w:tcPr>
          <w:p w:rsidR="009F049F" w:rsidRPr="00B8331A" w:rsidRDefault="009F049F" w:rsidP="009F049F">
            <w:pPr>
              <w:pStyle w:val="af2"/>
              <w:jc w:val="center"/>
              <w:rPr>
                <w:rFonts w:asciiTheme="majorHAnsi" w:hAnsiTheme="majorHAnsi"/>
              </w:rPr>
            </w:pPr>
            <w:r w:rsidRPr="00B8331A">
              <w:rPr>
                <w:rFonts w:asciiTheme="majorHAnsi" w:hAnsiTheme="majorHAnsi"/>
              </w:rPr>
              <w:t>Общественное питание</w:t>
            </w:r>
          </w:p>
        </w:tc>
        <w:tc>
          <w:tcPr>
            <w:tcW w:w="992" w:type="dxa"/>
            <w:tcBorders>
              <w:top w:val="single" w:sz="4" w:space="0" w:color="auto"/>
              <w:left w:val="single" w:sz="4" w:space="0" w:color="auto"/>
              <w:bottom w:val="single" w:sz="4" w:space="0" w:color="auto"/>
            </w:tcBorders>
          </w:tcPr>
          <w:p w:rsidR="009F049F" w:rsidRPr="00B8331A" w:rsidRDefault="009F049F" w:rsidP="009F049F">
            <w:pPr>
              <w:pStyle w:val="af2"/>
              <w:jc w:val="center"/>
              <w:rPr>
                <w:b/>
              </w:rPr>
            </w:pPr>
            <w:r w:rsidRPr="00B8331A">
              <w:rPr>
                <w:b/>
              </w:rPr>
              <w:t>4.6</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400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60</w:t>
            </w:r>
          </w:p>
        </w:tc>
      </w:tr>
      <w:tr w:rsidR="009F049F" w:rsidTr="00380E46">
        <w:tc>
          <w:tcPr>
            <w:tcW w:w="3687" w:type="dxa"/>
            <w:tcBorders>
              <w:top w:val="single" w:sz="4" w:space="0" w:color="auto"/>
              <w:bottom w:val="single" w:sz="4" w:space="0" w:color="auto"/>
              <w:right w:val="single" w:sz="4" w:space="0" w:color="auto"/>
            </w:tcBorders>
          </w:tcPr>
          <w:p w:rsidR="009F049F" w:rsidRPr="00B8331A" w:rsidRDefault="009F049F" w:rsidP="009F049F">
            <w:pPr>
              <w:pStyle w:val="af2"/>
              <w:jc w:val="center"/>
              <w:rPr>
                <w:rFonts w:asciiTheme="majorHAnsi" w:hAnsiTheme="majorHAnsi"/>
              </w:rPr>
            </w:pPr>
            <w:r w:rsidRPr="00B8331A">
              <w:rPr>
                <w:rFonts w:asciiTheme="majorHAnsi" w:hAnsiTheme="majorHAnsi"/>
              </w:rPr>
              <w:t>Гостиничное обслуживание</w:t>
            </w:r>
          </w:p>
        </w:tc>
        <w:tc>
          <w:tcPr>
            <w:tcW w:w="992" w:type="dxa"/>
            <w:tcBorders>
              <w:top w:val="single" w:sz="4" w:space="0" w:color="auto"/>
              <w:left w:val="single" w:sz="4" w:space="0" w:color="auto"/>
              <w:bottom w:val="single" w:sz="4" w:space="0" w:color="auto"/>
            </w:tcBorders>
          </w:tcPr>
          <w:p w:rsidR="009F049F" w:rsidRPr="00B8331A" w:rsidRDefault="009F049F" w:rsidP="009F049F">
            <w:pPr>
              <w:pStyle w:val="af2"/>
              <w:jc w:val="center"/>
              <w:rPr>
                <w:b/>
              </w:rPr>
            </w:pPr>
            <w:r w:rsidRPr="00B8331A">
              <w:rPr>
                <w:b/>
              </w:rPr>
              <w:t>4.7</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1300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60</w:t>
            </w:r>
          </w:p>
        </w:tc>
      </w:tr>
      <w:tr w:rsidR="009F049F" w:rsidTr="00380E46">
        <w:tc>
          <w:tcPr>
            <w:tcW w:w="3687" w:type="dxa"/>
            <w:tcBorders>
              <w:top w:val="single" w:sz="4" w:space="0" w:color="auto"/>
              <w:bottom w:val="single" w:sz="4" w:space="0" w:color="auto"/>
              <w:right w:val="single" w:sz="4" w:space="0" w:color="auto"/>
            </w:tcBorders>
          </w:tcPr>
          <w:p w:rsidR="009F049F" w:rsidRPr="00B8331A" w:rsidRDefault="009F049F" w:rsidP="009F049F">
            <w:pPr>
              <w:pStyle w:val="af2"/>
              <w:jc w:val="center"/>
              <w:rPr>
                <w:rFonts w:asciiTheme="majorHAnsi" w:hAnsiTheme="majorHAnsi"/>
              </w:rPr>
            </w:pPr>
            <w:r w:rsidRPr="00B8331A">
              <w:rPr>
                <w:rFonts w:asciiTheme="majorHAnsi" w:hAnsiTheme="majorHAnsi"/>
              </w:rPr>
              <w:t>Спорт</w:t>
            </w:r>
          </w:p>
        </w:tc>
        <w:tc>
          <w:tcPr>
            <w:tcW w:w="992" w:type="dxa"/>
            <w:tcBorders>
              <w:top w:val="single" w:sz="4" w:space="0" w:color="auto"/>
              <w:left w:val="single" w:sz="4" w:space="0" w:color="auto"/>
              <w:bottom w:val="single" w:sz="4" w:space="0" w:color="auto"/>
            </w:tcBorders>
          </w:tcPr>
          <w:p w:rsidR="009F049F" w:rsidRPr="00B8331A" w:rsidRDefault="009F049F" w:rsidP="009F049F">
            <w:pPr>
              <w:pStyle w:val="af2"/>
              <w:jc w:val="center"/>
              <w:rPr>
                <w:b/>
              </w:rPr>
            </w:pPr>
            <w:r w:rsidRPr="00B8331A">
              <w:rPr>
                <w:b/>
              </w:rPr>
              <w:t>5.1</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600</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60</w:t>
            </w:r>
          </w:p>
        </w:tc>
      </w:tr>
      <w:tr w:rsidR="009F049F" w:rsidTr="00380E46">
        <w:tc>
          <w:tcPr>
            <w:tcW w:w="3687" w:type="dxa"/>
            <w:tcBorders>
              <w:top w:val="single" w:sz="4" w:space="0" w:color="auto"/>
              <w:bottom w:val="single" w:sz="4" w:space="0" w:color="auto"/>
              <w:right w:val="single" w:sz="4" w:space="0" w:color="auto"/>
            </w:tcBorders>
          </w:tcPr>
          <w:p w:rsidR="009F049F" w:rsidRDefault="009F049F" w:rsidP="009F049F">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9F049F" w:rsidRDefault="009F049F" w:rsidP="009F049F">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9F049F" w:rsidRDefault="009F049F" w:rsidP="009F049F">
            <w:pPr>
              <w:pStyle w:val="af2"/>
              <w:jc w:val="center"/>
            </w:pPr>
            <w:r>
              <w:t>*</w:t>
            </w:r>
          </w:p>
        </w:tc>
        <w:tc>
          <w:tcPr>
            <w:tcW w:w="1701"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9F049F">
            <w:pPr>
              <w:pStyle w:val="af2"/>
              <w:ind w:left="-738" w:firstLine="738"/>
              <w:jc w:val="center"/>
            </w:pPr>
            <w:r>
              <w:t>*</w:t>
            </w:r>
          </w:p>
        </w:tc>
      </w:tr>
      <w:tr w:rsidR="009F049F" w:rsidTr="00380E46">
        <w:tc>
          <w:tcPr>
            <w:tcW w:w="10632" w:type="dxa"/>
            <w:gridSpan w:val="5"/>
            <w:tcBorders>
              <w:top w:val="single" w:sz="4" w:space="0" w:color="auto"/>
              <w:bottom w:val="single" w:sz="4" w:space="0" w:color="auto"/>
            </w:tcBorders>
          </w:tcPr>
          <w:p w:rsidR="009F049F" w:rsidRDefault="009F049F" w:rsidP="009F049F">
            <w:pPr>
              <w:pStyle w:val="af2"/>
            </w:pPr>
            <w:r w:rsidRPr="00ED1EB2">
              <w:t>*</w:t>
            </w:r>
            <w:r>
              <w:t xml:space="preserve"> - Параметр не подлежит установлению</w:t>
            </w:r>
          </w:p>
          <w:p w:rsidR="009F049F" w:rsidRDefault="009F049F" w:rsidP="009F049F">
            <w:pPr>
              <w:pStyle w:val="af2"/>
            </w:pPr>
          </w:p>
          <w:p w:rsidR="009F049F" w:rsidRPr="00ED1EB2" w:rsidRDefault="009F049F" w:rsidP="009F049F">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CA7E2C" w:rsidRPr="00207C76" w:rsidRDefault="00CA7E2C" w:rsidP="00801ADA">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w:t>
      </w:r>
      <w:r w:rsidRPr="00207C76">
        <w:rPr>
          <w:rFonts w:ascii="Times New Roman" w:hAnsi="Times New Roman" w:cs="Times New Roman"/>
          <w:sz w:val="28"/>
          <w:szCs w:val="24"/>
        </w:rPr>
        <w:lastRenderedPageBreak/>
        <w:t xml:space="preserve">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801ADA" w:rsidRDefault="00801ADA" w:rsidP="00235071">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 </w:t>
      </w:r>
      <w:r w:rsidR="00CA7E2C" w:rsidRPr="00CA7E2C">
        <w:rPr>
          <w:rFonts w:ascii="Times New Roman" w:hAnsi="Times New Roman" w:cs="Times New Roman"/>
          <w:sz w:val="28"/>
          <w:szCs w:val="24"/>
        </w:rPr>
        <w:t>Минимальное расстояние от красных линий не менее 6 метров</w:t>
      </w:r>
      <w:r w:rsidR="00235071">
        <w:rPr>
          <w:rFonts w:ascii="Times New Roman" w:hAnsi="Times New Roman" w:cs="Times New Roman"/>
          <w:sz w:val="28"/>
          <w:szCs w:val="24"/>
        </w:rPr>
        <w:t xml:space="preserve"> (если иное не установлено линией регулирования застройки)</w:t>
      </w:r>
      <w:r w:rsidR="00CA7E2C" w:rsidRPr="00CA7E2C">
        <w:rPr>
          <w:rFonts w:ascii="Times New Roman" w:hAnsi="Times New Roman" w:cs="Times New Roman"/>
          <w:sz w:val="28"/>
          <w:szCs w:val="24"/>
        </w:rPr>
        <w:t>. Размещение зданий по красной линии допускается в условиях реконструкции</w:t>
      </w:r>
      <w:r w:rsidR="00CA7E2C" w:rsidRPr="00207C76">
        <w:rPr>
          <w:rFonts w:ascii="Times New Roman" w:hAnsi="Times New Roman" w:cs="Times New Roman"/>
          <w:sz w:val="28"/>
          <w:szCs w:val="24"/>
        </w:rPr>
        <w:t xml:space="preserve"> сложившейся застройки при соответствующем обосновани</w:t>
      </w:r>
      <w:r w:rsidR="00CA7E2C">
        <w:rPr>
          <w:rFonts w:ascii="Times New Roman" w:hAnsi="Times New Roman" w:cs="Times New Roman"/>
          <w:sz w:val="28"/>
          <w:szCs w:val="24"/>
        </w:rPr>
        <w:t xml:space="preserve">и. </w:t>
      </w:r>
      <w:r w:rsidR="00CA7E2C"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CA7E2C" w:rsidRPr="00207C76" w:rsidRDefault="00CA7E2C" w:rsidP="00235071">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разрешённого ис</w:t>
      </w:r>
      <w:r w:rsidR="00235071">
        <w:rPr>
          <w:rFonts w:ascii="Times New Roman" w:hAnsi="Times New Roman" w:cs="Times New Roman"/>
          <w:sz w:val="28"/>
          <w:szCs w:val="24"/>
        </w:rPr>
        <w:t>пользования с кодом 8.3, 12.0–</w:t>
      </w:r>
      <w:r w:rsidRPr="00207C76">
        <w:rPr>
          <w:rFonts w:ascii="Times New Roman" w:hAnsi="Times New Roman" w:cs="Times New Roman"/>
          <w:sz w:val="28"/>
          <w:szCs w:val="24"/>
        </w:rPr>
        <w:t>0 м.</w:t>
      </w:r>
    </w:p>
    <w:p w:rsidR="00CA7E2C" w:rsidRPr="00207C76" w:rsidRDefault="00801ADA" w:rsidP="00235071">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00CA7E2C" w:rsidRPr="00CA7E2C">
        <w:rPr>
          <w:rFonts w:ascii="Times New Roman" w:hAnsi="Times New Roman" w:cs="Times New Roman"/>
          <w:sz w:val="28"/>
          <w:szCs w:val="24"/>
        </w:rPr>
        <w:t>. Предельное количество этажей зданий, строений, сооружений</w:t>
      </w:r>
      <w:r w:rsidR="00CA7E2C" w:rsidRPr="00207C76">
        <w:rPr>
          <w:rFonts w:ascii="Times New Roman" w:hAnsi="Times New Roman" w:cs="Times New Roman"/>
          <w:sz w:val="28"/>
          <w:szCs w:val="24"/>
        </w:rPr>
        <w:t xml:space="preserve"> - не выше 4 этажей.</w:t>
      </w:r>
    </w:p>
    <w:p w:rsidR="009B2741" w:rsidRPr="009F049F" w:rsidRDefault="00CA7E2C" w:rsidP="009F049F">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установлению.</w:t>
      </w:r>
    </w:p>
    <w:p w:rsidR="001712A2" w:rsidRPr="00207C76" w:rsidRDefault="001712A2" w:rsidP="001A0124">
      <w:pPr>
        <w:spacing w:after="0" w:line="240" w:lineRule="auto"/>
        <w:jc w:val="both"/>
        <w:rPr>
          <w:rFonts w:ascii="Times New Roman" w:hAnsi="Times New Roman" w:cs="Times New Roman"/>
          <w:sz w:val="28"/>
          <w:szCs w:val="24"/>
        </w:rPr>
      </w:pPr>
      <w:bookmarkStart w:id="69" w:name="_Toc467234081"/>
    </w:p>
    <w:p w:rsidR="00D36B1B" w:rsidRPr="008644C9" w:rsidRDefault="00D36B1B" w:rsidP="00D36B1B">
      <w:pPr>
        <w:spacing w:after="0"/>
        <w:jc w:val="center"/>
        <w:outlineLvl w:val="1"/>
        <w:rPr>
          <w:rFonts w:ascii="Times New Roman" w:hAnsi="Times New Roman" w:cs="Times New Roman"/>
          <w:b/>
          <w:color w:val="0070C0"/>
          <w:sz w:val="28"/>
          <w:szCs w:val="28"/>
          <w:lang w:eastAsia="ar-SA"/>
        </w:rPr>
      </w:pPr>
      <w:r w:rsidRPr="008644C9">
        <w:rPr>
          <w:rFonts w:ascii="Times New Roman" w:hAnsi="Times New Roman" w:cs="Times New Roman"/>
          <w:b/>
          <w:color w:val="0070C0"/>
          <w:sz w:val="28"/>
          <w:szCs w:val="28"/>
          <w:lang w:eastAsia="ar-SA"/>
        </w:rPr>
        <w:t xml:space="preserve">Статья </w:t>
      </w:r>
      <w:r w:rsidR="009F049F">
        <w:rPr>
          <w:rFonts w:ascii="Times New Roman" w:hAnsi="Times New Roman" w:cs="Times New Roman"/>
          <w:b/>
          <w:color w:val="0070C0"/>
          <w:sz w:val="28"/>
          <w:szCs w:val="28"/>
          <w:lang w:eastAsia="ar-SA"/>
        </w:rPr>
        <w:t>24</w:t>
      </w:r>
      <w:r w:rsidRPr="008644C9">
        <w:rPr>
          <w:rFonts w:ascii="Times New Roman" w:hAnsi="Times New Roman" w:cs="Times New Roman"/>
          <w:b/>
          <w:color w:val="0070C0"/>
          <w:sz w:val="28"/>
          <w:szCs w:val="28"/>
          <w:lang w:eastAsia="ar-SA"/>
        </w:rPr>
        <w:t>.</w:t>
      </w:r>
      <w:r w:rsidRPr="008644C9">
        <w:rPr>
          <w:rFonts w:ascii="Times New Roman" w:hAnsi="Times New Roman" w:cs="Times New Roman"/>
          <w:color w:val="0070C0"/>
          <w:sz w:val="28"/>
          <w:szCs w:val="28"/>
          <w:lang w:eastAsia="ar-SA"/>
        </w:rPr>
        <w:t xml:space="preserve"> </w:t>
      </w:r>
      <w:r w:rsidRPr="008644C9">
        <w:rPr>
          <w:rFonts w:ascii="Times New Roman" w:hAnsi="Times New Roman" w:cs="Times New Roman"/>
          <w:b/>
          <w:color w:val="0070C0"/>
          <w:sz w:val="28"/>
          <w:szCs w:val="28"/>
          <w:lang w:eastAsia="ar-SA"/>
        </w:rPr>
        <w:t>Градостроительный регламент для территориальной зоны:</w:t>
      </w:r>
    </w:p>
    <w:p w:rsidR="00D36B1B" w:rsidRDefault="009F049F" w:rsidP="00D36B1B">
      <w:pPr>
        <w:spacing w:after="0"/>
        <w:jc w:val="center"/>
        <w:outlineLvl w:val="2"/>
        <w:rPr>
          <w:rFonts w:ascii="Times New Roman" w:hAnsi="Times New Roman" w:cs="Times New Roman"/>
          <w:b/>
          <w:color w:val="0070C0"/>
          <w:sz w:val="28"/>
          <w:szCs w:val="28"/>
          <w:lang w:eastAsia="ar-SA"/>
        </w:rPr>
      </w:pPr>
      <w:r>
        <w:rPr>
          <w:rFonts w:ascii="Times New Roman" w:hAnsi="Times New Roman" w:cs="Times New Roman"/>
          <w:b/>
          <w:color w:val="0070C0"/>
          <w:sz w:val="28"/>
          <w:szCs w:val="28"/>
          <w:lang w:eastAsia="ar-SA"/>
        </w:rPr>
        <w:t>З</w:t>
      </w:r>
      <w:r w:rsidR="008B20FB" w:rsidRPr="008B20FB">
        <w:rPr>
          <w:rFonts w:ascii="Times New Roman" w:hAnsi="Times New Roman" w:cs="Times New Roman"/>
          <w:b/>
          <w:color w:val="0070C0"/>
          <w:sz w:val="28"/>
          <w:szCs w:val="28"/>
          <w:lang w:eastAsia="ar-SA"/>
        </w:rPr>
        <w:t xml:space="preserve">она </w:t>
      </w:r>
      <w:r>
        <w:rPr>
          <w:rFonts w:ascii="Times New Roman" w:hAnsi="Times New Roman" w:cs="Times New Roman"/>
          <w:b/>
          <w:color w:val="0070C0"/>
          <w:sz w:val="28"/>
          <w:szCs w:val="28"/>
          <w:lang w:eastAsia="ar-SA"/>
        </w:rPr>
        <w:t>п</w:t>
      </w:r>
      <w:r w:rsidRPr="008B20FB">
        <w:rPr>
          <w:rFonts w:ascii="Times New Roman" w:hAnsi="Times New Roman" w:cs="Times New Roman"/>
          <w:b/>
          <w:color w:val="0070C0"/>
          <w:sz w:val="28"/>
          <w:szCs w:val="28"/>
          <w:lang w:eastAsia="ar-SA"/>
        </w:rPr>
        <w:t>роизводственно-коммунальн</w:t>
      </w:r>
      <w:r>
        <w:rPr>
          <w:rFonts w:ascii="Times New Roman" w:hAnsi="Times New Roman" w:cs="Times New Roman"/>
          <w:b/>
          <w:color w:val="0070C0"/>
          <w:sz w:val="28"/>
          <w:szCs w:val="28"/>
          <w:lang w:eastAsia="ar-SA"/>
        </w:rPr>
        <w:t xml:space="preserve">ых объектов </w:t>
      </w:r>
      <w:r>
        <w:rPr>
          <w:rFonts w:ascii="Times New Roman" w:hAnsi="Times New Roman" w:cs="Times New Roman"/>
          <w:b/>
          <w:color w:val="0070C0"/>
          <w:sz w:val="28"/>
          <w:szCs w:val="28"/>
          <w:lang w:val="en-US" w:eastAsia="ar-SA"/>
        </w:rPr>
        <w:t>III</w:t>
      </w:r>
      <w:r w:rsidR="008B20FB" w:rsidRPr="008B20FB">
        <w:rPr>
          <w:rFonts w:ascii="Times New Roman" w:hAnsi="Times New Roman" w:cs="Times New Roman"/>
          <w:b/>
          <w:color w:val="0070C0"/>
          <w:sz w:val="28"/>
          <w:szCs w:val="28"/>
          <w:lang w:eastAsia="ar-SA"/>
        </w:rPr>
        <w:t xml:space="preserve"> класса </w:t>
      </w:r>
      <w:r>
        <w:rPr>
          <w:rFonts w:ascii="Times New Roman" w:hAnsi="Times New Roman" w:cs="Times New Roman"/>
          <w:b/>
          <w:color w:val="0070C0"/>
          <w:sz w:val="28"/>
          <w:szCs w:val="28"/>
          <w:lang w:eastAsia="ar-SA"/>
        </w:rPr>
        <w:t>вредности</w:t>
      </w:r>
      <w:r w:rsidR="00D36B1B" w:rsidRPr="008644C9">
        <w:rPr>
          <w:rFonts w:ascii="Times New Roman" w:hAnsi="Times New Roman" w:cs="Times New Roman"/>
          <w:b/>
          <w:color w:val="0070C0"/>
          <w:sz w:val="28"/>
          <w:szCs w:val="28"/>
          <w:lang w:eastAsia="ar-SA"/>
        </w:rPr>
        <w:t xml:space="preserve"> (Зона</w:t>
      </w:r>
      <w:r w:rsidRPr="009F049F">
        <w:rPr>
          <w:rFonts w:ascii="Times New Roman" w:hAnsi="Times New Roman" w:cs="Times New Roman"/>
          <w:b/>
          <w:color w:val="0070C0"/>
          <w:sz w:val="28"/>
          <w:szCs w:val="28"/>
          <w:lang w:eastAsia="ar-SA"/>
        </w:rPr>
        <w:t xml:space="preserve"> </w:t>
      </w:r>
      <w:r>
        <w:rPr>
          <w:rFonts w:ascii="Times New Roman" w:hAnsi="Times New Roman" w:cs="Times New Roman"/>
          <w:b/>
          <w:color w:val="0070C0"/>
          <w:sz w:val="28"/>
          <w:szCs w:val="28"/>
          <w:lang w:eastAsia="ar-SA"/>
        </w:rPr>
        <w:t>П</w:t>
      </w:r>
      <w:r w:rsidR="006F564A">
        <w:rPr>
          <w:rFonts w:ascii="Times New Roman" w:hAnsi="Times New Roman" w:cs="Times New Roman"/>
          <w:b/>
          <w:color w:val="0070C0"/>
          <w:sz w:val="28"/>
          <w:szCs w:val="28"/>
          <w:lang w:eastAsia="ar-SA"/>
        </w:rPr>
        <w:t>(</w:t>
      </w:r>
      <w:r>
        <w:rPr>
          <w:rFonts w:ascii="Times New Roman" w:hAnsi="Times New Roman" w:cs="Times New Roman"/>
          <w:b/>
          <w:color w:val="0070C0"/>
          <w:sz w:val="28"/>
          <w:szCs w:val="28"/>
          <w:lang w:val="en-US" w:eastAsia="ar-SA"/>
        </w:rPr>
        <w:t>III</w:t>
      </w:r>
      <w:r w:rsidR="00D36B1B" w:rsidRPr="008644C9">
        <w:rPr>
          <w:rFonts w:ascii="Times New Roman" w:hAnsi="Times New Roman" w:cs="Times New Roman"/>
          <w:b/>
          <w:color w:val="0070C0"/>
          <w:sz w:val="28"/>
          <w:szCs w:val="28"/>
          <w:lang w:eastAsia="ar-SA"/>
        </w:rPr>
        <w:t>)</w:t>
      </w:r>
      <w:r w:rsidR="006F564A">
        <w:rPr>
          <w:rFonts w:ascii="Times New Roman" w:hAnsi="Times New Roman" w:cs="Times New Roman"/>
          <w:b/>
          <w:color w:val="0070C0"/>
          <w:sz w:val="28"/>
          <w:szCs w:val="28"/>
          <w:lang w:eastAsia="ar-SA"/>
        </w:rPr>
        <w:t>)</w:t>
      </w:r>
    </w:p>
    <w:bookmarkEnd w:id="69"/>
    <w:p w:rsidR="006C1FF3" w:rsidRPr="00691BEC" w:rsidRDefault="006C1FF3" w:rsidP="00691BEC">
      <w:pPr>
        <w:spacing w:before="240" w:after="0" w:line="240" w:lineRule="auto"/>
        <w:ind w:firstLine="284"/>
        <w:jc w:val="both"/>
        <w:rPr>
          <w:rFonts w:ascii="Times New Roman" w:hAnsi="Times New Roman" w:cs="Times New Roman"/>
          <w:i/>
          <w:color w:val="CC6600"/>
          <w:sz w:val="28"/>
          <w:szCs w:val="24"/>
        </w:rPr>
      </w:pPr>
      <w:r w:rsidRPr="00691BEC">
        <w:rPr>
          <w:rFonts w:ascii="Times New Roman" w:hAnsi="Times New Roman" w:cs="Times New Roman"/>
          <w:i/>
          <w:color w:val="CC6600"/>
          <w:sz w:val="28"/>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5F5E87" w:rsidRPr="00B63EAF" w:rsidRDefault="005F5E87" w:rsidP="001A291F">
      <w:pPr>
        <w:spacing w:after="0" w:line="240" w:lineRule="auto"/>
        <w:ind w:firstLine="709"/>
        <w:jc w:val="both"/>
        <w:rPr>
          <w:rFonts w:ascii="Times New Roman" w:hAnsi="Times New Roman" w:cs="Times New Roman"/>
          <w:i/>
          <w:sz w:val="24"/>
          <w:szCs w:val="24"/>
        </w:rPr>
      </w:pPr>
      <w:r w:rsidRPr="00B63EAF">
        <w:rPr>
          <w:rFonts w:ascii="Times New Roman" w:hAnsi="Times New Roman" w:cs="Times New Roman"/>
          <w:i/>
          <w:sz w:val="24"/>
          <w:szCs w:val="24"/>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5F5E87" w:rsidRPr="00B63EAF" w:rsidRDefault="005F5E87" w:rsidP="001A291F">
      <w:pPr>
        <w:spacing w:after="0" w:line="240" w:lineRule="auto"/>
        <w:ind w:firstLine="709"/>
        <w:jc w:val="both"/>
        <w:rPr>
          <w:rFonts w:ascii="Times New Roman" w:hAnsi="Times New Roman" w:cs="Times New Roman"/>
          <w:i/>
          <w:sz w:val="24"/>
          <w:szCs w:val="24"/>
        </w:rPr>
      </w:pPr>
      <w:r w:rsidRPr="00B63EAF">
        <w:rPr>
          <w:rFonts w:ascii="Times New Roman" w:hAnsi="Times New Roman" w:cs="Times New Roman"/>
          <w:i/>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B63EAF" w:rsidRPr="00B63EAF" w:rsidRDefault="00B63EAF" w:rsidP="002731A1">
      <w:pPr>
        <w:numPr>
          <w:ilvl w:val="0"/>
          <w:numId w:val="15"/>
        </w:numPr>
        <w:spacing w:after="0" w:line="240" w:lineRule="auto"/>
        <w:ind w:left="0" w:firstLine="709"/>
        <w:jc w:val="both"/>
        <w:rPr>
          <w:rFonts w:ascii="Times New Roman" w:hAnsi="Times New Roman" w:cs="Times New Roman"/>
          <w:i/>
          <w:sz w:val="24"/>
          <w:szCs w:val="24"/>
        </w:rPr>
      </w:pPr>
      <w:r w:rsidRPr="00B63EAF">
        <w:rPr>
          <w:rFonts w:ascii="Times New Roman" w:hAnsi="Times New Roman" w:cs="Times New Roman"/>
          <w:i/>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63EAF" w:rsidRPr="00B63EAF" w:rsidRDefault="00B63EAF" w:rsidP="002731A1">
      <w:pPr>
        <w:numPr>
          <w:ilvl w:val="0"/>
          <w:numId w:val="15"/>
        </w:numPr>
        <w:spacing w:after="0" w:line="240" w:lineRule="auto"/>
        <w:ind w:left="0" w:firstLine="709"/>
        <w:jc w:val="both"/>
        <w:rPr>
          <w:rFonts w:ascii="Times New Roman" w:hAnsi="Times New Roman" w:cs="Times New Roman"/>
          <w:i/>
          <w:sz w:val="24"/>
          <w:szCs w:val="24"/>
        </w:rPr>
      </w:pPr>
      <w:r w:rsidRPr="00B63EAF">
        <w:rPr>
          <w:rFonts w:ascii="Times New Roman" w:hAnsi="Times New Roman" w:cs="Times New Roman"/>
          <w:i/>
          <w:sz w:val="24"/>
          <w:szCs w:val="24"/>
        </w:rPr>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5F5E87" w:rsidRPr="00B63EAF" w:rsidRDefault="005F5E87" w:rsidP="002731A1">
      <w:pPr>
        <w:numPr>
          <w:ilvl w:val="0"/>
          <w:numId w:val="15"/>
        </w:numPr>
        <w:spacing w:after="0" w:line="240" w:lineRule="auto"/>
        <w:ind w:left="0" w:firstLine="709"/>
        <w:jc w:val="both"/>
        <w:rPr>
          <w:rFonts w:ascii="Times New Roman" w:hAnsi="Times New Roman" w:cs="Times New Roman"/>
          <w:i/>
          <w:sz w:val="24"/>
          <w:szCs w:val="24"/>
        </w:rPr>
      </w:pPr>
      <w:r w:rsidRPr="00B63EAF">
        <w:rPr>
          <w:rFonts w:ascii="Times New Roman" w:hAnsi="Times New Roman" w:cs="Times New Roman"/>
          <w:i/>
          <w:sz w:val="24"/>
          <w:szCs w:val="24"/>
        </w:rPr>
        <w:t xml:space="preserve">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w:t>
      </w:r>
      <w:r w:rsidRPr="00B63EAF">
        <w:rPr>
          <w:rFonts w:ascii="Times New Roman" w:hAnsi="Times New Roman" w:cs="Times New Roman"/>
          <w:i/>
          <w:sz w:val="24"/>
          <w:szCs w:val="24"/>
        </w:rPr>
        <w:lastRenderedPageBreak/>
        <w:t>расчетами рассеивания в атмосферном воздухе вредных веществ, содержащихся в выбросах промышленных предприятий, в соответствии с методикой.</w:t>
      </w:r>
    </w:p>
    <w:p w:rsidR="005F5E87" w:rsidRPr="00B63EAF" w:rsidRDefault="005F5E87" w:rsidP="001A291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C1FF3" w:rsidRPr="00B63EAF" w:rsidRDefault="006C1FF3" w:rsidP="001A291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F5E87" w:rsidRPr="00B63EAF" w:rsidRDefault="005F5E87" w:rsidP="001A291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Допускается размещать в границах санитарно-защитной зоны промышл</w:t>
      </w:r>
      <w:r w:rsidR="00B63EAF" w:rsidRPr="00B63EAF">
        <w:rPr>
          <w:rFonts w:ascii="Times New Roman" w:eastAsia="Times New Roman" w:hAnsi="Times New Roman" w:cs="Times New Roman"/>
          <w:bCs/>
          <w:i/>
          <w:sz w:val="24"/>
          <w:szCs w:val="24"/>
        </w:rPr>
        <w:t>енного объекта или производства</w:t>
      </w:r>
      <w:r w:rsidRPr="00B63EAF">
        <w:rPr>
          <w:rFonts w:ascii="Times New Roman" w:eastAsia="Times New Roman" w:hAnsi="Times New Roman" w:cs="Times New Roman"/>
          <w:bCs/>
          <w:i/>
          <w:sz w:val="24"/>
          <w:szCs w:val="24"/>
        </w:rPr>
        <w:t>:</w:t>
      </w:r>
    </w:p>
    <w:p w:rsidR="005F5E87" w:rsidRPr="00B63EAF" w:rsidRDefault="005F5E87" w:rsidP="001A291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F5E87" w:rsidRPr="00B63EAF" w:rsidRDefault="005F5E87" w:rsidP="001A291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F5E87" w:rsidRDefault="005F5E87" w:rsidP="001A291F">
      <w:pPr>
        <w:spacing w:after="0" w:line="240" w:lineRule="auto"/>
        <w:ind w:firstLine="709"/>
        <w:jc w:val="both"/>
        <w:rPr>
          <w:rFonts w:ascii="Times New Roman" w:eastAsia="Times New Roman" w:hAnsi="Times New Roman" w:cs="Times New Roman"/>
          <w:bCs/>
          <w:i/>
          <w:sz w:val="24"/>
          <w:szCs w:val="24"/>
        </w:rPr>
      </w:pPr>
      <w:r w:rsidRPr="00B63EAF">
        <w:rPr>
          <w:rFonts w:ascii="Times New Roman" w:eastAsia="Times New Roman" w:hAnsi="Times New Roman" w:cs="Times New Roman"/>
          <w:bCs/>
          <w:i/>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63EAF" w:rsidRPr="0038646E" w:rsidRDefault="00B63EAF" w:rsidP="00D36B1B">
      <w:pPr>
        <w:spacing w:line="240" w:lineRule="auto"/>
        <w:jc w:val="both"/>
        <w:rPr>
          <w:rFonts w:ascii="Times New Roman" w:eastAsia="Times New Roman" w:hAnsi="Times New Roman" w:cs="Times New Roman"/>
          <w:b/>
          <w:bCs/>
          <w:sz w:val="24"/>
          <w:szCs w:val="24"/>
          <w:u w:val="single"/>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38646E" w:rsidRPr="005342CD" w:rsidTr="00011CAF">
        <w:tc>
          <w:tcPr>
            <w:tcW w:w="2268" w:type="dxa"/>
            <w:tcBorders>
              <w:top w:val="single" w:sz="4" w:space="0" w:color="auto"/>
              <w:bottom w:val="single" w:sz="4" w:space="0" w:color="auto"/>
              <w:right w:val="single" w:sz="4" w:space="0" w:color="auto"/>
            </w:tcBorders>
            <w:shd w:val="clear" w:color="auto" w:fill="auto"/>
          </w:tcPr>
          <w:p w:rsidR="0038646E" w:rsidRPr="00735809" w:rsidRDefault="00011CAF" w:rsidP="001A291F">
            <w:pPr>
              <w:pStyle w:val="af3"/>
              <w:ind w:left="-108" w:right="-108"/>
              <w:rPr>
                <w:b/>
              </w:rPr>
            </w:pPr>
            <w:r>
              <w:rPr>
                <w:b/>
              </w:rPr>
              <w:t>Наименование вида разрешенного использования земельного участка</w:t>
            </w:r>
            <w:r w:rsidR="0038646E" w:rsidRPr="00735809">
              <w:rPr>
                <w:b/>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8646E" w:rsidRPr="00735809" w:rsidRDefault="0038646E" w:rsidP="001A291F">
            <w:pPr>
              <w:pStyle w:val="af3"/>
              <w:ind w:left="-108" w:right="-108"/>
              <w:rPr>
                <w:b/>
              </w:rPr>
            </w:pPr>
            <w:r w:rsidRPr="00735809">
              <w:rPr>
                <w:b/>
              </w:rPr>
              <w:t>Описание вида разрешенного использования земельного участка**</w:t>
            </w:r>
            <w:r w:rsidR="008312E9">
              <w:t xml:space="preserve"> </w:t>
            </w:r>
            <w:r w:rsidR="008312E9" w:rsidRPr="008312E9">
              <w:rPr>
                <w:b/>
              </w:rPr>
              <w:t>и объекта капитального строительства допустимого к размещению на таком земельном участке</w:t>
            </w:r>
          </w:p>
        </w:tc>
        <w:tc>
          <w:tcPr>
            <w:tcW w:w="1692" w:type="dxa"/>
            <w:tcBorders>
              <w:top w:val="single" w:sz="4" w:space="0" w:color="auto"/>
              <w:left w:val="single" w:sz="4" w:space="0" w:color="auto"/>
              <w:bottom w:val="single" w:sz="4" w:space="0" w:color="auto"/>
            </w:tcBorders>
            <w:shd w:val="clear" w:color="auto" w:fill="auto"/>
          </w:tcPr>
          <w:p w:rsidR="0038646E" w:rsidRPr="00735809" w:rsidRDefault="0038646E" w:rsidP="001A291F">
            <w:pPr>
              <w:pStyle w:val="af3"/>
              <w:ind w:left="-108" w:right="-117"/>
              <w:rPr>
                <w:b/>
              </w:rPr>
            </w:pPr>
            <w:r w:rsidRPr="00735809">
              <w:rPr>
                <w:b/>
              </w:rPr>
              <w:t>Код (числовое обозначение) вида разрешенного использования земельного участка***</w:t>
            </w:r>
          </w:p>
        </w:tc>
      </w:tr>
      <w:tr w:rsidR="00011CAF" w:rsidRPr="005342CD" w:rsidTr="00011CAF">
        <w:trPr>
          <w:tblHeader/>
        </w:trPr>
        <w:tc>
          <w:tcPr>
            <w:tcW w:w="10056" w:type="dxa"/>
            <w:gridSpan w:val="3"/>
            <w:tcBorders>
              <w:top w:val="single" w:sz="4" w:space="0" w:color="auto"/>
              <w:bottom w:val="single" w:sz="4" w:space="0" w:color="auto"/>
            </w:tcBorders>
            <w:shd w:val="clear" w:color="auto" w:fill="D9D9D9" w:themeFill="background1" w:themeFillShade="D9"/>
          </w:tcPr>
          <w:p w:rsidR="00011CAF" w:rsidRPr="00735809" w:rsidRDefault="00011CAF" w:rsidP="001A291F">
            <w:pPr>
              <w:pStyle w:val="af3"/>
              <w:ind w:left="-108" w:right="-117"/>
              <w:rPr>
                <w:b/>
              </w:rPr>
            </w:pPr>
            <w:r w:rsidRPr="00011CAF">
              <w:rPr>
                <w:b/>
                <w:color w:val="000000" w:themeColor="text1"/>
              </w:rPr>
              <w:t>Основные</w:t>
            </w:r>
            <w:r w:rsidRPr="00735809">
              <w:rPr>
                <w:b/>
              </w:rPr>
              <w:t xml:space="preserve"> виды разрешенного использования земельного участка</w:t>
            </w:r>
          </w:p>
        </w:tc>
      </w:tr>
      <w:tr w:rsidR="0038646E" w:rsidRPr="005342CD" w:rsidTr="0038646E">
        <w:tc>
          <w:tcPr>
            <w:tcW w:w="2268" w:type="dxa"/>
            <w:tcBorders>
              <w:top w:val="single" w:sz="4" w:space="0" w:color="auto"/>
              <w:bottom w:val="single" w:sz="4" w:space="0" w:color="auto"/>
              <w:right w:val="single" w:sz="4" w:space="0" w:color="auto"/>
            </w:tcBorders>
          </w:tcPr>
          <w:p w:rsidR="0038646E" w:rsidRPr="005342CD" w:rsidRDefault="0038646E" w:rsidP="001A291F">
            <w:pPr>
              <w:pStyle w:val="af2"/>
              <w:jc w:val="left"/>
            </w:pPr>
            <w:r w:rsidRPr="005342CD">
              <w:t>Пищевая промышленность</w:t>
            </w:r>
          </w:p>
        </w:tc>
        <w:tc>
          <w:tcPr>
            <w:tcW w:w="6096" w:type="dxa"/>
            <w:tcBorders>
              <w:top w:val="single" w:sz="4" w:space="0" w:color="auto"/>
              <w:left w:val="single" w:sz="4" w:space="0" w:color="auto"/>
              <w:bottom w:val="single" w:sz="4" w:space="0" w:color="auto"/>
              <w:right w:val="single" w:sz="4" w:space="0" w:color="auto"/>
            </w:tcBorders>
          </w:tcPr>
          <w:p w:rsidR="0038646E" w:rsidRPr="005342CD" w:rsidRDefault="007864E5" w:rsidP="001A291F">
            <w:pPr>
              <w:pStyle w:val="af2"/>
            </w:pPr>
            <w:r w:rsidRPr="007864E5">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7864E5">
              <w:lastRenderedPageBreak/>
              <w:t>(</w:t>
            </w:r>
            <w:r>
              <w:t>хлебопечение)</w:t>
            </w:r>
          </w:p>
        </w:tc>
        <w:tc>
          <w:tcPr>
            <w:tcW w:w="1692" w:type="dxa"/>
            <w:tcBorders>
              <w:top w:val="single" w:sz="4" w:space="0" w:color="auto"/>
              <w:left w:val="single" w:sz="4" w:space="0" w:color="auto"/>
              <w:bottom w:val="single" w:sz="4" w:space="0" w:color="auto"/>
            </w:tcBorders>
          </w:tcPr>
          <w:p w:rsidR="0038646E" w:rsidRPr="005342CD" w:rsidRDefault="0038646E" w:rsidP="001A291F">
            <w:pPr>
              <w:pStyle w:val="af3"/>
            </w:pPr>
            <w:r w:rsidRPr="005342CD">
              <w:lastRenderedPageBreak/>
              <w:t>6.4</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lastRenderedPageBreak/>
              <w:t>Питомники</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644C9" w:rsidRDefault="008644C9" w:rsidP="008644C9">
            <w:pPr>
              <w:pStyle w:val="af2"/>
            </w:pPr>
            <w:r>
              <w:t>размещение сооружений, необходимых для указанных видов сельскохозяйственного производства</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1.17</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Обеспечение</w:t>
            </w:r>
          </w:p>
          <w:p w:rsidR="008644C9" w:rsidRDefault="008644C9" w:rsidP="008644C9">
            <w:pPr>
              <w:pStyle w:val="af2"/>
            </w:pPr>
            <w:r>
              <w:t>сельскохозяйственного</w:t>
            </w:r>
          </w:p>
          <w:p w:rsidR="008644C9" w:rsidRDefault="008644C9" w:rsidP="008644C9">
            <w:pPr>
              <w:pStyle w:val="af2"/>
            </w:pPr>
            <w:r>
              <w:t>производства</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1.18</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Объекты гаражного назначения</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2.7.1</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Обслуживание автотранспорта</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Pr>
                  <w:rStyle w:val="af6"/>
                  <w:rFonts w:cs="Arial"/>
                </w:rPr>
                <w:t>коде 2.7.1</w:t>
              </w:r>
            </w:hyperlink>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4.9</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Объекты придорожного сервиса</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4.9.1</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Недропользование</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Осуществление геологических изысканий;</w:t>
            </w:r>
          </w:p>
          <w:p w:rsidR="008644C9" w:rsidRDefault="008644C9" w:rsidP="008644C9">
            <w:pPr>
              <w:pStyle w:val="af2"/>
            </w:pPr>
            <w:r>
              <w:t>добыча недр открытым (карьеры, отвалы) и закрытым (шахты, скважины) способами;</w:t>
            </w:r>
          </w:p>
          <w:p w:rsidR="008644C9" w:rsidRDefault="008644C9" w:rsidP="008644C9">
            <w:pPr>
              <w:pStyle w:val="af2"/>
            </w:pPr>
            <w:r>
              <w:t>размещение объектов капитального строительства, в том числе подземных, в целях добычи недр;</w:t>
            </w:r>
          </w:p>
          <w:p w:rsidR="008644C9" w:rsidRDefault="008644C9" w:rsidP="008644C9">
            <w:pPr>
              <w:pStyle w:val="af2"/>
            </w:pPr>
            <w:r>
              <w:t>размещение объектов капитального строительства, необходимых для подготовки сырья к транспортировке и (или) промышленной переработке;</w:t>
            </w:r>
          </w:p>
          <w:p w:rsidR="008644C9" w:rsidRDefault="008644C9" w:rsidP="008644C9">
            <w:pPr>
              <w:pStyle w:val="af2"/>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6.1</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Строительная промышленность</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w:t>
            </w:r>
            <w:r>
              <w:lastRenderedPageBreak/>
              <w:t>подъемников, столярной продукции, сборных домов или их частей и тому подобной продукции</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lastRenderedPageBreak/>
              <w:t>6.6</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lastRenderedPageBreak/>
              <w:t>Связь</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Pr>
                  <w:rStyle w:val="af6"/>
                  <w:rFonts w:cs="Arial"/>
                </w:rPr>
                <w:t>кодом 3.1</w:t>
              </w:r>
            </w:hyperlink>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6.8</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Склады</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6.9</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Автомобильный транспорт</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644C9" w:rsidRDefault="008644C9" w:rsidP="008644C9">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7.2</w:t>
            </w:r>
          </w:p>
        </w:tc>
      </w:tr>
      <w:tr w:rsidR="008644C9" w:rsidRPr="005342CD" w:rsidTr="0038646E">
        <w:tc>
          <w:tcPr>
            <w:tcW w:w="2268" w:type="dxa"/>
            <w:tcBorders>
              <w:top w:val="single" w:sz="4" w:space="0" w:color="auto"/>
              <w:bottom w:val="single" w:sz="4" w:space="0" w:color="auto"/>
              <w:right w:val="single" w:sz="4" w:space="0" w:color="auto"/>
            </w:tcBorders>
          </w:tcPr>
          <w:p w:rsidR="008644C9" w:rsidRDefault="008644C9" w:rsidP="008644C9">
            <w:pPr>
              <w:pStyle w:val="af2"/>
            </w:pPr>
            <w:r>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8644C9" w:rsidRDefault="008644C9" w:rsidP="008644C9">
            <w:pPr>
              <w:pStyle w:val="af2"/>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8644C9" w:rsidRDefault="008644C9" w:rsidP="008644C9">
            <w:pPr>
              <w:pStyle w:val="af2"/>
              <w:jc w:val="center"/>
            </w:pPr>
            <w:r>
              <w:t>12.0</w:t>
            </w:r>
          </w:p>
        </w:tc>
      </w:tr>
      <w:tr w:rsidR="008644C9" w:rsidRPr="005342CD" w:rsidTr="0038646E">
        <w:tc>
          <w:tcPr>
            <w:tcW w:w="2268" w:type="dxa"/>
            <w:tcBorders>
              <w:top w:val="single" w:sz="4" w:space="0" w:color="auto"/>
              <w:bottom w:val="single" w:sz="4" w:space="0" w:color="auto"/>
              <w:right w:val="single" w:sz="4" w:space="0" w:color="auto"/>
            </w:tcBorders>
          </w:tcPr>
          <w:p w:rsidR="008644C9" w:rsidRPr="005342CD" w:rsidRDefault="008644C9" w:rsidP="008644C9">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8644C9" w:rsidRPr="005342CD" w:rsidRDefault="008644C9" w:rsidP="008644C9">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8644C9" w:rsidRPr="005342CD" w:rsidRDefault="008644C9" w:rsidP="008644C9">
            <w:pPr>
              <w:pStyle w:val="af3"/>
            </w:pPr>
            <w:r w:rsidRPr="005342CD">
              <w:t>3.1</w:t>
            </w:r>
          </w:p>
        </w:tc>
      </w:tr>
      <w:tr w:rsidR="008644C9" w:rsidRPr="005342CD" w:rsidTr="00E35B12">
        <w:tc>
          <w:tcPr>
            <w:tcW w:w="10056" w:type="dxa"/>
            <w:gridSpan w:val="3"/>
            <w:tcBorders>
              <w:top w:val="single" w:sz="4" w:space="0" w:color="auto"/>
              <w:bottom w:val="single" w:sz="4" w:space="0" w:color="auto"/>
            </w:tcBorders>
            <w:shd w:val="clear" w:color="auto" w:fill="D9D9D9" w:themeFill="background1" w:themeFillShade="D9"/>
          </w:tcPr>
          <w:p w:rsidR="008644C9" w:rsidRPr="00735809" w:rsidRDefault="008644C9" w:rsidP="008644C9">
            <w:pPr>
              <w:pStyle w:val="af3"/>
              <w:ind w:left="-108" w:right="-117"/>
              <w:rPr>
                <w:b/>
              </w:rPr>
            </w:pPr>
            <w:r>
              <w:rPr>
                <w:b/>
              </w:rPr>
              <w:t>Вспомогательные</w:t>
            </w:r>
            <w:r w:rsidRPr="00735809">
              <w:rPr>
                <w:b/>
              </w:rPr>
              <w:t xml:space="preserve"> виды разрешенного использования земельного участка*</w:t>
            </w:r>
          </w:p>
        </w:tc>
      </w:tr>
      <w:tr w:rsidR="008644C9" w:rsidRPr="005342CD" w:rsidTr="0038646E">
        <w:tc>
          <w:tcPr>
            <w:tcW w:w="2268" w:type="dxa"/>
            <w:tcBorders>
              <w:top w:val="single" w:sz="4" w:space="0" w:color="auto"/>
              <w:bottom w:val="single" w:sz="4" w:space="0" w:color="auto"/>
              <w:right w:val="single" w:sz="4" w:space="0" w:color="auto"/>
            </w:tcBorders>
          </w:tcPr>
          <w:p w:rsidR="008644C9" w:rsidRPr="005342CD" w:rsidRDefault="008644C9" w:rsidP="008644C9">
            <w:pPr>
              <w:pStyle w:val="af2"/>
              <w:jc w:val="left"/>
            </w:pPr>
            <w:r w:rsidRPr="005342CD">
              <w:lastRenderedPageBreak/>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8644C9" w:rsidRPr="005342CD" w:rsidRDefault="008644C9" w:rsidP="008644C9">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8644C9" w:rsidRPr="005342CD" w:rsidRDefault="008644C9" w:rsidP="008644C9">
            <w:pPr>
              <w:pStyle w:val="af3"/>
            </w:pPr>
            <w:r w:rsidRPr="005342CD">
              <w:t>3.1</w:t>
            </w:r>
          </w:p>
        </w:tc>
      </w:tr>
      <w:tr w:rsidR="008644C9" w:rsidRPr="005342CD" w:rsidTr="00E35B12">
        <w:tc>
          <w:tcPr>
            <w:tcW w:w="10056" w:type="dxa"/>
            <w:gridSpan w:val="3"/>
            <w:tcBorders>
              <w:top w:val="single" w:sz="4" w:space="0" w:color="auto"/>
              <w:bottom w:val="single" w:sz="4" w:space="0" w:color="auto"/>
            </w:tcBorders>
            <w:shd w:val="clear" w:color="auto" w:fill="D9D9D9" w:themeFill="background1" w:themeFillShade="D9"/>
          </w:tcPr>
          <w:p w:rsidR="008644C9" w:rsidRPr="0064241B" w:rsidRDefault="008644C9" w:rsidP="008644C9">
            <w:pPr>
              <w:pStyle w:val="af3"/>
              <w:ind w:left="-108" w:right="-117"/>
              <w:rPr>
                <w:b/>
                <w:color w:val="000000" w:themeColor="text1"/>
              </w:rPr>
            </w:pPr>
            <w:r w:rsidRPr="0064241B">
              <w:rPr>
                <w:b/>
                <w:color w:val="000000" w:themeColor="text1"/>
              </w:rPr>
              <w:t>Условно разрешенные виды использования земельного участка*</w:t>
            </w:r>
          </w:p>
        </w:tc>
      </w:tr>
      <w:tr w:rsidR="008644C9" w:rsidRPr="005342CD" w:rsidTr="0038646E">
        <w:tc>
          <w:tcPr>
            <w:tcW w:w="2268" w:type="dxa"/>
            <w:tcBorders>
              <w:top w:val="single" w:sz="4" w:space="0" w:color="auto"/>
              <w:bottom w:val="single" w:sz="4" w:space="0" w:color="auto"/>
              <w:right w:val="single" w:sz="4" w:space="0" w:color="auto"/>
            </w:tcBorders>
          </w:tcPr>
          <w:p w:rsidR="008644C9" w:rsidRPr="005342CD" w:rsidRDefault="008644C9" w:rsidP="008644C9">
            <w:pPr>
              <w:pStyle w:val="af2"/>
              <w:jc w:val="left"/>
            </w:pPr>
            <w:r w:rsidRPr="005342CD">
              <w:t>Деловое управление</w:t>
            </w:r>
          </w:p>
        </w:tc>
        <w:tc>
          <w:tcPr>
            <w:tcW w:w="6096" w:type="dxa"/>
            <w:tcBorders>
              <w:top w:val="single" w:sz="4" w:space="0" w:color="auto"/>
              <w:left w:val="single" w:sz="4" w:space="0" w:color="auto"/>
              <w:bottom w:val="single" w:sz="4" w:space="0" w:color="auto"/>
              <w:right w:val="single" w:sz="4" w:space="0" w:color="auto"/>
            </w:tcBorders>
          </w:tcPr>
          <w:p w:rsidR="008644C9" w:rsidRPr="005342CD" w:rsidRDefault="008644C9" w:rsidP="008644C9">
            <w:pPr>
              <w:pStyle w:val="af2"/>
            </w:pPr>
            <w:r w:rsidRPr="005342CD">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92" w:type="dxa"/>
            <w:tcBorders>
              <w:top w:val="single" w:sz="4" w:space="0" w:color="auto"/>
              <w:left w:val="single" w:sz="4" w:space="0" w:color="auto"/>
              <w:bottom w:val="single" w:sz="4" w:space="0" w:color="auto"/>
            </w:tcBorders>
          </w:tcPr>
          <w:p w:rsidR="008644C9" w:rsidRPr="005342CD" w:rsidRDefault="008644C9" w:rsidP="008644C9">
            <w:pPr>
              <w:pStyle w:val="af3"/>
            </w:pPr>
            <w:r w:rsidRPr="005342CD">
              <w:t>4.1</w:t>
            </w:r>
          </w:p>
        </w:tc>
      </w:tr>
      <w:tr w:rsidR="008644C9" w:rsidRPr="005342CD" w:rsidTr="0038646E">
        <w:tc>
          <w:tcPr>
            <w:tcW w:w="2268" w:type="dxa"/>
            <w:tcBorders>
              <w:top w:val="single" w:sz="4" w:space="0" w:color="auto"/>
              <w:bottom w:val="single" w:sz="4" w:space="0" w:color="auto"/>
              <w:right w:val="single" w:sz="4" w:space="0" w:color="auto"/>
            </w:tcBorders>
          </w:tcPr>
          <w:p w:rsidR="008644C9" w:rsidRPr="005342CD" w:rsidRDefault="008644C9" w:rsidP="008644C9">
            <w:pPr>
              <w:pStyle w:val="af2"/>
              <w:jc w:val="left"/>
            </w:pPr>
            <w:r w:rsidRPr="005342CD">
              <w:t>Магазины</w:t>
            </w:r>
          </w:p>
        </w:tc>
        <w:tc>
          <w:tcPr>
            <w:tcW w:w="6096" w:type="dxa"/>
            <w:tcBorders>
              <w:top w:val="single" w:sz="4" w:space="0" w:color="auto"/>
              <w:left w:val="single" w:sz="4" w:space="0" w:color="auto"/>
              <w:bottom w:val="single" w:sz="4" w:space="0" w:color="auto"/>
              <w:right w:val="single" w:sz="4" w:space="0" w:color="auto"/>
            </w:tcBorders>
          </w:tcPr>
          <w:p w:rsidR="008644C9" w:rsidRPr="005342CD" w:rsidRDefault="008644C9" w:rsidP="008644C9">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692" w:type="dxa"/>
            <w:tcBorders>
              <w:top w:val="single" w:sz="4" w:space="0" w:color="auto"/>
              <w:left w:val="single" w:sz="4" w:space="0" w:color="auto"/>
              <w:bottom w:val="single" w:sz="4" w:space="0" w:color="auto"/>
            </w:tcBorders>
          </w:tcPr>
          <w:p w:rsidR="008644C9" w:rsidRPr="005342CD" w:rsidRDefault="008644C9" w:rsidP="008644C9">
            <w:pPr>
              <w:pStyle w:val="af3"/>
            </w:pPr>
            <w:r w:rsidRPr="005342CD">
              <w:t>4.4</w:t>
            </w:r>
          </w:p>
        </w:tc>
      </w:tr>
      <w:tr w:rsidR="008644C9" w:rsidRPr="005342CD" w:rsidTr="0038646E">
        <w:tc>
          <w:tcPr>
            <w:tcW w:w="2268" w:type="dxa"/>
            <w:tcBorders>
              <w:top w:val="single" w:sz="4" w:space="0" w:color="auto"/>
              <w:bottom w:val="single" w:sz="4" w:space="0" w:color="auto"/>
              <w:right w:val="single" w:sz="4" w:space="0" w:color="auto"/>
            </w:tcBorders>
          </w:tcPr>
          <w:p w:rsidR="008644C9" w:rsidRPr="005342CD" w:rsidRDefault="008644C9" w:rsidP="008644C9">
            <w:pPr>
              <w:pStyle w:val="af2"/>
              <w:jc w:val="left"/>
            </w:pPr>
            <w:r w:rsidRPr="005342CD">
              <w:t>Склады</w:t>
            </w:r>
          </w:p>
        </w:tc>
        <w:tc>
          <w:tcPr>
            <w:tcW w:w="6096" w:type="dxa"/>
            <w:tcBorders>
              <w:top w:val="single" w:sz="4" w:space="0" w:color="auto"/>
              <w:left w:val="single" w:sz="4" w:space="0" w:color="auto"/>
              <w:bottom w:val="single" w:sz="4" w:space="0" w:color="auto"/>
              <w:right w:val="single" w:sz="4" w:space="0" w:color="auto"/>
            </w:tcBorders>
          </w:tcPr>
          <w:p w:rsidR="008644C9" w:rsidRPr="005342CD" w:rsidRDefault="008644C9" w:rsidP="008644C9">
            <w:pPr>
              <w:pStyle w:val="af2"/>
            </w:pPr>
            <w:r w:rsidRPr="005342CD">
              <w:t xml:space="preserve">Размещение сооружений, имеющих назначение по временному хранению, распределению и перевалке грузов </w:t>
            </w:r>
          </w:p>
        </w:tc>
        <w:tc>
          <w:tcPr>
            <w:tcW w:w="1692" w:type="dxa"/>
            <w:tcBorders>
              <w:top w:val="single" w:sz="4" w:space="0" w:color="auto"/>
              <w:left w:val="single" w:sz="4" w:space="0" w:color="auto"/>
              <w:bottom w:val="single" w:sz="4" w:space="0" w:color="auto"/>
            </w:tcBorders>
          </w:tcPr>
          <w:p w:rsidR="008644C9" w:rsidRPr="005342CD" w:rsidRDefault="008644C9" w:rsidP="008644C9">
            <w:pPr>
              <w:pStyle w:val="af3"/>
            </w:pPr>
            <w:r w:rsidRPr="005342CD">
              <w:t>6.9</w:t>
            </w:r>
          </w:p>
        </w:tc>
      </w:tr>
      <w:tr w:rsidR="008644C9" w:rsidRPr="005342CD" w:rsidTr="00691BEC">
        <w:trPr>
          <w:trHeight w:val="3358"/>
        </w:trPr>
        <w:tc>
          <w:tcPr>
            <w:tcW w:w="10056" w:type="dxa"/>
            <w:gridSpan w:val="3"/>
            <w:tcBorders>
              <w:top w:val="single" w:sz="4" w:space="0" w:color="auto"/>
              <w:bottom w:val="single" w:sz="4" w:space="0" w:color="auto"/>
            </w:tcBorders>
          </w:tcPr>
          <w:p w:rsidR="008644C9" w:rsidRPr="00C4424C" w:rsidRDefault="008644C9" w:rsidP="008644C9">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8644C9" w:rsidRPr="00C4424C" w:rsidRDefault="008644C9" w:rsidP="008644C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8644C9" w:rsidRDefault="008644C9" w:rsidP="008644C9">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8644C9" w:rsidRPr="00011CAF" w:rsidRDefault="008644C9" w:rsidP="008644C9">
            <w:pPr>
              <w:spacing w:before="240" w:after="0" w:line="240" w:lineRule="auto"/>
              <w:ind w:firstLine="709"/>
              <w:jc w:val="both"/>
              <w:rPr>
                <w:rFonts w:ascii="Times New Roman" w:hAnsi="Times New Roman" w:cs="Times New Roman"/>
                <w:i/>
                <w:sz w:val="28"/>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w:t>
            </w:r>
            <w:r w:rsidRPr="000665A8">
              <w:rPr>
                <w:rFonts w:ascii="Times New Roman" w:hAnsi="Times New Roman" w:cs="Times New Roman"/>
                <w:i/>
                <w:sz w:val="24"/>
              </w:rPr>
              <w:t>в прилегающей жилой зоне</w:t>
            </w:r>
            <w:r w:rsidRPr="000665A8">
              <w:rPr>
                <w:rFonts w:ascii="Times New Roman" w:hAnsi="Times New Roman" w:cs="Times New Roman"/>
                <w:i/>
                <w:sz w:val="28"/>
                <w:szCs w:val="24"/>
              </w:rPr>
              <w:t>.</w:t>
            </w:r>
          </w:p>
        </w:tc>
      </w:tr>
    </w:tbl>
    <w:p w:rsidR="0014314D" w:rsidRDefault="0014314D" w:rsidP="0014314D">
      <w:pPr>
        <w:spacing w:before="240" w:after="0" w:line="240" w:lineRule="auto"/>
        <w:ind w:firstLine="709"/>
        <w:jc w:val="center"/>
        <w:rPr>
          <w:rFonts w:ascii="Times New Roman" w:hAnsi="Times New Roman" w:cs="Times New Roman"/>
          <w:b/>
          <w:sz w:val="28"/>
          <w:szCs w:val="24"/>
        </w:rPr>
      </w:pPr>
      <w:r w:rsidRPr="00CA7E2C">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314D" w:rsidRPr="00207C76" w:rsidRDefault="0014314D" w:rsidP="0014314D">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14314D" w:rsidRDefault="0014314D" w:rsidP="008644C9">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14314D" w:rsidRPr="00207C76" w:rsidRDefault="0014314D" w:rsidP="008644C9">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14314D" w:rsidRPr="00207C76" w:rsidRDefault="0014314D" w:rsidP="008644C9">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Pr="00CA7E2C">
        <w:rPr>
          <w:rFonts w:ascii="Times New Roman" w:hAnsi="Times New Roman" w:cs="Times New Roman"/>
          <w:sz w:val="28"/>
          <w:szCs w:val="24"/>
        </w:rPr>
        <w:t>.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14314D" w:rsidRPr="00207C76" w:rsidRDefault="0014314D" w:rsidP="008644C9">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установлению.</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8644C9" w:rsidRPr="00506BFB" w:rsidRDefault="008644C9" w:rsidP="00180492">
            <w:pPr>
              <w:tabs>
                <w:tab w:val="left" w:pos="1620"/>
              </w:tabs>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8644C9" w:rsidRPr="00506BFB" w:rsidRDefault="008644C9" w:rsidP="00180492">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8644C9" w:rsidRPr="00506BFB" w:rsidRDefault="008644C9" w:rsidP="00180492">
            <w:pPr>
              <w:tabs>
                <w:tab w:val="left" w:pos="1620"/>
              </w:tabs>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Питомники</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1.17</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r>
      <w:tr w:rsidR="008644C9" w:rsidTr="00180492">
        <w:trPr>
          <w:trHeight w:val="972"/>
        </w:trPr>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Обеспечение</w:t>
            </w:r>
          </w:p>
          <w:p w:rsidR="008644C9" w:rsidRPr="00B8331A" w:rsidRDefault="008644C9" w:rsidP="00180492">
            <w:pPr>
              <w:pStyle w:val="af2"/>
              <w:jc w:val="center"/>
              <w:rPr>
                <w:rFonts w:asciiTheme="majorHAnsi" w:hAnsiTheme="majorHAnsi"/>
              </w:rPr>
            </w:pPr>
            <w:r w:rsidRPr="00B8331A">
              <w:rPr>
                <w:rFonts w:asciiTheme="majorHAnsi" w:hAnsiTheme="majorHAnsi"/>
              </w:rPr>
              <w:t>сельскохозяйственного</w:t>
            </w:r>
          </w:p>
          <w:p w:rsidR="008644C9" w:rsidRPr="00B8331A" w:rsidRDefault="008644C9" w:rsidP="00180492">
            <w:pPr>
              <w:pStyle w:val="af2"/>
              <w:jc w:val="center"/>
              <w:rPr>
                <w:rFonts w:asciiTheme="majorHAnsi" w:hAnsiTheme="majorHAnsi"/>
              </w:rPr>
            </w:pPr>
            <w:r w:rsidRPr="00B8331A">
              <w:rPr>
                <w:rFonts w:asciiTheme="majorHAnsi" w:hAnsiTheme="majorHAnsi"/>
              </w:rPr>
              <w:t>производства</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1.18</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18</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60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Объекты гаражного назначения</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2.7.1</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25</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80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Обслуживание автотранспорта</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4.9</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25</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80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Объекты придорожного сервиса</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4.9.1</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1000</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60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Недропользование</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6.1</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8644C9">
            <w:pPr>
              <w:pStyle w:val="af2"/>
              <w:jc w:val="center"/>
              <w:rPr>
                <w:rFonts w:asciiTheme="majorHAnsi" w:hAnsiTheme="majorHAnsi"/>
              </w:rPr>
            </w:pPr>
            <w:bookmarkStart w:id="70" w:name="sub_1064"/>
            <w:r w:rsidRPr="00B8331A">
              <w:rPr>
                <w:rFonts w:asciiTheme="majorHAnsi" w:hAnsiTheme="majorHAnsi"/>
              </w:rPr>
              <w:t>Пищевая промышленность</w:t>
            </w:r>
            <w:bookmarkEnd w:id="70"/>
          </w:p>
        </w:tc>
        <w:tc>
          <w:tcPr>
            <w:tcW w:w="992" w:type="dxa"/>
            <w:tcBorders>
              <w:top w:val="single" w:sz="4" w:space="0" w:color="auto"/>
              <w:left w:val="single" w:sz="4" w:space="0" w:color="auto"/>
              <w:bottom w:val="single" w:sz="4" w:space="0" w:color="auto"/>
            </w:tcBorders>
          </w:tcPr>
          <w:p w:rsidR="008644C9" w:rsidRPr="00B8331A" w:rsidRDefault="008644C9" w:rsidP="008644C9">
            <w:pPr>
              <w:pStyle w:val="af2"/>
              <w:jc w:val="center"/>
              <w:rPr>
                <w:b/>
              </w:rPr>
            </w:pPr>
            <w:r w:rsidRPr="00B8331A">
              <w:rPr>
                <w:b/>
              </w:rPr>
              <w:t>6.4</w:t>
            </w:r>
          </w:p>
        </w:tc>
        <w:tc>
          <w:tcPr>
            <w:tcW w:w="1843" w:type="dxa"/>
            <w:tcBorders>
              <w:top w:val="single" w:sz="4" w:space="0" w:color="auto"/>
              <w:left w:val="single" w:sz="4" w:space="0" w:color="auto"/>
              <w:bottom w:val="single" w:sz="4" w:space="0" w:color="auto"/>
            </w:tcBorders>
          </w:tcPr>
          <w:p w:rsidR="008644C9" w:rsidRDefault="008644C9" w:rsidP="008644C9">
            <w:pPr>
              <w:pStyle w:val="af2"/>
              <w:jc w:val="center"/>
            </w:pPr>
            <w:r>
              <w:t>*</w:t>
            </w:r>
          </w:p>
        </w:tc>
        <w:tc>
          <w:tcPr>
            <w:tcW w:w="1701" w:type="dxa"/>
            <w:tcBorders>
              <w:top w:val="single" w:sz="4" w:space="0" w:color="auto"/>
              <w:left w:val="single" w:sz="4" w:space="0" w:color="auto"/>
              <w:bottom w:val="single" w:sz="4" w:space="0" w:color="auto"/>
            </w:tcBorders>
          </w:tcPr>
          <w:p w:rsidR="008644C9" w:rsidRDefault="008644C9" w:rsidP="008644C9">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8644C9">
            <w:pPr>
              <w:pStyle w:val="af2"/>
              <w:ind w:left="-738" w:firstLine="738"/>
              <w:jc w:val="center"/>
            </w:pPr>
            <w:r>
              <w:t>80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Строительная промышленность</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6.6</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80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Связь</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6.8</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80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Склады</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6.9</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80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18</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100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Деловое управление</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4.1</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600</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40/60</w:t>
            </w:r>
          </w:p>
        </w:tc>
      </w:tr>
      <w:tr w:rsidR="008644C9" w:rsidTr="00180492">
        <w:tc>
          <w:tcPr>
            <w:tcW w:w="3687" w:type="dxa"/>
            <w:tcBorders>
              <w:top w:val="single" w:sz="4" w:space="0" w:color="auto"/>
              <w:bottom w:val="single" w:sz="4" w:space="0" w:color="auto"/>
              <w:right w:val="single" w:sz="4" w:space="0" w:color="auto"/>
            </w:tcBorders>
          </w:tcPr>
          <w:p w:rsidR="008644C9" w:rsidRPr="00B8331A" w:rsidRDefault="008644C9" w:rsidP="00180492">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8644C9" w:rsidRPr="00B8331A" w:rsidRDefault="008644C9" w:rsidP="00180492">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10</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100</w:t>
            </w:r>
          </w:p>
        </w:tc>
      </w:tr>
      <w:tr w:rsidR="008644C9" w:rsidTr="00180492">
        <w:tc>
          <w:tcPr>
            <w:tcW w:w="3687" w:type="dxa"/>
            <w:tcBorders>
              <w:top w:val="single" w:sz="4" w:space="0" w:color="auto"/>
              <w:bottom w:val="single" w:sz="4" w:space="0" w:color="auto"/>
              <w:right w:val="single" w:sz="4" w:space="0" w:color="auto"/>
            </w:tcBorders>
          </w:tcPr>
          <w:p w:rsidR="008644C9" w:rsidRDefault="008644C9" w:rsidP="00180492">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8644C9" w:rsidRDefault="008644C9" w:rsidP="00180492">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8644C9" w:rsidRDefault="008644C9" w:rsidP="00180492">
            <w:pPr>
              <w:pStyle w:val="af2"/>
              <w:jc w:val="center"/>
            </w:pPr>
            <w:r>
              <w:t>*</w:t>
            </w:r>
          </w:p>
        </w:tc>
        <w:tc>
          <w:tcPr>
            <w:tcW w:w="1701"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8644C9" w:rsidRDefault="008644C9" w:rsidP="00180492">
            <w:pPr>
              <w:pStyle w:val="af2"/>
              <w:ind w:left="-738" w:firstLine="738"/>
              <w:jc w:val="center"/>
            </w:pPr>
            <w:r>
              <w:t>*</w:t>
            </w:r>
          </w:p>
        </w:tc>
      </w:tr>
      <w:tr w:rsidR="008644C9" w:rsidTr="00180492">
        <w:tc>
          <w:tcPr>
            <w:tcW w:w="10632" w:type="dxa"/>
            <w:gridSpan w:val="5"/>
            <w:tcBorders>
              <w:top w:val="single" w:sz="4" w:space="0" w:color="auto"/>
              <w:bottom w:val="single" w:sz="4" w:space="0" w:color="auto"/>
            </w:tcBorders>
          </w:tcPr>
          <w:p w:rsidR="008644C9" w:rsidRDefault="008644C9" w:rsidP="00180492">
            <w:pPr>
              <w:pStyle w:val="af2"/>
            </w:pPr>
            <w:r w:rsidRPr="00ED1EB2">
              <w:t>*</w:t>
            </w:r>
            <w:r>
              <w:t xml:space="preserve"> - Параметр не подлежит установлению</w:t>
            </w:r>
          </w:p>
          <w:p w:rsidR="008644C9" w:rsidRDefault="008644C9" w:rsidP="00180492">
            <w:pPr>
              <w:pStyle w:val="af2"/>
            </w:pPr>
          </w:p>
          <w:p w:rsidR="008644C9" w:rsidRPr="00ED1EB2" w:rsidRDefault="008644C9" w:rsidP="00180492">
            <w:pPr>
              <w:pStyle w:val="af2"/>
              <w:ind w:left="-738" w:firstLine="738"/>
              <w:rPr>
                <w:i/>
              </w:rPr>
            </w:pPr>
            <w:r w:rsidRPr="00ED1EB2">
              <w:rPr>
                <w:i/>
              </w:rPr>
              <w:t xml:space="preserve">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w:t>
            </w:r>
            <w:r w:rsidRPr="00ED1EB2">
              <w:rPr>
                <w:i/>
              </w:rPr>
              <w:lastRenderedPageBreak/>
              <w:t>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6F564A" w:rsidRPr="008644C9" w:rsidRDefault="006F564A" w:rsidP="006F564A">
      <w:pPr>
        <w:spacing w:after="0"/>
        <w:jc w:val="center"/>
        <w:outlineLvl w:val="1"/>
        <w:rPr>
          <w:rFonts w:ascii="Times New Roman" w:hAnsi="Times New Roman" w:cs="Times New Roman"/>
          <w:b/>
          <w:color w:val="0070C0"/>
          <w:sz w:val="28"/>
          <w:szCs w:val="28"/>
          <w:lang w:eastAsia="ar-SA"/>
        </w:rPr>
      </w:pPr>
      <w:r w:rsidRPr="008644C9">
        <w:rPr>
          <w:rFonts w:ascii="Times New Roman" w:hAnsi="Times New Roman" w:cs="Times New Roman"/>
          <w:b/>
          <w:color w:val="0070C0"/>
          <w:sz w:val="28"/>
          <w:szCs w:val="28"/>
          <w:lang w:eastAsia="ar-SA"/>
        </w:rPr>
        <w:lastRenderedPageBreak/>
        <w:t xml:space="preserve">Статья </w:t>
      </w:r>
      <w:r>
        <w:rPr>
          <w:rFonts w:ascii="Times New Roman" w:hAnsi="Times New Roman" w:cs="Times New Roman"/>
          <w:b/>
          <w:color w:val="0070C0"/>
          <w:sz w:val="28"/>
          <w:szCs w:val="28"/>
          <w:lang w:eastAsia="ar-SA"/>
        </w:rPr>
        <w:t>2</w:t>
      </w:r>
      <w:r>
        <w:rPr>
          <w:rFonts w:ascii="Times New Roman" w:hAnsi="Times New Roman" w:cs="Times New Roman"/>
          <w:b/>
          <w:color w:val="0070C0"/>
          <w:sz w:val="28"/>
          <w:szCs w:val="28"/>
          <w:lang w:eastAsia="ar-SA"/>
        </w:rPr>
        <w:t>5</w:t>
      </w:r>
      <w:r w:rsidRPr="008644C9">
        <w:rPr>
          <w:rFonts w:ascii="Times New Roman" w:hAnsi="Times New Roman" w:cs="Times New Roman"/>
          <w:b/>
          <w:color w:val="0070C0"/>
          <w:sz w:val="28"/>
          <w:szCs w:val="28"/>
          <w:lang w:eastAsia="ar-SA"/>
        </w:rPr>
        <w:t>.</w:t>
      </w:r>
      <w:r w:rsidRPr="008644C9">
        <w:rPr>
          <w:rFonts w:ascii="Times New Roman" w:hAnsi="Times New Roman" w:cs="Times New Roman"/>
          <w:color w:val="0070C0"/>
          <w:sz w:val="28"/>
          <w:szCs w:val="28"/>
          <w:lang w:eastAsia="ar-SA"/>
        </w:rPr>
        <w:t xml:space="preserve"> </w:t>
      </w:r>
      <w:r w:rsidRPr="008644C9">
        <w:rPr>
          <w:rFonts w:ascii="Times New Roman" w:hAnsi="Times New Roman" w:cs="Times New Roman"/>
          <w:b/>
          <w:color w:val="0070C0"/>
          <w:sz w:val="28"/>
          <w:szCs w:val="28"/>
          <w:lang w:eastAsia="ar-SA"/>
        </w:rPr>
        <w:t>Градостроительный регламент для территориальной зоны:</w:t>
      </w:r>
    </w:p>
    <w:p w:rsidR="006F564A" w:rsidRDefault="006F564A" w:rsidP="006F564A">
      <w:pPr>
        <w:spacing w:after="0"/>
        <w:jc w:val="center"/>
        <w:outlineLvl w:val="2"/>
        <w:rPr>
          <w:rFonts w:ascii="Times New Roman" w:hAnsi="Times New Roman" w:cs="Times New Roman"/>
          <w:b/>
          <w:color w:val="0070C0"/>
          <w:sz w:val="28"/>
          <w:szCs w:val="28"/>
          <w:lang w:eastAsia="ar-SA"/>
        </w:rPr>
      </w:pPr>
      <w:r>
        <w:rPr>
          <w:rFonts w:ascii="Times New Roman" w:hAnsi="Times New Roman" w:cs="Times New Roman"/>
          <w:b/>
          <w:color w:val="0070C0"/>
          <w:sz w:val="28"/>
          <w:szCs w:val="28"/>
          <w:lang w:eastAsia="ar-SA"/>
        </w:rPr>
        <w:t>З</w:t>
      </w:r>
      <w:r w:rsidRPr="008B20FB">
        <w:rPr>
          <w:rFonts w:ascii="Times New Roman" w:hAnsi="Times New Roman" w:cs="Times New Roman"/>
          <w:b/>
          <w:color w:val="0070C0"/>
          <w:sz w:val="28"/>
          <w:szCs w:val="28"/>
          <w:lang w:eastAsia="ar-SA"/>
        </w:rPr>
        <w:t xml:space="preserve">она </w:t>
      </w:r>
      <w:r>
        <w:rPr>
          <w:rFonts w:ascii="Times New Roman" w:hAnsi="Times New Roman" w:cs="Times New Roman"/>
          <w:b/>
          <w:color w:val="0070C0"/>
          <w:sz w:val="28"/>
          <w:szCs w:val="28"/>
          <w:lang w:eastAsia="ar-SA"/>
        </w:rPr>
        <w:t>п</w:t>
      </w:r>
      <w:r w:rsidRPr="008B20FB">
        <w:rPr>
          <w:rFonts w:ascii="Times New Roman" w:hAnsi="Times New Roman" w:cs="Times New Roman"/>
          <w:b/>
          <w:color w:val="0070C0"/>
          <w:sz w:val="28"/>
          <w:szCs w:val="28"/>
          <w:lang w:eastAsia="ar-SA"/>
        </w:rPr>
        <w:t>роизводственно-коммунальн</w:t>
      </w:r>
      <w:r>
        <w:rPr>
          <w:rFonts w:ascii="Times New Roman" w:hAnsi="Times New Roman" w:cs="Times New Roman"/>
          <w:b/>
          <w:color w:val="0070C0"/>
          <w:sz w:val="28"/>
          <w:szCs w:val="28"/>
          <w:lang w:eastAsia="ar-SA"/>
        </w:rPr>
        <w:t xml:space="preserve">ых объектов </w:t>
      </w:r>
      <w:r>
        <w:rPr>
          <w:rFonts w:ascii="Times New Roman" w:hAnsi="Times New Roman" w:cs="Times New Roman"/>
          <w:b/>
          <w:color w:val="0070C0"/>
          <w:sz w:val="28"/>
          <w:szCs w:val="28"/>
          <w:lang w:val="en-US" w:eastAsia="ar-SA"/>
        </w:rPr>
        <w:t>IV</w:t>
      </w:r>
      <w:r w:rsidRPr="008B20FB">
        <w:rPr>
          <w:rFonts w:ascii="Times New Roman" w:hAnsi="Times New Roman" w:cs="Times New Roman"/>
          <w:b/>
          <w:color w:val="0070C0"/>
          <w:sz w:val="28"/>
          <w:szCs w:val="28"/>
          <w:lang w:eastAsia="ar-SA"/>
        </w:rPr>
        <w:t xml:space="preserve"> класса </w:t>
      </w:r>
      <w:r>
        <w:rPr>
          <w:rFonts w:ascii="Times New Roman" w:hAnsi="Times New Roman" w:cs="Times New Roman"/>
          <w:b/>
          <w:color w:val="0070C0"/>
          <w:sz w:val="28"/>
          <w:szCs w:val="28"/>
          <w:lang w:eastAsia="ar-SA"/>
        </w:rPr>
        <w:t>вредности</w:t>
      </w:r>
      <w:r w:rsidRPr="008644C9">
        <w:rPr>
          <w:rFonts w:ascii="Times New Roman" w:hAnsi="Times New Roman" w:cs="Times New Roman"/>
          <w:b/>
          <w:color w:val="0070C0"/>
          <w:sz w:val="28"/>
          <w:szCs w:val="28"/>
          <w:lang w:eastAsia="ar-SA"/>
        </w:rPr>
        <w:t xml:space="preserve"> (Зона</w:t>
      </w:r>
      <w:r w:rsidRPr="009F049F">
        <w:rPr>
          <w:rFonts w:ascii="Times New Roman" w:hAnsi="Times New Roman" w:cs="Times New Roman"/>
          <w:b/>
          <w:color w:val="0070C0"/>
          <w:sz w:val="28"/>
          <w:szCs w:val="28"/>
          <w:lang w:eastAsia="ar-SA"/>
        </w:rPr>
        <w:t xml:space="preserve"> </w:t>
      </w:r>
      <w:r>
        <w:rPr>
          <w:rFonts w:ascii="Times New Roman" w:hAnsi="Times New Roman" w:cs="Times New Roman"/>
          <w:b/>
          <w:color w:val="0070C0"/>
          <w:sz w:val="28"/>
          <w:szCs w:val="28"/>
          <w:lang w:eastAsia="ar-SA"/>
        </w:rPr>
        <w:t>П(</w:t>
      </w:r>
      <w:r>
        <w:rPr>
          <w:rFonts w:ascii="Times New Roman" w:hAnsi="Times New Roman" w:cs="Times New Roman"/>
          <w:b/>
          <w:color w:val="0070C0"/>
          <w:sz w:val="28"/>
          <w:szCs w:val="28"/>
          <w:lang w:val="en-US" w:eastAsia="ar-SA"/>
        </w:rPr>
        <w:t>IV</w:t>
      </w:r>
      <w:r w:rsidRPr="008644C9">
        <w:rPr>
          <w:rFonts w:ascii="Times New Roman" w:hAnsi="Times New Roman" w:cs="Times New Roman"/>
          <w:b/>
          <w:color w:val="0070C0"/>
          <w:sz w:val="28"/>
          <w:szCs w:val="28"/>
          <w:lang w:eastAsia="ar-SA"/>
        </w:rPr>
        <w:t>)</w:t>
      </w:r>
      <w:r>
        <w:rPr>
          <w:rFonts w:ascii="Times New Roman" w:hAnsi="Times New Roman" w:cs="Times New Roman"/>
          <w:b/>
          <w:color w:val="0070C0"/>
          <w:sz w:val="28"/>
          <w:szCs w:val="28"/>
          <w:lang w:eastAsia="ar-SA"/>
        </w:rPr>
        <w:t>)</w:t>
      </w: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r w:rsidRPr="0000732F">
        <w:rPr>
          <w:rFonts w:ascii="Times New Roman" w:hAnsi="Times New Roman" w:cs="Times New Roman"/>
          <w:i/>
          <w:color w:val="CC6600"/>
          <w:sz w:val="28"/>
          <w:szCs w:val="24"/>
        </w:rPr>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r w:rsidRPr="0000732F">
        <w:rPr>
          <w:rFonts w:ascii="Times New Roman" w:hAnsi="Times New Roman" w:cs="Times New Roman"/>
          <w:i/>
          <w:color w:val="CC6600"/>
          <w:sz w:val="28"/>
          <w:szCs w:val="24"/>
        </w:rPr>
        <w:t>Примечания:</w:t>
      </w: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r w:rsidRPr="0000732F">
        <w:rPr>
          <w:rFonts w:ascii="Times New Roman" w:hAnsi="Times New Roman" w:cs="Times New Roman"/>
          <w:i/>
          <w:color w:val="CC6600"/>
          <w:sz w:val="28"/>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F564A" w:rsidRPr="0038646E" w:rsidRDefault="0000732F" w:rsidP="009B40F6">
      <w:pPr>
        <w:spacing w:line="240" w:lineRule="auto"/>
        <w:ind w:firstLine="709"/>
        <w:jc w:val="both"/>
        <w:rPr>
          <w:rFonts w:ascii="Times New Roman" w:eastAsia="Times New Roman" w:hAnsi="Times New Roman" w:cs="Times New Roman"/>
          <w:b/>
          <w:bCs/>
          <w:sz w:val="24"/>
          <w:szCs w:val="24"/>
          <w:u w:val="single"/>
        </w:rPr>
      </w:pPr>
      <w:r w:rsidRPr="0000732F">
        <w:rPr>
          <w:rFonts w:ascii="Times New Roman" w:hAnsi="Times New Roman" w:cs="Times New Roman"/>
          <w:i/>
          <w:color w:val="CC6600"/>
          <w:sz w:val="28"/>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r w:rsidRPr="0038646E">
        <w:rPr>
          <w:rFonts w:ascii="Times New Roman" w:eastAsia="Times New Roman" w:hAnsi="Times New Roman" w:cs="Times New Roman"/>
          <w:b/>
          <w:bCs/>
          <w:sz w:val="24"/>
          <w:szCs w:val="24"/>
          <w:u w:val="single"/>
        </w:rPr>
        <w:t xml:space="preserve"> </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6F564A" w:rsidRPr="005342CD" w:rsidTr="004B4A04">
        <w:tc>
          <w:tcPr>
            <w:tcW w:w="2268" w:type="dxa"/>
            <w:tcBorders>
              <w:top w:val="single" w:sz="4" w:space="0" w:color="auto"/>
              <w:bottom w:val="single" w:sz="4" w:space="0" w:color="auto"/>
              <w:right w:val="single" w:sz="4" w:space="0" w:color="auto"/>
            </w:tcBorders>
            <w:shd w:val="clear" w:color="auto" w:fill="auto"/>
          </w:tcPr>
          <w:p w:rsidR="006F564A" w:rsidRPr="00735809" w:rsidRDefault="006F564A" w:rsidP="004B4A04">
            <w:pPr>
              <w:pStyle w:val="af3"/>
              <w:ind w:left="-108" w:right="-108"/>
              <w:rPr>
                <w:b/>
              </w:rPr>
            </w:pPr>
            <w:r>
              <w:rPr>
                <w:b/>
              </w:rPr>
              <w:t>Наименование вида разрешенного использования земельного участка</w:t>
            </w:r>
            <w:r w:rsidRPr="00735809">
              <w:rPr>
                <w:b/>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6F564A" w:rsidRPr="00735809" w:rsidRDefault="006F564A" w:rsidP="004B4A04">
            <w:pPr>
              <w:pStyle w:val="af3"/>
              <w:ind w:left="-108" w:right="-108"/>
              <w:rPr>
                <w:b/>
              </w:rPr>
            </w:pPr>
            <w:r w:rsidRPr="00735809">
              <w:rPr>
                <w:b/>
              </w:rPr>
              <w:t>Описание вида разрешенного использования земельного участка**</w:t>
            </w:r>
            <w:r>
              <w:t xml:space="preserve"> </w:t>
            </w:r>
            <w:r w:rsidRPr="008312E9">
              <w:rPr>
                <w:b/>
              </w:rPr>
              <w:t>и объекта капитального строительства допустимого к размещению на таком земельном участке</w:t>
            </w:r>
          </w:p>
        </w:tc>
        <w:tc>
          <w:tcPr>
            <w:tcW w:w="1692" w:type="dxa"/>
            <w:tcBorders>
              <w:top w:val="single" w:sz="4" w:space="0" w:color="auto"/>
              <w:left w:val="single" w:sz="4" w:space="0" w:color="auto"/>
              <w:bottom w:val="single" w:sz="4" w:space="0" w:color="auto"/>
            </w:tcBorders>
            <w:shd w:val="clear" w:color="auto" w:fill="auto"/>
          </w:tcPr>
          <w:p w:rsidR="006F564A" w:rsidRPr="00735809" w:rsidRDefault="006F564A" w:rsidP="004B4A04">
            <w:pPr>
              <w:pStyle w:val="af3"/>
              <w:ind w:left="-108" w:right="-117"/>
              <w:rPr>
                <w:b/>
              </w:rPr>
            </w:pPr>
            <w:r w:rsidRPr="00735809">
              <w:rPr>
                <w:b/>
              </w:rPr>
              <w:t>Код (числовое обозначение) вида разрешенного использования земельного участка***</w:t>
            </w:r>
          </w:p>
        </w:tc>
      </w:tr>
      <w:tr w:rsidR="006F564A" w:rsidRPr="005342CD" w:rsidTr="004B4A04">
        <w:trPr>
          <w:tblHeader/>
        </w:trPr>
        <w:tc>
          <w:tcPr>
            <w:tcW w:w="10056" w:type="dxa"/>
            <w:gridSpan w:val="3"/>
            <w:tcBorders>
              <w:top w:val="single" w:sz="4" w:space="0" w:color="auto"/>
              <w:bottom w:val="single" w:sz="4" w:space="0" w:color="auto"/>
            </w:tcBorders>
            <w:shd w:val="clear" w:color="auto" w:fill="D9D9D9" w:themeFill="background1" w:themeFillShade="D9"/>
          </w:tcPr>
          <w:p w:rsidR="006F564A" w:rsidRPr="00735809" w:rsidRDefault="006F564A" w:rsidP="004B4A04">
            <w:pPr>
              <w:pStyle w:val="af3"/>
              <w:ind w:left="-108" w:right="-117"/>
              <w:rPr>
                <w:b/>
              </w:rPr>
            </w:pPr>
            <w:r w:rsidRPr="00011CAF">
              <w:rPr>
                <w:b/>
                <w:color w:val="000000" w:themeColor="text1"/>
              </w:rPr>
              <w:t>Основные</w:t>
            </w:r>
            <w:r w:rsidRPr="00735809">
              <w:rPr>
                <w:b/>
              </w:rPr>
              <w:t xml:space="preserve"> виды разрешенного использования земельного участка</w:t>
            </w:r>
          </w:p>
        </w:tc>
      </w:tr>
      <w:tr w:rsidR="006F564A" w:rsidRPr="005342CD" w:rsidTr="004B4A04">
        <w:tc>
          <w:tcPr>
            <w:tcW w:w="2268" w:type="dxa"/>
            <w:tcBorders>
              <w:top w:val="single" w:sz="4" w:space="0" w:color="auto"/>
              <w:bottom w:val="single" w:sz="4" w:space="0" w:color="auto"/>
              <w:right w:val="single" w:sz="4" w:space="0" w:color="auto"/>
            </w:tcBorders>
          </w:tcPr>
          <w:p w:rsidR="006F564A" w:rsidRPr="005342CD" w:rsidRDefault="006F564A" w:rsidP="004B4A04">
            <w:pPr>
              <w:pStyle w:val="af2"/>
              <w:jc w:val="left"/>
            </w:pPr>
            <w:r w:rsidRPr="005342CD">
              <w:t>Пищевая промышленность</w:t>
            </w:r>
          </w:p>
        </w:tc>
        <w:tc>
          <w:tcPr>
            <w:tcW w:w="6096" w:type="dxa"/>
            <w:tcBorders>
              <w:top w:val="single" w:sz="4" w:space="0" w:color="auto"/>
              <w:left w:val="single" w:sz="4" w:space="0" w:color="auto"/>
              <w:bottom w:val="single" w:sz="4" w:space="0" w:color="auto"/>
              <w:right w:val="single" w:sz="4" w:space="0" w:color="auto"/>
            </w:tcBorders>
          </w:tcPr>
          <w:p w:rsidR="006F564A" w:rsidRPr="005342CD" w:rsidRDefault="006F564A" w:rsidP="004B4A04">
            <w:pPr>
              <w:pStyle w:val="af2"/>
            </w:pPr>
            <w:r w:rsidRPr="007864E5">
              <w:t>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t>хлебопечение)</w:t>
            </w:r>
          </w:p>
        </w:tc>
        <w:tc>
          <w:tcPr>
            <w:tcW w:w="1692" w:type="dxa"/>
            <w:tcBorders>
              <w:top w:val="single" w:sz="4" w:space="0" w:color="auto"/>
              <w:left w:val="single" w:sz="4" w:space="0" w:color="auto"/>
              <w:bottom w:val="single" w:sz="4" w:space="0" w:color="auto"/>
            </w:tcBorders>
          </w:tcPr>
          <w:p w:rsidR="006F564A" w:rsidRPr="005342CD" w:rsidRDefault="006F564A" w:rsidP="004B4A04">
            <w:pPr>
              <w:pStyle w:val="af3"/>
            </w:pPr>
            <w:r w:rsidRPr="005342CD">
              <w:t>6.4</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Питомники</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F564A" w:rsidRDefault="006F564A" w:rsidP="004B4A04">
            <w:pPr>
              <w:pStyle w:val="af2"/>
            </w:pPr>
            <w:r>
              <w:t>размещение сооружений, необходимых для указанных видов сельскохозяйственного производства</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1.17</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Обеспечение</w:t>
            </w:r>
          </w:p>
          <w:p w:rsidR="006F564A" w:rsidRDefault="006F564A" w:rsidP="004B4A04">
            <w:pPr>
              <w:pStyle w:val="af2"/>
            </w:pPr>
            <w:r>
              <w:lastRenderedPageBreak/>
              <w:t>сельскохозяйственного</w:t>
            </w:r>
          </w:p>
          <w:p w:rsidR="006F564A" w:rsidRDefault="006F564A" w:rsidP="004B4A04">
            <w:pPr>
              <w:pStyle w:val="af2"/>
            </w:pPr>
            <w:r>
              <w:t>производства</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lastRenderedPageBreak/>
              <w:t xml:space="preserve">Размещение машинно-транспортных и ремонтных </w:t>
            </w:r>
            <w:r>
              <w:lastRenderedPageBreak/>
              <w:t>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lastRenderedPageBreak/>
              <w:t>1.18</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lastRenderedPageBreak/>
              <w:t>Объекты гаражного назначения</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2.7.1</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Обслуживание автотранспорта</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Pr>
                  <w:rStyle w:val="af6"/>
                  <w:rFonts w:cs="Arial"/>
                </w:rPr>
                <w:t>коде 2.7.1</w:t>
              </w:r>
            </w:hyperlink>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4.9</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Объекты придорожного сервиса</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4.9.1</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Недропользование</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Осуществление геологических изысканий;</w:t>
            </w:r>
          </w:p>
          <w:p w:rsidR="006F564A" w:rsidRDefault="006F564A" w:rsidP="004B4A04">
            <w:pPr>
              <w:pStyle w:val="af2"/>
            </w:pPr>
            <w:r>
              <w:t>добыча недр открытым (карьеры, отвалы) и закрытым (шахты, скважины) способами;</w:t>
            </w:r>
          </w:p>
          <w:p w:rsidR="006F564A" w:rsidRDefault="006F564A" w:rsidP="004B4A04">
            <w:pPr>
              <w:pStyle w:val="af2"/>
            </w:pPr>
            <w:r>
              <w:t>размещение объектов капитального строительства, в том числе подземных, в целях добычи недр;</w:t>
            </w:r>
          </w:p>
          <w:p w:rsidR="006F564A" w:rsidRDefault="006F564A" w:rsidP="004B4A04">
            <w:pPr>
              <w:pStyle w:val="af2"/>
            </w:pPr>
            <w:r>
              <w:t>размещение объектов капитального строительства, необходимых для подготовки сырья к транспортировке и (или) промышленной переработке;</w:t>
            </w:r>
          </w:p>
          <w:p w:rsidR="006F564A" w:rsidRDefault="006F564A" w:rsidP="004B4A04">
            <w:pPr>
              <w:pStyle w:val="af2"/>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6.1</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Строительная промышленность</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6.6</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Связь</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lastRenderedPageBreak/>
              <w:t xml:space="preserve">размещение которых предусмотрено содержанием вида разрешенного использования с </w:t>
            </w:r>
            <w:hyperlink w:anchor="sub_1031" w:history="1">
              <w:r>
                <w:rPr>
                  <w:rStyle w:val="af6"/>
                  <w:rFonts w:cs="Arial"/>
                </w:rPr>
                <w:t>кодом 3.1</w:t>
              </w:r>
            </w:hyperlink>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lastRenderedPageBreak/>
              <w:t>6.8</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lastRenderedPageBreak/>
              <w:t>Склады</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6.9</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Автомобильный транспорт</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F564A" w:rsidRDefault="006F564A" w:rsidP="004B4A04">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7.2</w:t>
            </w:r>
          </w:p>
        </w:tc>
      </w:tr>
      <w:tr w:rsidR="006F564A" w:rsidRPr="005342CD" w:rsidTr="004B4A04">
        <w:tc>
          <w:tcPr>
            <w:tcW w:w="2268" w:type="dxa"/>
            <w:tcBorders>
              <w:top w:val="single" w:sz="4" w:space="0" w:color="auto"/>
              <w:bottom w:val="single" w:sz="4" w:space="0" w:color="auto"/>
              <w:right w:val="single" w:sz="4" w:space="0" w:color="auto"/>
            </w:tcBorders>
          </w:tcPr>
          <w:p w:rsidR="006F564A" w:rsidRDefault="006F564A" w:rsidP="004B4A04">
            <w:pPr>
              <w:pStyle w:val="af2"/>
            </w:pPr>
            <w:r>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6F564A" w:rsidRDefault="006F564A" w:rsidP="004B4A04">
            <w:pPr>
              <w:pStyle w:val="af2"/>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6F564A" w:rsidRDefault="006F564A" w:rsidP="004B4A04">
            <w:pPr>
              <w:pStyle w:val="af2"/>
              <w:jc w:val="center"/>
            </w:pPr>
            <w:r>
              <w:t>12.0</w:t>
            </w:r>
          </w:p>
        </w:tc>
      </w:tr>
      <w:tr w:rsidR="006F564A" w:rsidRPr="005342CD" w:rsidTr="004B4A04">
        <w:tc>
          <w:tcPr>
            <w:tcW w:w="2268" w:type="dxa"/>
            <w:tcBorders>
              <w:top w:val="single" w:sz="4" w:space="0" w:color="auto"/>
              <w:bottom w:val="single" w:sz="4" w:space="0" w:color="auto"/>
              <w:right w:val="single" w:sz="4" w:space="0" w:color="auto"/>
            </w:tcBorders>
          </w:tcPr>
          <w:p w:rsidR="006F564A" w:rsidRPr="005342CD" w:rsidRDefault="006F564A" w:rsidP="004B4A04">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6F564A" w:rsidRPr="005342CD" w:rsidRDefault="006F564A" w:rsidP="004B4A04">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6F564A" w:rsidRPr="005342CD" w:rsidRDefault="006F564A" w:rsidP="004B4A04">
            <w:pPr>
              <w:pStyle w:val="af3"/>
            </w:pPr>
            <w:r w:rsidRPr="005342CD">
              <w:t>3.1</w:t>
            </w:r>
          </w:p>
        </w:tc>
      </w:tr>
      <w:tr w:rsidR="006F564A"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6F564A" w:rsidRPr="00735809" w:rsidRDefault="006F564A" w:rsidP="004B4A04">
            <w:pPr>
              <w:pStyle w:val="af3"/>
              <w:ind w:left="-108" w:right="-117"/>
              <w:rPr>
                <w:b/>
              </w:rPr>
            </w:pPr>
            <w:r>
              <w:rPr>
                <w:b/>
              </w:rPr>
              <w:t>Вспомогательные</w:t>
            </w:r>
            <w:r w:rsidRPr="00735809">
              <w:rPr>
                <w:b/>
              </w:rPr>
              <w:t xml:space="preserve"> виды разрешенного использования земельного участка*</w:t>
            </w:r>
          </w:p>
        </w:tc>
      </w:tr>
      <w:tr w:rsidR="006F564A" w:rsidRPr="005342CD" w:rsidTr="004B4A04">
        <w:tc>
          <w:tcPr>
            <w:tcW w:w="2268" w:type="dxa"/>
            <w:tcBorders>
              <w:top w:val="single" w:sz="4" w:space="0" w:color="auto"/>
              <w:bottom w:val="single" w:sz="4" w:space="0" w:color="auto"/>
              <w:right w:val="single" w:sz="4" w:space="0" w:color="auto"/>
            </w:tcBorders>
          </w:tcPr>
          <w:p w:rsidR="006F564A" w:rsidRPr="005342CD" w:rsidRDefault="006F564A" w:rsidP="004B4A04">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6F564A" w:rsidRPr="005342CD" w:rsidRDefault="006F564A" w:rsidP="004B4A04">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6F564A" w:rsidRPr="005342CD" w:rsidRDefault="006F564A" w:rsidP="004B4A04">
            <w:pPr>
              <w:pStyle w:val="af3"/>
            </w:pPr>
            <w:r w:rsidRPr="005342CD">
              <w:t>3.1</w:t>
            </w:r>
          </w:p>
        </w:tc>
      </w:tr>
      <w:tr w:rsidR="006F564A"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6F564A" w:rsidRPr="0064241B" w:rsidRDefault="006F564A" w:rsidP="004B4A04">
            <w:pPr>
              <w:pStyle w:val="af3"/>
              <w:ind w:left="-108" w:right="-117"/>
              <w:rPr>
                <w:b/>
                <w:color w:val="000000" w:themeColor="text1"/>
              </w:rPr>
            </w:pPr>
            <w:r w:rsidRPr="0064241B">
              <w:rPr>
                <w:b/>
                <w:color w:val="000000" w:themeColor="text1"/>
              </w:rPr>
              <w:lastRenderedPageBreak/>
              <w:t>Условно разрешенные виды использования земельного участка*</w:t>
            </w:r>
          </w:p>
        </w:tc>
      </w:tr>
      <w:tr w:rsidR="006F564A" w:rsidRPr="005342CD" w:rsidTr="004B4A04">
        <w:tc>
          <w:tcPr>
            <w:tcW w:w="2268" w:type="dxa"/>
            <w:tcBorders>
              <w:top w:val="single" w:sz="4" w:space="0" w:color="auto"/>
              <w:bottom w:val="single" w:sz="4" w:space="0" w:color="auto"/>
              <w:right w:val="single" w:sz="4" w:space="0" w:color="auto"/>
            </w:tcBorders>
          </w:tcPr>
          <w:p w:rsidR="006F564A" w:rsidRPr="005342CD" w:rsidRDefault="006F564A" w:rsidP="004B4A04">
            <w:pPr>
              <w:pStyle w:val="af2"/>
              <w:jc w:val="left"/>
            </w:pPr>
            <w:r w:rsidRPr="005342CD">
              <w:t>Деловое управление</w:t>
            </w:r>
          </w:p>
        </w:tc>
        <w:tc>
          <w:tcPr>
            <w:tcW w:w="6096" w:type="dxa"/>
            <w:tcBorders>
              <w:top w:val="single" w:sz="4" w:space="0" w:color="auto"/>
              <w:left w:val="single" w:sz="4" w:space="0" w:color="auto"/>
              <w:bottom w:val="single" w:sz="4" w:space="0" w:color="auto"/>
              <w:right w:val="single" w:sz="4" w:space="0" w:color="auto"/>
            </w:tcBorders>
          </w:tcPr>
          <w:p w:rsidR="006F564A" w:rsidRPr="005342CD" w:rsidRDefault="006F564A" w:rsidP="004B4A04">
            <w:pPr>
              <w:pStyle w:val="af2"/>
            </w:pPr>
            <w:r w:rsidRPr="005342CD">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92" w:type="dxa"/>
            <w:tcBorders>
              <w:top w:val="single" w:sz="4" w:space="0" w:color="auto"/>
              <w:left w:val="single" w:sz="4" w:space="0" w:color="auto"/>
              <w:bottom w:val="single" w:sz="4" w:space="0" w:color="auto"/>
            </w:tcBorders>
          </w:tcPr>
          <w:p w:rsidR="006F564A" w:rsidRPr="005342CD" w:rsidRDefault="006F564A" w:rsidP="004B4A04">
            <w:pPr>
              <w:pStyle w:val="af3"/>
            </w:pPr>
            <w:r w:rsidRPr="005342CD">
              <w:t>4.1</w:t>
            </w:r>
          </w:p>
        </w:tc>
      </w:tr>
      <w:tr w:rsidR="006F564A" w:rsidRPr="005342CD" w:rsidTr="004B4A04">
        <w:tc>
          <w:tcPr>
            <w:tcW w:w="2268" w:type="dxa"/>
            <w:tcBorders>
              <w:top w:val="single" w:sz="4" w:space="0" w:color="auto"/>
              <w:bottom w:val="single" w:sz="4" w:space="0" w:color="auto"/>
              <w:right w:val="single" w:sz="4" w:space="0" w:color="auto"/>
            </w:tcBorders>
          </w:tcPr>
          <w:p w:rsidR="006F564A" w:rsidRPr="005342CD" w:rsidRDefault="006F564A" w:rsidP="004B4A04">
            <w:pPr>
              <w:pStyle w:val="af2"/>
              <w:jc w:val="left"/>
            </w:pPr>
            <w:r w:rsidRPr="005342CD">
              <w:t>Магазины</w:t>
            </w:r>
          </w:p>
        </w:tc>
        <w:tc>
          <w:tcPr>
            <w:tcW w:w="6096" w:type="dxa"/>
            <w:tcBorders>
              <w:top w:val="single" w:sz="4" w:space="0" w:color="auto"/>
              <w:left w:val="single" w:sz="4" w:space="0" w:color="auto"/>
              <w:bottom w:val="single" w:sz="4" w:space="0" w:color="auto"/>
              <w:right w:val="single" w:sz="4" w:space="0" w:color="auto"/>
            </w:tcBorders>
          </w:tcPr>
          <w:p w:rsidR="006F564A" w:rsidRPr="005342CD" w:rsidRDefault="006F564A" w:rsidP="004B4A04">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692" w:type="dxa"/>
            <w:tcBorders>
              <w:top w:val="single" w:sz="4" w:space="0" w:color="auto"/>
              <w:left w:val="single" w:sz="4" w:space="0" w:color="auto"/>
              <w:bottom w:val="single" w:sz="4" w:space="0" w:color="auto"/>
            </w:tcBorders>
          </w:tcPr>
          <w:p w:rsidR="006F564A" w:rsidRPr="005342CD" w:rsidRDefault="006F564A" w:rsidP="004B4A04">
            <w:pPr>
              <w:pStyle w:val="af3"/>
            </w:pPr>
            <w:r w:rsidRPr="005342CD">
              <w:t>4.4</w:t>
            </w:r>
          </w:p>
        </w:tc>
      </w:tr>
      <w:tr w:rsidR="006F564A" w:rsidRPr="005342CD" w:rsidTr="004B4A04">
        <w:tc>
          <w:tcPr>
            <w:tcW w:w="2268" w:type="dxa"/>
            <w:tcBorders>
              <w:top w:val="single" w:sz="4" w:space="0" w:color="auto"/>
              <w:bottom w:val="single" w:sz="4" w:space="0" w:color="auto"/>
              <w:right w:val="single" w:sz="4" w:space="0" w:color="auto"/>
            </w:tcBorders>
          </w:tcPr>
          <w:p w:rsidR="006F564A" w:rsidRPr="005342CD" w:rsidRDefault="006F564A" w:rsidP="004B4A04">
            <w:pPr>
              <w:pStyle w:val="af2"/>
              <w:jc w:val="left"/>
            </w:pPr>
            <w:r w:rsidRPr="005342CD">
              <w:t>Склады</w:t>
            </w:r>
          </w:p>
        </w:tc>
        <w:tc>
          <w:tcPr>
            <w:tcW w:w="6096" w:type="dxa"/>
            <w:tcBorders>
              <w:top w:val="single" w:sz="4" w:space="0" w:color="auto"/>
              <w:left w:val="single" w:sz="4" w:space="0" w:color="auto"/>
              <w:bottom w:val="single" w:sz="4" w:space="0" w:color="auto"/>
              <w:right w:val="single" w:sz="4" w:space="0" w:color="auto"/>
            </w:tcBorders>
          </w:tcPr>
          <w:p w:rsidR="006F564A" w:rsidRPr="005342CD" w:rsidRDefault="006F564A" w:rsidP="004B4A04">
            <w:pPr>
              <w:pStyle w:val="af2"/>
            </w:pPr>
            <w:r w:rsidRPr="005342CD">
              <w:t xml:space="preserve">Размещение сооружений, имеющих назначение по временному хранению, распределению и перевалке грузов </w:t>
            </w:r>
          </w:p>
        </w:tc>
        <w:tc>
          <w:tcPr>
            <w:tcW w:w="1692" w:type="dxa"/>
            <w:tcBorders>
              <w:top w:val="single" w:sz="4" w:space="0" w:color="auto"/>
              <w:left w:val="single" w:sz="4" w:space="0" w:color="auto"/>
              <w:bottom w:val="single" w:sz="4" w:space="0" w:color="auto"/>
            </w:tcBorders>
          </w:tcPr>
          <w:p w:rsidR="006F564A" w:rsidRPr="005342CD" w:rsidRDefault="006F564A" w:rsidP="004B4A04">
            <w:pPr>
              <w:pStyle w:val="af3"/>
            </w:pPr>
            <w:r w:rsidRPr="005342CD">
              <w:t>6.9</w:t>
            </w:r>
          </w:p>
        </w:tc>
      </w:tr>
      <w:tr w:rsidR="006F564A" w:rsidRPr="005342CD" w:rsidTr="004B4A04">
        <w:trPr>
          <w:trHeight w:val="3358"/>
        </w:trPr>
        <w:tc>
          <w:tcPr>
            <w:tcW w:w="10056" w:type="dxa"/>
            <w:gridSpan w:val="3"/>
            <w:tcBorders>
              <w:top w:val="single" w:sz="4" w:space="0" w:color="auto"/>
              <w:bottom w:val="single" w:sz="4" w:space="0" w:color="auto"/>
            </w:tcBorders>
          </w:tcPr>
          <w:p w:rsidR="006F564A" w:rsidRPr="00C4424C" w:rsidRDefault="006F564A"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6F564A" w:rsidRPr="00C4424C" w:rsidRDefault="006F564A"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F564A" w:rsidRDefault="006F564A"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6F564A" w:rsidRPr="00011CAF" w:rsidRDefault="006F564A" w:rsidP="004B4A04">
            <w:pPr>
              <w:spacing w:before="240" w:after="0" w:line="240" w:lineRule="auto"/>
              <w:ind w:firstLine="709"/>
              <w:jc w:val="both"/>
              <w:rPr>
                <w:rFonts w:ascii="Times New Roman" w:hAnsi="Times New Roman" w:cs="Times New Roman"/>
                <w:i/>
                <w:sz w:val="28"/>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w:t>
            </w:r>
            <w:r w:rsidRPr="000665A8">
              <w:rPr>
                <w:rFonts w:ascii="Times New Roman" w:hAnsi="Times New Roman" w:cs="Times New Roman"/>
                <w:i/>
                <w:sz w:val="24"/>
              </w:rPr>
              <w:t>в прилегающей жилой зоне</w:t>
            </w:r>
            <w:r w:rsidRPr="000665A8">
              <w:rPr>
                <w:rFonts w:ascii="Times New Roman" w:hAnsi="Times New Roman" w:cs="Times New Roman"/>
                <w:i/>
                <w:sz w:val="28"/>
                <w:szCs w:val="24"/>
              </w:rPr>
              <w:t>.</w:t>
            </w:r>
          </w:p>
        </w:tc>
      </w:tr>
    </w:tbl>
    <w:p w:rsidR="006F564A" w:rsidRDefault="006F564A" w:rsidP="006F564A">
      <w:pPr>
        <w:spacing w:before="240" w:after="0" w:line="240" w:lineRule="auto"/>
        <w:ind w:firstLine="709"/>
        <w:jc w:val="center"/>
        <w:rPr>
          <w:rFonts w:ascii="Times New Roman" w:hAnsi="Times New Roman" w:cs="Times New Roman"/>
          <w:b/>
          <w:sz w:val="28"/>
          <w:szCs w:val="24"/>
        </w:rPr>
      </w:pPr>
      <w:r w:rsidRPr="00CA7E2C">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F564A" w:rsidRPr="00207C76" w:rsidRDefault="006F564A" w:rsidP="006F564A">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6F564A" w:rsidRDefault="006F564A" w:rsidP="006F564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6F564A" w:rsidRPr="00207C76" w:rsidRDefault="006F564A" w:rsidP="006F564A">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6F564A" w:rsidRPr="00207C76" w:rsidRDefault="006F564A" w:rsidP="006F564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3</w:t>
      </w:r>
      <w:r w:rsidRPr="00CA7E2C">
        <w:rPr>
          <w:rFonts w:ascii="Times New Roman" w:hAnsi="Times New Roman" w:cs="Times New Roman"/>
          <w:sz w:val="28"/>
          <w:szCs w:val="24"/>
        </w:rPr>
        <w:t>.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6F564A" w:rsidRPr="00207C76" w:rsidRDefault="006F564A" w:rsidP="006F564A">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установлению.</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6F564A" w:rsidRPr="00506BFB" w:rsidRDefault="006F564A" w:rsidP="004B4A04">
            <w:pPr>
              <w:tabs>
                <w:tab w:val="left" w:pos="1620"/>
              </w:tabs>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6F564A" w:rsidRPr="00506BFB" w:rsidRDefault="006F564A" w:rsidP="004B4A04">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6F564A" w:rsidRPr="00506BFB" w:rsidRDefault="006F564A" w:rsidP="004B4A04">
            <w:pPr>
              <w:tabs>
                <w:tab w:val="left" w:pos="1620"/>
              </w:tabs>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Питомники</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1.17</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r>
      <w:tr w:rsidR="006F564A" w:rsidTr="004B4A04">
        <w:trPr>
          <w:trHeight w:val="972"/>
        </w:trPr>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Обеспечение</w:t>
            </w:r>
          </w:p>
          <w:p w:rsidR="006F564A" w:rsidRPr="00B8331A" w:rsidRDefault="006F564A" w:rsidP="004B4A04">
            <w:pPr>
              <w:pStyle w:val="af2"/>
              <w:jc w:val="center"/>
              <w:rPr>
                <w:rFonts w:asciiTheme="majorHAnsi" w:hAnsiTheme="majorHAnsi"/>
              </w:rPr>
            </w:pPr>
            <w:r w:rsidRPr="00B8331A">
              <w:rPr>
                <w:rFonts w:asciiTheme="majorHAnsi" w:hAnsiTheme="majorHAnsi"/>
              </w:rPr>
              <w:t>сельскохозяйственного</w:t>
            </w:r>
          </w:p>
          <w:p w:rsidR="006F564A" w:rsidRPr="00B8331A" w:rsidRDefault="006F564A" w:rsidP="004B4A04">
            <w:pPr>
              <w:pStyle w:val="af2"/>
              <w:jc w:val="center"/>
              <w:rPr>
                <w:rFonts w:asciiTheme="majorHAnsi" w:hAnsiTheme="majorHAnsi"/>
              </w:rPr>
            </w:pPr>
            <w:r w:rsidRPr="00B8331A">
              <w:rPr>
                <w:rFonts w:asciiTheme="majorHAnsi" w:hAnsiTheme="majorHAnsi"/>
              </w:rPr>
              <w:t>производства</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1.18</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18</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60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Объекты гаражного назначения</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2.7.1</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25</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80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Обслуживание автотранспорта</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4.9</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25</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80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Объекты придорожного сервиса</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4.9.1</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1000</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60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Недропользование</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6.1</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Пищевая промышленность</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6.4</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80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Строительная промышленность</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6.6</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80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Связь</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6.8</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80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Склады</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6.9</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80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18</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100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Деловое управление</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4.1</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600</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40/60</w:t>
            </w:r>
          </w:p>
        </w:tc>
      </w:tr>
      <w:tr w:rsidR="006F564A" w:rsidTr="004B4A04">
        <w:tc>
          <w:tcPr>
            <w:tcW w:w="3687" w:type="dxa"/>
            <w:tcBorders>
              <w:top w:val="single" w:sz="4" w:space="0" w:color="auto"/>
              <w:bottom w:val="single" w:sz="4" w:space="0" w:color="auto"/>
              <w:right w:val="single" w:sz="4" w:space="0" w:color="auto"/>
            </w:tcBorders>
          </w:tcPr>
          <w:p w:rsidR="006F564A" w:rsidRPr="00B8331A" w:rsidRDefault="006F564A" w:rsidP="004B4A04">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6F564A" w:rsidRPr="00B8331A" w:rsidRDefault="006F564A" w:rsidP="004B4A04">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10</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100</w:t>
            </w:r>
          </w:p>
        </w:tc>
      </w:tr>
      <w:tr w:rsidR="006F564A" w:rsidTr="004B4A04">
        <w:tc>
          <w:tcPr>
            <w:tcW w:w="3687" w:type="dxa"/>
            <w:tcBorders>
              <w:top w:val="single" w:sz="4" w:space="0" w:color="auto"/>
              <w:bottom w:val="single" w:sz="4" w:space="0" w:color="auto"/>
              <w:right w:val="single" w:sz="4" w:space="0" w:color="auto"/>
            </w:tcBorders>
          </w:tcPr>
          <w:p w:rsidR="006F564A" w:rsidRDefault="006F564A" w:rsidP="004B4A04">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6F564A" w:rsidRDefault="006F564A" w:rsidP="004B4A04">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6F564A" w:rsidRDefault="006F564A" w:rsidP="004B4A04">
            <w:pPr>
              <w:pStyle w:val="af2"/>
              <w:jc w:val="center"/>
            </w:pPr>
            <w:r>
              <w:t>*</w:t>
            </w:r>
          </w:p>
        </w:tc>
        <w:tc>
          <w:tcPr>
            <w:tcW w:w="1701"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F564A" w:rsidRDefault="006F564A" w:rsidP="004B4A04">
            <w:pPr>
              <w:pStyle w:val="af2"/>
              <w:ind w:left="-738" w:firstLine="738"/>
              <w:jc w:val="center"/>
            </w:pPr>
            <w:r>
              <w:t>*</w:t>
            </w:r>
          </w:p>
        </w:tc>
      </w:tr>
      <w:tr w:rsidR="006F564A" w:rsidTr="004B4A04">
        <w:tc>
          <w:tcPr>
            <w:tcW w:w="10632" w:type="dxa"/>
            <w:gridSpan w:val="5"/>
            <w:tcBorders>
              <w:top w:val="single" w:sz="4" w:space="0" w:color="auto"/>
              <w:bottom w:val="single" w:sz="4" w:space="0" w:color="auto"/>
            </w:tcBorders>
          </w:tcPr>
          <w:p w:rsidR="006F564A" w:rsidRDefault="006F564A" w:rsidP="004B4A04">
            <w:pPr>
              <w:pStyle w:val="af2"/>
            </w:pPr>
            <w:r w:rsidRPr="00ED1EB2">
              <w:t>*</w:t>
            </w:r>
            <w:r>
              <w:t xml:space="preserve"> - Параметр не подлежит установлению</w:t>
            </w:r>
          </w:p>
          <w:p w:rsidR="006F564A" w:rsidRDefault="006F564A" w:rsidP="004B4A04">
            <w:pPr>
              <w:pStyle w:val="af2"/>
            </w:pPr>
          </w:p>
          <w:p w:rsidR="006F564A" w:rsidRPr="00ED1EB2" w:rsidRDefault="006F564A" w:rsidP="004B4A04">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00732F" w:rsidRPr="008644C9" w:rsidRDefault="0000732F" w:rsidP="0000732F">
      <w:pPr>
        <w:spacing w:after="0"/>
        <w:jc w:val="center"/>
        <w:outlineLvl w:val="1"/>
        <w:rPr>
          <w:rFonts w:ascii="Times New Roman" w:hAnsi="Times New Roman" w:cs="Times New Roman"/>
          <w:b/>
          <w:color w:val="0070C0"/>
          <w:sz w:val="28"/>
          <w:szCs w:val="28"/>
          <w:lang w:eastAsia="ar-SA"/>
        </w:rPr>
      </w:pPr>
      <w:r w:rsidRPr="008644C9">
        <w:rPr>
          <w:rFonts w:ascii="Times New Roman" w:hAnsi="Times New Roman" w:cs="Times New Roman"/>
          <w:b/>
          <w:color w:val="0070C0"/>
          <w:sz w:val="28"/>
          <w:szCs w:val="28"/>
          <w:lang w:eastAsia="ar-SA"/>
        </w:rPr>
        <w:t xml:space="preserve">Статья </w:t>
      </w:r>
      <w:r>
        <w:rPr>
          <w:rFonts w:ascii="Times New Roman" w:hAnsi="Times New Roman" w:cs="Times New Roman"/>
          <w:b/>
          <w:color w:val="0070C0"/>
          <w:sz w:val="28"/>
          <w:szCs w:val="28"/>
          <w:lang w:eastAsia="ar-SA"/>
        </w:rPr>
        <w:t>2</w:t>
      </w:r>
      <w:r w:rsidR="00F45775">
        <w:rPr>
          <w:rFonts w:ascii="Times New Roman" w:hAnsi="Times New Roman" w:cs="Times New Roman"/>
          <w:b/>
          <w:color w:val="0070C0"/>
          <w:sz w:val="28"/>
          <w:szCs w:val="28"/>
          <w:lang w:eastAsia="ar-SA"/>
        </w:rPr>
        <w:t>6</w:t>
      </w:r>
      <w:r w:rsidRPr="008644C9">
        <w:rPr>
          <w:rFonts w:ascii="Times New Roman" w:hAnsi="Times New Roman" w:cs="Times New Roman"/>
          <w:b/>
          <w:color w:val="0070C0"/>
          <w:sz w:val="28"/>
          <w:szCs w:val="28"/>
          <w:lang w:eastAsia="ar-SA"/>
        </w:rPr>
        <w:t>.</w:t>
      </w:r>
      <w:r w:rsidRPr="008644C9">
        <w:rPr>
          <w:rFonts w:ascii="Times New Roman" w:hAnsi="Times New Roman" w:cs="Times New Roman"/>
          <w:color w:val="0070C0"/>
          <w:sz w:val="28"/>
          <w:szCs w:val="28"/>
          <w:lang w:eastAsia="ar-SA"/>
        </w:rPr>
        <w:t xml:space="preserve"> </w:t>
      </w:r>
      <w:r w:rsidRPr="008644C9">
        <w:rPr>
          <w:rFonts w:ascii="Times New Roman" w:hAnsi="Times New Roman" w:cs="Times New Roman"/>
          <w:b/>
          <w:color w:val="0070C0"/>
          <w:sz w:val="28"/>
          <w:szCs w:val="28"/>
          <w:lang w:eastAsia="ar-SA"/>
        </w:rPr>
        <w:t>Градостроительный регламент для территориальной зоны:</w:t>
      </w:r>
    </w:p>
    <w:p w:rsidR="0000732F" w:rsidRDefault="0000732F" w:rsidP="0000732F">
      <w:pPr>
        <w:spacing w:after="0"/>
        <w:jc w:val="center"/>
        <w:outlineLvl w:val="2"/>
        <w:rPr>
          <w:rFonts w:ascii="Times New Roman" w:hAnsi="Times New Roman" w:cs="Times New Roman"/>
          <w:b/>
          <w:color w:val="0070C0"/>
          <w:sz w:val="28"/>
          <w:szCs w:val="28"/>
          <w:lang w:eastAsia="ar-SA"/>
        </w:rPr>
      </w:pPr>
      <w:r>
        <w:rPr>
          <w:rFonts w:ascii="Times New Roman" w:hAnsi="Times New Roman" w:cs="Times New Roman"/>
          <w:b/>
          <w:color w:val="0070C0"/>
          <w:sz w:val="28"/>
          <w:szCs w:val="28"/>
          <w:lang w:eastAsia="ar-SA"/>
        </w:rPr>
        <w:t>З</w:t>
      </w:r>
      <w:r w:rsidRPr="008B20FB">
        <w:rPr>
          <w:rFonts w:ascii="Times New Roman" w:hAnsi="Times New Roman" w:cs="Times New Roman"/>
          <w:b/>
          <w:color w:val="0070C0"/>
          <w:sz w:val="28"/>
          <w:szCs w:val="28"/>
          <w:lang w:eastAsia="ar-SA"/>
        </w:rPr>
        <w:t xml:space="preserve">она </w:t>
      </w:r>
      <w:r>
        <w:rPr>
          <w:rFonts w:ascii="Times New Roman" w:hAnsi="Times New Roman" w:cs="Times New Roman"/>
          <w:b/>
          <w:color w:val="0070C0"/>
          <w:sz w:val="28"/>
          <w:szCs w:val="28"/>
          <w:lang w:eastAsia="ar-SA"/>
        </w:rPr>
        <w:t>п</w:t>
      </w:r>
      <w:r w:rsidRPr="008B20FB">
        <w:rPr>
          <w:rFonts w:ascii="Times New Roman" w:hAnsi="Times New Roman" w:cs="Times New Roman"/>
          <w:b/>
          <w:color w:val="0070C0"/>
          <w:sz w:val="28"/>
          <w:szCs w:val="28"/>
          <w:lang w:eastAsia="ar-SA"/>
        </w:rPr>
        <w:t>роизводственно-коммунальн</w:t>
      </w:r>
      <w:r>
        <w:rPr>
          <w:rFonts w:ascii="Times New Roman" w:hAnsi="Times New Roman" w:cs="Times New Roman"/>
          <w:b/>
          <w:color w:val="0070C0"/>
          <w:sz w:val="28"/>
          <w:szCs w:val="28"/>
          <w:lang w:eastAsia="ar-SA"/>
        </w:rPr>
        <w:t xml:space="preserve">ых объектов </w:t>
      </w:r>
      <w:r>
        <w:rPr>
          <w:rFonts w:ascii="Times New Roman" w:hAnsi="Times New Roman" w:cs="Times New Roman"/>
          <w:b/>
          <w:color w:val="0070C0"/>
          <w:sz w:val="28"/>
          <w:szCs w:val="28"/>
          <w:lang w:val="en-US" w:eastAsia="ar-SA"/>
        </w:rPr>
        <w:t>V</w:t>
      </w:r>
      <w:r w:rsidRPr="008B20FB">
        <w:rPr>
          <w:rFonts w:ascii="Times New Roman" w:hAnsi="Times New Roman" w:cs="Times New Roman"/>
          <w:b/>
          <w:color w:val="0070C0"/>
          <w:sz w:val="28"/>
          <w:szCs w:val="28"/>
          <w:lang w:eastAsia="ar-SA"/>
        </w:rPr>
        <w:t xml:space="preserve"> класса </w:t>
      </w:r>
      <w:r>
        <w:rPr>
          <w:rFonts w:ascii="Times New Roman" w:hAnsi="Times New Roman" w:cs="Times New Roman"/>
          <w:b/>
          <w:color w:val="0070C0"/>
          <w:sz w:val="28"/>
          <w:szCs w:val="28"/>
          <w:lang w:eastAsia="ar-SA"/>
        </w:rPr>
        <w:t>вредности</w:t>
      </w:r>
      <w:r w:rsidRPr="008644C9">
        <w:rPr>
          <w:rFonts w:ascii="Times New Roman" w:hAnsi="Times New Roman" w:cs="Times New Roman"/>
          <w:b/>
          <w:color w:val="0070C0"/>
          <w:sz w:val="28"/>
          <w:szCs w:val="28"/>
          <w:lang w:eastAsia="ar-SA"/>
        </w:rPr>
        <w:t xml:space="preserve"> (Зона</w:t>
      </w:r>
      <w:r w:rsidRPr="009F049F">
        <w:rPr>
          <w:rFonts w:ascii="Times New Roman" w:hAnsi="Times New Roman" w:cs="Times New Roman"/>
          <w:b/>
          <w:color w:val="0070C0"/>
          <w:sz w:val="28"/>
          <w:szCs w:val="28"/>
          <w:lang w:eastAsia="ar-SA"/>
        </w:rPr>
        <w:t xml:space="preserve"> </w:t>
      </w:r>
      <w:r>
        <w:rPr>
          <w:rFonts w:ascii="Times New Roman" w:hAnsi="Times New Roman" w:cs="Times New Roman"/>
          <w:b/>
          <w:color w:val="0070C0"/>
          <w:sz w:val="28"/>
          <w:szCs w:val="28"/>
          <w:lang w:eastAsia="ar-SA"/>
        </w:rPr>
        <w:t>П(</w:t>
      </w:r>
      <w:r>
        <w:rPr>
          <w:rFonts w:ascii="Times New Roman" w:hAnsi="Times New Roman" w:cs="Times New Roman"/>
          <w:b/>
          <w:color w:val="0070C0"/>
          <w:sz w:val="28"/>
          <w:szCs w:val="28"/>
          <w:lang w:val="en-US" w:eastAsia="ar-SA"/>
        </w:rPr>
        <w:t>V</w:t>
      </w:r>
      <w:r w:rsidRPr="008644C9">
        <w:rPr>
          <w:rFonts w:ascii="Times New Roman" w:hAnsi="Times New Roman" w:cs="Times New Roman"/>
          <w:b/>
          <w:color w:val="0070C0"/>
          <w:sz w:val="28"/>
          <w:szCs w:val="28"/>
          <w:lang w:eastAsia="ar-SA"/>
        </w:rPr>
        <w:t>)</w:t>
      </w:r>
      <w:r>
        <w:rPr>
          <w:rFonts w:ascii="Times New Roman" w:hAnsi="Times New Roman" w:cs="Times New Roman"/>
          <w:b/>
          <w:color w:val="0070C0"/>
          <w:sz w:val="28"/>
          <w:szCs w:val="28"/>
          <w:lang w:eastAsia="ar-SA"/>
        </w:rPr>
        <w:t>)</w:t>
      </w: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r w:rsidRPr="0000732F">
        <w:rPr>
          <w:rFonts w:ascii="Times New Roman" w:hAnsi="Times New Roman" w:cs="Times New Roman"/>
          <w:i/>
          <w:color w:val="CC6600"/>
          <w:sz w:val="28"/>
          <w:szCs w:val="24"/>
        </w:rPr>
        <w:lastRenderedPageBreak/>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r w:rsidRPr="0000732F">
        <w:rPr>
          <w:rFonts w:ascii="Times New Roman" w:hAnsi="Times New Roman" w:cs="Times New Roman"/>
          <w:i/>
          <w:color w:val="CC6600"/>
          <w:sz w:val="28"/>
          <w:szCs w:val="24"/>
        </w:rPr>
        <w:t>Примечания:</w:t>
      </w:r>
    </w:p>
    <w:p w:rsidR="0000732F" w:rsidRPr="0000732F" w:rsidRDefault="0000732F" w:rsidP="0000732F">
      <w:pPr>
        <w:spacing w:after="0" w:line="240" w:lineRule="auto"/>
        <w:ind w:firstLine="709"/>
        <w:jc w:val="both"/>
        <w:rPr>
          <w:rFonts w:ascii="Times New Roman" w:hAnsi="Times New Roman" w:cs="Times New Roman"/>
          <w:i/>
          <w:color w:val="CC6600"/>
          <w:sz w:val="28"/>
          <w:szCs w:val="24"/>
        </w:rPr>
      </w:pPr>
      <w:r w:rsidRPr="0000732F">
        <w:rPr>
          <w:rFonts w:ascii="Times New Roman" w:hAnsi="Times New Roman" w:cs="Times New Roman"/>
          <w:i/>
          <w:color w:val="CC6600"/>
          <w:sz w:val="28"/>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732F" w:rsidRPr="0038646E" w:rsidRDefault="0000732F" w:rsidP="0000732F">
      <w:pPr>
        <w:spacing w:line="240" w:lineRule="auto"/>
        <w:jc w:val="both"/>
        <w:rPr>
          <w:rFonts w:ascii="Times New Roman" w:eastAsia="Times New Roman" w:hAnsi="Times New Roman" w:cs="Times New Roman"/>
          <w:b/>
          <w:bCs/>
          <w:sz w:val="24"/>
          <w:szCs w:val="24"/>
          <w:u w:val="single"/>
        </w:rPr>
      </w:pPr>
      <w:r w:rsidRPr="0000732F">
        <w:rPr>
          <w:rFonts w:ascii="Times New Roman" w:hAnsi="Times New Roman" w:cs="Times New Roman"/>
          <w:i/>
          <w:color w:val="CC6600"/>
          <w:sz w:val="28"/>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r w:rsidRPr="0038646E">
        <w:rPr>
          <w:rFonts w:ascii="Times New Roman" w:eastAsia="Times New Roman" w:hAnsi="Times New Roman" w:cs="Times New Roman"/>
          <w:b/>
          <w:bCs/>
          <w:sz w:val="24"/>
          <w:szCs w:val="24"/>
          <w:u w:val="single"/>
        </w:rPr>
        <w:t xml:space="preserve"> </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00732F" w:rsidRPr="005342CD" w:rsidTr="004B4A04">
        <w:tc>
          <w:tcPr>
            <w:tcW w:w="2268" w:type="dxa"/>
            <w:tcBorders>
              <w:top w:val="single" w:sz="4" w:space="0" w:color="auto"/>
              <w:bottom w:val="single" w:sz="4" w:space="0" w:color="auto"/>
              <w:right w:val="single" w:sz="4" w:space="0" w:color="auto"/>
            </w:tcBorders>
            <w:shd w:val="clear" w:color="auto" w:fill="auto"/>
          </w:tcPr>
          <w:p w:rsidR="0000732F" w:rsidRPr="00735809" w:rsidRDefault="0000732F" w:rsidP="004B4A04">
            <w:pPr>
              <w:pStyle w:val="af3"/>
              <w:ind w:left="-108" w:right="-108"/>
              <w:rPr>
                <w:b/>
              </w:rPr>
            </w:pPr>
            <w:r>
              <w:rPr>
                <w:b/>
              </w:rPr>
              <w:t>Наименование вида разрешенного использования земельного участка</w:t>
            </w:r>
            <w:r w:rsidRPr="00735809">
              <w:rPr>
                <w:b/>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0732F" w:rsidRPr="00735809" w:rsidRDefault="0000732F" w:rsidP="004B4A04">
            <w:pPr>
              <w:pStyle w:val="af3"/>
              <w:ind w:left="-108" w:right="-108"/>
              <w:rPr>
                <w:b/>
              </w:rPr>
            </w:pPr>
            <w:r w:rsidRPr="00735809">
              <w:rPr>
                <w:b/>
              </w:rPr>
              <w:t>Описание вида разрешенного использования земельного участка**</w:t>
            </w:r>
            <w:r>
              <w:t xml:space="preserve"> </w:t>
            </w:r>
            <w:r w:rsidRPr="008312E9">
              <w:rPr>
                <w:b/>
              </w:rPr>
              <w:t>и объекта капитального строительства допустимого к размещению на таком земельном участке</w:t>
            </w:r>
          </w:p>
        </w:tc>
        <w:tc>
          <w:tcPr>
            <w:tcW w:w="1692" w:type="dxa"/>
            <w:tcBorders>
              <w:top w:val="single" w:sz="4" w:space="0" w:color="auto"/>
              <w:left w:val="single" w:sz="4" w:space="0" w:color="auto"/>
              <w:bottom w:val="single" w:sz="4" w:space="0" w:color="auto"/>
            </w:tcBorders>
            <w:shd w:val="clear" w:color="auto" w:fill="auto"/>
          </w:tcPr>
          <w:p w:rsidR="0000732F" w:rsidRPr="00735809" w:rsidRDefault="0000732F" w:rsidP="004B4A04">
            <w:pPr>
              <w:pStyle w:val="af3"/>
              <w:ind w:left="-108" w:right="-117"/>
              <w:rPr>
                <w:b/>
              </w:rPr>
            </w:pPr>
            <w:r w:rsidRPr="00735809">
              <w:rPr>
                <w:b/>
              </w:rPr>
              <w:t>Код (числовое обозначение) вида разрешенного использования земельного участка***</w:t>
            </w:r>
          </w:p>
        </w:tc>
      </w:tr>
      <w:tr w:rsidR="0000732F" w:rsidRPr="005342CD" w:rsidTr="004B4A04">
        <w:trPr>
          <w:tblHeader/>
        </w:trPr>
        <w:tc>
          <w:tcPr>
            <w:tcW w:w="10056" w:type="dxa"/>
            <w:gridSpan w:val="3"/>
            <w:tcBorders>
              <w:top w:val="single" w:sz="4" w:space="0" w:color="auto"/>
              <w:bottom w:val="single" w:sz="4" w:space="0" w:color="auto"/>
            </w:tcBorders>
            <w:shd w:val="clear" w:color="auto" w:fill="D9D9D9" w:themeFill="background1" w:themeFillShade="D9"/>
          </w:tcPr>
          <w:p w:rsidR="0000732F" w:rsidRPr="00735809" w:rsidRDefault="0000732F" w:rsidP="004B4A04">
            <w:pPr>
              <w:pStyle w:val="af3"/>
              <w:ind w:left="-108" w:right="-117"/>
              <w:rPr>
                <w:b/>
              </w:rPr>
            </w:pPr>
            <w:r w:rsidRPr="00011CAF">
              <w:rPr>
                <w:b/>
                <w:color w:val="000000" w:themeColor="text1"/>
              </w:rPr>
              <w:t>Основные</w:t>
            </w:r>
            <w:r w:rsidRPr="00735809">
              <w:rPr>
                <w:b/>
              </w:rPr>
              <w:t xml:space="preserve"> виды разрешенного использования земельного участка</w:t>
            </w:r>
          </w:p>
        </w:tc>
      </w:tr>
      <w:tr w:rsidR="0000732F" w:rsidRPr="005342CD" w:rsidTr="004B4A04">
        <w:tc>
          <w:tcPr>
            <w:tcW w:w="2268" w:type="dxa"/>
            <w:tcBorders>
              <w:top w:val="single" w:sz="4" w:space="0" w:color="auto"/>
              <w:bottom w:val="single" w:sz="4" w:space="0" w:color="auto"/>
              <w:right w:val="single" w:sz="4" w:space="0" w:color="auto"/>
            </w:tcBorders>
          </w:tcPr>
          <w:p w:rsidR="0000732F" w:rsidRPr="005342CD" w:rsidRDefault="0000732F" w:rsidP="004B4A04">
            <w:pPr>
              <w:pStyle w:val="af2"/>
              <w:jc w:val="left"/>
            </w:pPr>
            <w:r w:rsidRPr="005342CD">
              <w:t>Пищевая промышленность</w:t>
            </w:r>
          </w:p>
        </w:tc>
        <w:tc>
          <w:tcPr>
            <w:tcW w:w="6096" w:type="dxa"/>
            <w:tcBorders>
              <w:top w:val="single" w:sz="4" w:space="0" w:color="auto"/>
              <w:left w:val="single" w:sz="4" w:space="0" w:color="auto"/>
              <w:bottom w:val="single" w:sz="4" w:space="0" w:color="auto"/>
              <w:right w:val="single" w:sz="4" w:space="0" w:color="auto"/>
            </w:tcBorders>
          </w:tcPr>
          <w:p w:rsidR="0000732F" w:rsidRPr="005342CD" w:rsidRDefault="0000732F" w:rsidP="004B4A04">
            <w:pPr>
              <w:pStyle w:val="af2"/>
            </w:pPr>
            <w:r w:rsidRPr="007864E5">
              <w:t>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t>хлебопечение)</w:t>
            </w:r>
          </w:p>
        </w:tc>
        <w:tc>
          <w:tcPr>
            <w:tcW w:w="1692" w:type="dxa"/>
            <w:tcBorders>
              <w:top w:val="single" w:sz="4" w:space="0" w:color="auto"/>
              <w:left w:val="single" w:sz="4" w:space="0" w:color="auto"/>
              <w:bottom w:val="single" w:sz="4" w:space="0" w:color="auto"/>
            </w:tcBorders>
          </w:tcPr>
          <w:p w:rsidR="0000732F" w:rsidRPr="005342CD" w:rsidRDefault="0000732F" w:rsidP="004B4A04">
            <w:pPr>
              <w:pStyle w:val="af3"/>
            </w:pPr>
            <w:r w:rsidRPr="005342CD">
              <w:t>6.4</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Питомники</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732F" w:rsidRDefault="0000732F" w:rsidP="004B4A04">
            <w:pPr>
              <w:pStyle w:val="af2"/>
            </w:pPr>
            <w:r>
              <w:t>размещение сооружений, необходимых для указанных видов сельскохозяйственного производства</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1.17</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Обеспечение</w:t>
            </w:r>
          </w:p>
          <w:p w:rsidR="0000732F" w:rsidRDefault="0000732F" w:rsidP="004B4A04">
            <w:pPr>
              <w:pStyle w:val="af2"/>
            </w:pPr>
            <w:r>
              <w:t>сельскохозяйственного</w:t>
            </w:r>
          </w:p>
          <w:p w:rsidR="0000732F" w:rsidRDefault="0000732F" w:rsidP="004B4A04">
            <w:pPr>
              <w:pStyle w:val="af2"/>
            </w:pPr>
            <w:r>
              <w:t>производства</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1.18</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Объекты гаражного назначения</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2.7.1</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lastRenderedPageBreak/>
              <w:t>Обслуживание автотранспорта</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Pr>
                  <w:rStyle w:val="af6"/>
                  <w:rFonts w:cs="Arial"/>
                </w:rPr>
                <w:t>коде 2.7.1</w:t>
              </w:r>
            </w:hyperlink>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4.9</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Объекты придорожного сервиса</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4.9.1</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Недропользование</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Осуществление геологических изысканий;</w:t>
            </w:r>
          </w:p>
          <w:p w:rsidR="0000732F" w:rsidRDefault="0000732F" w:rsidP="004B4A04">
            <w:pPr>
              <w:pStyle w:val="af2"/>
            </w:pPr>
            <w:r>
              <w:t>добыча недр открытым (карьеры, отвалы) и закрытым (шахты, скважины) способами;</w:t>
            </w:r>
          </w:p>
          <w:p w:rsidR="0000732F" w:rsidRDefault="0000732F" w:rsidP="004B4A04">
            <w:pPr>
              <w:pStyle w:val="af2"/>
            </w:pPr>
            <w:r>
              <w:t>размещение объектов капитального строительства, в том числе подземных, в целях добычи недр;</w:t>
            </w:r>
          </w:p>
          <w:p w:rsidR="0000732F" w:rsidRDefault="0000732F" w:rsidP="004B4A04">
            <w:pPr>
              <w:pStyle w:val="af2"/>
            </w:pPr>
            <w:r>
              <w:t>размещение объектов капитального строительства, необходимых для подготовки сырья к транспортировке и (или) промышленной переработке;</w:t>
            </w:r>
          </w:p>
          <w:p w:rsidR="0000732F" w:rsidRDefault="0000732F" w:rsidP="004B4A04">
            <w:pPr>
              <w:pStyle w:val="af2"/>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6.1</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Строительная промышленность</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6.6</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Связь</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Pr>
                  <w:rStyle w:val="af6"/>
                  <w:rFonts w:cs="Arial"/>
                </w:rPr>
                <w:t>кодом 3.1</w:t>
              </w:r>
            </w:hyperlink>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6.8</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Склады</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w:t>
            </w:r>
            <w:r>
              <w:lastRenderedPageBreak/>
              <w:t>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lastRenderedPageBreak/>
              <w:t>6.9</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lastRenderedPageBreak/>
              <w:t>Автомобильный транспорт</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0732F" w:rsidRDefault="0000732F" w:rsidP="004B4A04">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7.2</w:t>
            </w:r>
          </w:p>
        </w:tc>
      </w:tr>
      <w:tr w:rsidR="0000732F" w:rsidRPr="005342CD" w:rsidTr="004B4A04">
        <w:tc>
          <w:tcPr>
            <w:tcW w:w="2268" w:type="dxa"/>
            <w:tcBorders>
              <w:top w:val="single" w:sz="4" w:space="0" w:color="auto"/>
              <w:bottom w:val="single" w:sz="4" w:space="0" w:color="auto"/>
              <w:right w:val="single" w:sz="4" w:space="0" w:color="auto"/>
            </w:tcBorders>
          </w:tcPr>
          <w:p w:rsidR="0000732F" w:rsidRDefault="0000732F" w:rsidP="004B4A04">
            <w:pPr>
              <w:pStyle w:val="af2"/>
            </w:pPr>
            <w:r>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00732F" w:rsidRDefault="0000732F" w:rsidP="004B4A04">
            <w:pPr>
              <w:pStyle w:val="af2"/>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00732F" w:rsidRDefault="0000732F" w:rsidP="004B4A04">
            <w:pPr>
              <w:pStyle w:val="af2"/>
              <w:jc w:val="center"/>
            </w:pPr>
            <w:r>
              <w:t>12.0</w:t>
            </w:r>
          </w:p>
        </w:tc>
      </w:tr>
      <w:tr w:rsidR="0000732F" w:rsidRPr="005342CD" w:rsidTr="004B4A04">
        <w:tc>
          <w:tcPr>
            <w:tcW w:w="2268" w:type="dxa"/>
            <w:tcBorders>
              <w:top w:val="single" w:sz="4" w:space="0" w:color="auto"/>
              <w:bottom w:val="single" w:sz="4" w:space="0" w:color="auto"/>
              <w:right w:val="single" w:sz="4" w:space="0" w:color="auto"/>
            </w:tcBorders>
          </w:tcPr>
          <w:p w:rsidR="0000732F" w:rsidRPr="005342CD" w:rsidRDefault="0000732F" w:rsidP="004B4A04">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00732F" w:rsidRPr="005342CD" w:rsidRDefault="0000732F" w:rsidP="004B4A04">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00732F" w:rsidRPr="005342CD" w:rsidRDefault="0000732F" w:rsidP="004B4A04">
            <w:pPr>
              <w:pStyle w:val="af3"/>
            </w:pPr>
            <w:r w:rsidRPr="005342CD">
              <w:t>3.1</w:t>
            </w:r>
          </w:p>
        </w:tc>
      </w:tr>
      <w:tr w:rsidR="0000732F"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00732F" w:rsidRPr="00735809" w:rsidRDefault="0000732F" w:rsidP="004B4A04">
            <w:pPr>
              <w:pStyle w:val="af3"/>
              <w:ind w:left="-108" w:right="-117"/>
              <w:rPr>
                <w:b/>
              </w:rPr>
            </w:pPr>
            <w:r>
              <w:rPr>
                <w:b/>
              </w:rPr>
              <w:t>Вспомогательные</w:t>
            </w:r>
            <w:r w:rsidRPr="00735809">
              <w:rPr>
                <w:b/>
              </w:rPr>
              <w:t xml:space="preserve"> виды разрешенного использования земельного участка*</w:t>
            </w:r>
          </w:p>
        </w:tc>
      </w:tr>
      <w:tr w:rsidR="0000732F" w:rsidRPr="005342CD" w:rsidTr="004B4A04">
        <w:tc>
          <w:tcPr>
            <w:tcW w:w="2268" w:type="dxa"/>
            <w:tcBorders>
              <w:top w:val="single" w:sz="4" w:space="0" w:color="auto"/>
              <w:bottom w:val="single" w:sz="4" w:space="0" w:color="auto"/>
              <w:right w:val="single" w:sz="4" w:space="0" w:color="auto"/>
            </w:tcBorders>
          </w:tcPr>
          <w:p w:rsidR="0000732F" w:rsidRPr="005342CD" w:rsidRDefault="0000732F" w:rsidP="004B4A04">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00732F" w:rsidRPr="005342CD" w:rsidRDefault="0000732F" w:rsidP="004B4A04">
            <w:pPr>
              <w:pStyle w:val="af2"/>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00732F" w:rsidRPr="005342CD" w:rsidRDefault="0000732F" w:rsidP="004B4A04">
            <w:pPr>
              <w:pStyle w:val="af3"/>
            </w:pPr>
            <w:r w:rsidRPr="005342CD">
              <w:t>3.1</w:t>
            </w:r>
          </w:p>
        </w:tc>
      </w:tr>
      <w:tr w:rsidR="0000732F"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00732F" w:rsidRPr="0064241B" w:rsidRDefault="0000732F" w:rsidP="004B4A04">
            <w:pPr>
              <w:pStyle w:val="af3"/>
              <w:ind w:left="-108" w:right="-117"/>
              <w:rPr>
                <w:b/>
                <w:color w:val="000000" w:themeColor="text1"/>
              </w:rPr>
            </w:pPr>
            <w:r w:rsidRPr="0064241B">
              <w:rPr>
                <w:b/>
                <w:color w:val="000000" w:themeColor="text1"/>
              </w:rPr>
              <w:t>Условно разрешенные виды использования земельного участка*</w:t>
            </w:r>
          </w:p>
        </w:tc>
      </w:tr>
      <w:tr w:rsidR="0000732F" w:rsidRPr="005342CD" w:rsidTr="004B4A04">
        <w:tc>
          <w:tcPr>
            <w:tcW w:w="2268" w:type="dxa"/>
            <w:tcBorders>
              <w:top w:val="single" w:sz="4" w:space="0" w:color="auto"/>
              <w:bottom w:val="single" w:sz="4" w:space="0" w:color="auto"/>
              <w:right w:val="single" w:sz="4" w:space="0" w:color="auto"/>
            </w:tcBorders>
          </w:tcPr>
          <w:p w:rsidR="0000732F" w:rsidRPr="005342CD" w:rsidRDefault="0000732F" w:rsidP="004B4A04">
            <w:pPr>
              <w:pStyle w:val="af2"/>
              <w:jc w:val="left"/>
            </w:pPr>
            <w:r w:rsidRPr="005342CD">
              <w:t>Деловое управление</w:t>
            </w:r>
          </w:p>
        </w:tc>
        <w:tc>
          <w:tcPr>
            <w:tcW w:w="6096" w:type="dxa"/>
            <w:tcBorders>
              <w:top w:val="single" w:sz="4" w:space="0" w:color="auto"/>
              <w:left w:val="single" w:sz="4" w:space="0" w:color="auto"/>
              <w:bottom w:val="single" w:sz="4" w:space="0" w:color="auto"/>
              <w:right w:val="single" w:sz="4" w:space="0" w:color="auto"/>
            </w:tcBorders>
          </w:tcPr>
          <w:p w:rsidR="0000732F" w:rsidRPr="005342CD" w:rsidRDefault="0000732F" w:rsidP="004B4A04">
            <w:pPr>
              <w:pStyle w:val="af2"/>
            </w:pPr>
            <w:r w:rsidRPr="005342CD">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w:t>
            </w:r>
            <w:r w:rsidRPr="005342CD">
              <w:lastRenderedPageBreak/>
              <w:t>биржевая деятельность (за исключением банковской и страховой деятельности)</w:t>
            </w:r>
          </w:p>
        </w:tc>
        <w:tc>
          <w:tcPr>
            <w:tcW w:w="1692" w:type="dxa"/>
            <w:tcBorders>
              <w:top w:val="single" w:sz="4" w:space="0" w:color="auto"/>
              <w:left w:val="single" w:sz="4" w:space="0" w:color="auto"/>
              <w:bottom w:val="single" w:sz="4" w:space="0" w:color="auto"/>
            </w:tcBorders>
          </w:tcPr>
          <w:p w:rsidR="0000732F" w:rsidRPr="005342CD" w:rsidRDefault="0000732F" w:rsidP="004B4A04">
            <w:pPr>
              <w:pStyle w:val="af3"/>
            </w:pPr>
            <w:r w:rsidRPr="005342CD">
              <w:lastRenderedPageBreak/>
              <w:t>4.1</w:t>
            </w:r>
          </w:p>
        </w:tc>
      </w:tr>
      <w:tr w:rsidR="0000732F" w:rsidRPr="005342CD" w:rsidTr="004B4A04">
        <w:tc>
          <w:tcPr>
            <w:tcW w:w="2268" w:type="dxa"/>
            <w:tcBorders>
              <w:top w:val="single" w:sz="4" w:space="0" w:color="auto"/>
              <w:bottom w:val="single" w:sz="4" w:space="0" w:color="auto"/>
              <w:right w:val="single" w:sz="4" w:space="0" w:color="auto"/>
            </w:tcBorders>
          </w:tcPr>
          <w:p w:rsidR="0000732F" w:rsidRPr="005342CD" w:rsidRDefault="0000732F" w:rsidP="004B4A04">
            <w:pPr>
              <w:pStyle w:val="af2"/>
              <w:jc w:val="left"/>
            </w:pPr>
            <w:r w:rsidRPr="005342CD">
              <w:lastRenderedPageBreak/>
              <w:t>Магазины</w:t>
            </w:r>
          </w:p>
        </w:tc>
        <w:tc>
          <w:tcPr>
            <w:tcW w:w="6096" w:type="dxa"/>
            <w:tcBorders>
              <w:top w:val="single" w:sz="4" w:space="0" w:color="auto"/>
              <w:left w:val="single" w:sz="4" w:space="0" w:color="auto"/>
              <w:bottom w:val="single" w:sz="4" w:space="0" w:color="auto"/>
              <w:right w:val="single" w:sz="4" w:space="0" w:color="auto"/>
            </w:tcBorders>
          </w:tcPr>
          <w:p w:rsidR="0000732F" w:rsidRPr="005342CD" w:rsidRDefault="0000732F" w:rsidP="004B4A04">
            <w:pPr>
              <w:pStyle w:val="af2"/>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1692" w:type="dxa"/>
            <w:tcBorders>
              <w:top w:val="single" w:sz="4" w:space="0" w:color="auto"/>
              <w:left w:val="single" w:sz="4" w:space="0" w:color="auto"/>
              <w:bottom w:val="single" w:sz="4" w:space="0" w:color="auto"/>
            </w:tcBorders>
          </w:tcPr>
          <w:p w:rsidR="0000732F" w:rsidRPr="005342CD" w:rsidRDefault="0000732F" w:rsidP="004B4A04">
            <w:pPr>
              <w:pStyle w:val="af3"/>
            </w:pPr>
            <w:r w:rsidRPr="005342CD">
              <w:t>4.4</w:t>
            </w:r>
          </w:p>
        </w:tc>
      </w:tr>
      <w:tr w:rsidR="0000732F" w:rsidRPr="005342CD" w:rsidTr="004B4A04">
        <w:tc>
          <w:tcPr>
            <w:tcW w:w="2268" w:type="dxa"/>
            <w:tcBorders>
              <w:top w:val="single" w:sz="4" w:space="0" w:color="auto"/>
              <w:bottom w:val="single" w:sz="4" w:space="0" w:color="auto"/>
              <w:right w:val="single" w:sz="4" w:space="0" w:color="auto"/>
            </w:tcBorders>
          </w:tcPr>
          <w:p w:rsidR="0000732F" w:rsidRPr="005342CD" w:rsidRDefault="0000732F" w:rsidP="004B4A04">
            <w:pPr>
              <w:pStyle w:val="af2"/>
              <w:jc w:val="left"/>
            </w:pPr>
            <w:r w:rsidRPr="005342CD">
              <w:t>Склады</w:t>
            </w:r>
          </w:p>
        </w:tc>
        <w:tc>
          <w:tcPr>
            <w:tcW w:w="6096" w:type="dxa"/>
            <w:tcBorders>
              <w:top w:val="single" w:sz="4" w:space="0" w:color="auto"/>
              <w:left w:val="single" w:sz="4" w:space="0" w:color="auto"/>
              <w:bottom w:val="single" w:sz="4" w:space="0" w:color="auto"/>
              <w:right w:val="single" w:sz="4" w:space="0" w:color="auto"/>
            </w:tcBorders>
          </w:tcPr>
          <w:p w:rsidR="0000732F" w:rsidRPr="005342CD" w:rsidRDefault="0000732F" w:rsidP="004B4A04">
            <w:pPr>
              <w:pStyle w:val="af2"/>
            </w:pPr>
            <w:r w:rsidRPr="005342CD">
              <w:t xml:space="preserve">Размещение сооружений, имеющих назначение по временному хранению, распределению и перевалке грузов </w:t>
            </w:r>
          </w:p>
        </w:tc>
        <w:tc>
          <w:tcPr>
            <w:tcW w:w="1692" w:type="dxa"/>
            <w:tcBorders>
              <w:top w:val="single" w:sz="4" w:space="0" w:color="auto"/>
              <w:left w:val="single" w:sz="4" w:space="0" w:color="auto"/>
              <w:bottom w:val="single" w:sz="4" w:space="0" w:color="auto"/>
            </w:tcBorders>
          </w:tcPr>
          <w:p w:rsidR="0000732F" w:rsidRPr="005342CD" w:rsidRDefault="0000732F" w:rsidP="004B4A04">
            <w:pPr>
              <w:pStyle w:val="af3"/>
            </w:pPr>
            <w:r w:rsidRPr="005342CD">
              <w:t>6.9</w:t>
            </w:r>
          </w:p>
        </w:tc>
      </w:tr>
      <w:tr w:rsidR="0000732F" w:rsidRPr="005342CD" w:rsidTr="004B4A04">
        <w:trPr>
          <w:trHeight w:val="3358"/>
        </w:trPr>
        <w:tc>
          <w:tcPr>
            <w:tcW w:w="10056" w:type="dxa"/>
            <w:gridSpan w:val="3"/>
            <w:tcBorders>
              <w:top w:val="single" w:sz="4" w:space="0" w:color="auto"/>
              <w:bottom w:val="single" w:sz="4" w:space="0" w:color="auto"/>
            </w:tcBorders>
          </w:tcPr>
          <w:p w:rsidR="0000732F" w:rsidRPr="00C4424C" w:rsidRDefault="0000732F"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00732F" w:rsidRPr="00C4424C" w:rsidRDefault="0000732F"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00732F" w:rsidRDefault="0000732F"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00732F" w:rsidRPr="00011CAF" w:rsidRDefault="0000732F" w:rsidP="004B4A04">
            <w:pPr>
              <w:spacing w:before="240" w:after="0" w:line="240" w:lineRule="auto"/>
              <w:ind w:firstLine="709"/>
              <w:jc w:val="both"/>
              <w:rPr>
                <w:rFonts w:ascii="Times New Roman" w:hAnsi="Times New Roman" w:cs="Times New Roman"/>
                <w:i/>
                <w:sz w:val="28"/>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w:t>
            </w:r>
            <w:r w:rsidRPr="000665A8">
              <w:rPr>
                <w:rFonts w:ascii="Times New Roman" w:hAnsi="Times New Roman" w:cs="Times New Roman"/>
                <w:i/>
                <w:sz w:val="24"/>
              </w:rPr>
              <w:t>в прилегающей жилой зоне</w:t>
            </w:r>
            <w:r w:rsidRPr="000665A8">
              <w:rPr>
                <w:rFonts w:ascii="Times New Roman" w:hAnsi="Times New Roman" w:cs="Times New Roman"/>
                <w:i/>
                <w:sz w:val="28"/>
                <w:szCs w:val="24"/>
              </w:rPr>
              <w:t>.</w:t>
            </w:r>
          </w:p>
        </w:tc>
      </w:tr>
    </w:tbl>
    <w:p w:rsidR="0000732F" w:rsidRDefault="0000732F" w:rsidP="0000732F">
      <w:pPr>
        <w:spacing w:before="240" w:after="0" w:line="240" w:lineRule="auto"/>
        <w:ind w:firstLine="709"/>
        <w:jc w:val="center"/>
        <w:rPr>
          <w:rFonts w:ascii="Times New Roman" w:hAnsi="Times New Roman" w:cs="Times New Roman"/>
          <w:b/>
          <w:sz w:val="28"/>
          <w:szCs w:val="24"/>
        </w:rPr>
      </w:pPr>
      <w:r w:rsidRPr="00CA7E2C">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732F" w:rsidRPr="00207C76" w:rsidRDefault="0000732F" w:rsidP="0000732F">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00732F" w:rsidRDefault="0000732F" w:rsidP="0000732F">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00732F" w:rsidRPr="00207C76" w:rsidRDefault="0000732F" w:rsidP="0000732F">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00732F" w:rsidRPr="00207C76" w:rsidRDefault="0000732F" w:rsidP="0000732F">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Pr="00CA7E2C">
        <w:rPr>
          <w:rFonts w:ascii="Times New Roman" w:hAnsi="Times New Roman" w:cs="Times New Roman"/>
          <w:sz w:val="28"/>
          <w:szCs w:val="24"/>
        </w:rPr>
        <w:t>.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00732F" w:rsidRPr="00207C76" w:rsidRDefault="0000732F" w:rsidP="0000732F">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установлению.</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rFonts w:asciiTheme="majorHAnsi" w:hAnsiTheme="majorHAnsi"/>
                <w:b/>
                <w:sz w:val="22"/>
              </w:rPr>
            </w:pPr>
            <w:r w:rsidRPr="00ED1EB2">
              <w:rPr>
                <w:rFonts w:asciiTheme="majorHAnsi" w:hAnsiTheme="majorHAnsi"/>
                <w:b/>
                <w:sz w:val="20"/>
              </w:rPr>
              <w:t>Код вида разрешенного исполь</w:t>
            </w:r>
            <w:r w:rsidRPr="00ED1EB2">
              <w:rPr>
                <w:rFonts w:asciiTheme="majorHAnsi" w:hAnsiTheme="majorHAnsi"/>
                <w:b/>
                <w:sz w:val="20"/>
              </w:rPr>
              <w:lastRenderedPageBreak/>
              <w:t>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00732F" w:rsidRPr="00506BFB" w:rsidRDefault="0000732F" w:rsidP="004B4A04">
            <w:pPr>
              <w:tabs>
                <w:tab w:val="left" w:pos="1620"/>
              </w:tabs>
              <w:ind w:right="-1"/>
              <w:jc w:val="center"/>
              <w:rPr>
                <w:rFonts w:eastAsia="Times New Roman"/>
                <w:b/>
                <w:sz w:val="24"/>
                <w:szCs w:val="24"/>
              </w:rPr>
            </w:pPr>
            <w:r w:rsidRPr="00506BFB">
              <w:rPr>
                <w:rFonts w:eastAsia="Times New Roman"/>
                <w:b/>
                <w:sz w:val="24"/>
                <w:szCs w:val="24"/>
              </w:rPr>
              <w:lastRenderedPageBreak/>
              <w:t xml:space="preserve">Минимальная площадь </w:t>
            </w:r>
            <w:r w:rsidRPr="00506BFB">
              <w:rPr>
                <w:rFonts w:eastAsia="Times New Roman"/>
                <w:b/>
                <w:sz w:val="24"/>
                <w:szCs w:val="24"/>
              </w:rPr>
              <w:lastRenderedPageBreak/>
              <w:t>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00732F" w:rsidRPr="00506BFB" w:rsidRDefault="0000732F" w:rsidP="004B4A04">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Максимальная площадь земельных </w:t>
            </w:r>
            <w:r w:rsidRPr="00506BFB">
              <w:rPr>
                <w:rFonts w:eastAsia="Times New Roman"/>
                <w:b/>
                <w:sz w:val="24"/>
                <w:szCs w:val="24"/>
              </w:rPr>
              <w:lastRenderedPageBreak/>
              <w:t xml:space="preserve">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00732F" w:rsidRPr="00506BFB" w:rsidRDefault="0000732F" w:rsidP="004B4A04">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Максимальный процент застройки в границах </w:t>
            </w:r>
            <w:r w:rsidRPr="00506BFB">
              <w:rPr>
                <w:rFonts w:eastAsia="Times New Roman"/>
                <w:b/>
                <w:sz w:val="24"/>
                <w:szCs w:val="24"/>
              </w:rPr>
              <w:lastRenderedPageBreak/>
              <w:t>земельного участка, %</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lastRenderedPageBreak/>
              <w:t>Питомники</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1.17</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r>
      <w:tr w:rsidR="0000732F" w:rsidTr="004B4A04">
        <w:trPr>
          <w:trHeight w:val="972"/>
        </w:trPr>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Обеспечение</w:t>
            </w:r>
          </w:p>
          <w:p w:rsidR="0000732F" w:rsidRPr="00B8331A" w:rsidRDefault="0000732F" w:rsidP="004B4A04">
            <w:pPr>
              <w:pStyle w:val="af2"/>
              <w:jc w:val="center"/>
              <w:rPr>
                <w:rFonts w:asciiTheme="majorHAnsi" w:hAnsiTheme="majorHAnsi"/>
              </w:rPr>
            </w:pPr>
            <w:r w:rsidRPr="00B8331A">
              <w:rPr>
                <w:rFonts w:asciiTheme="majorHAnsi" w:hAnsiTheme="majorHAnsi"/>
              </w:rPr>
              <w:t>сельскохозяйственного</w:t>
            </w:r>
          </w:p>
          <w:p w:rsidR="0000732F" w:rsidRPr="00B8331A" w:rsidRDefault="0000732F" w:rsidP="004B4A04">
            <w:pPr>
              <w:pStyle w:val="af2"/>
              <w:jc w:val="center"/>
              <w:rPr>
                <w:rFonts w:asciiTheme="majorHAnsi" w:hAnsiTheme="majorHAnsi"/>
              </w:rPr>
            </w:pPr>
            <w:r w:rsidRPr="00B8331A">
              <w:rPr>
                <w:rFonts w:asciiTheme="majorHAnsi" w:hAnsiTheme="majorHAnsi"/>
              </w:rPr>
              <w:t>производства</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1.18</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18</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60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Объекты гаражного назначения</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2.7.1</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25</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80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Обслуживание автотранспорта</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4.9</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25</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80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Объекты придорожного сервиса</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4.9.1</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1000</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60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Недропользование</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6.1</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Пищевая промышленность</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6.4</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80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Строительная промышленность</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6.6</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80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Связь</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6.8</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80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Склады</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6.9</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80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18</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100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Деловое управление</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4.1</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600</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40/60</w:t>
            </w:r>
          </w:p>
        </w:tc>
      </w:tr>
      <w:tr w:rsidR="0000732F" w:rsidTr="004B4A04">
        <w:tc>
          <w:tcPr>
            <w:tcW w:w="3687" w:type="dxa"/>
            <w:tcBorders>
              <w:top w:val="single" w:sz="4" w:space="0" w:color="auto"/>
              <w:bottom w:val="single" w:sz="4" w:space="0" w:color="auto"/>
              <w:right w:val="single" w:sz="4" w:space="0" w:color="auto"/>
            </w:tcBorders>
          </w:tcPr>
          <w:p w:rsidR="0000732F" w:rsidRPr="00B8331A" w:rsidRDefault="0000732F" w:rsidP="004B4A04">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00732F" w:rsidRPr="00B8331A" w:rsidRDefault="0000732F" w:rsidP="004B4A04">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10</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100</w:t>
            </w:r>
          </w:p>
        </w:tc>
      </w:tr>
      <w:tr w:rsidR="0000732F" w:rsidTr="004B4A04">
        <w:tc>
          <w:tcPr>
            <w:tcW w:w="3687" w:type="dxa"/>
            <w:tcBorders>
              <w:top w:val="single" w:sz="4" w:space="0" w:color="auto"/>
              <w:bottom w:val="single" w:sz="4" w:space="0" w:color="auto"/>
              <w:right w:val="single" w:sz="4" w:space="0" w:color="auto"/>
            </w:tcBorders>
          </w:tcPr>
          <w:p w:rsidR="0000732F" w:rsidRDefault="0000732F" w:rsidP="004B4A04">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00732F" w:rsidRDefault="0000732F" w:rsidP="004B4A04">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00732F" w:rsidRDefault="0000732F" w:rsidP="004B4A04">
            <w:pPr>
              <w:pStyle w:val="af2"/>
              <w:jc w:val="center"/>
            </w:pPr>
            <w:r>
              <w:t>*</w:t>
            </w:r>
          </w:p>
        </w:tc>
        <w:tc>
          <w:tcPr>
            <w:tcW w:w="1701"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0732F" w:rsidRDefault="0000732F" w:rsidP="004B4A04">
            <w:pPr>
              <w:pStyle w:val="af2"/>
              <w:ind w:left="-738" w:firstLine="738"/>
              <w:jc w:val="center"/>
            </w:pPr>
            <w:r>
              <w:t>*</w:t>
            </w:r>
          </w:p>
        </w:tc>
      </w:tr>
      <w:tr w:rsidR="0000732F" w:rsidTr="004B4A04">
        <w:tc>
          <w:tcPr>
            <w:tcW w:w="10632" w:type="dxa"/>
            <w:gridSpan w:val="5"/>
            <w:tcBorders>
              <w:top w:val="single" w:sz="4" w:space="0" w:color="auto"/>
              <w:bottom w:val="single" w:sz="4" w:space="0" w:color="auto"/>
            </w:tcBorders>
          </w:tcPr>
          <w:p w:rsidR="0000732F" w:rsidRDefault="0000732F" w:rsidP="004B4A04">
            <w:pPr>
              <w:pStyle w:val="af2"/>
            </w:pPr>
            <w:r w:rsidRPr="00ED1EB2">
              <w:t>*</w:t>
            </w:r>
            <w:r>
              <w:t xml:space="preserve"> - Параметр не подлежит установлению</w:t>
            </w:r>
          </w:p>
          <w:p w:rsidR="0000732F" w:rsidRDefault="0000732F" w:rsidP="004B4A04">
            <w:pPr>
              <w:pStyle w:val="af2"/>
            </w:pPr>
          </w:p>
          <w:p w:rsidR="0000732F" w:rsidRPr="00ED1EB2" w:rsidRDefault="0000732F" w:rsidP="004B4A04">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F45775" w:rsidRDefault="00F45775" w:rsidP="00F45775">
      <w:pPr>
        <w:spacing w:after="0"/>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t xml:space="preserve">Статья </w:t>
      </w:r>
      <w:r>
        <w:rPr>
          <w:rFonts w:ascii="Times New Roman" w:hAnsi="Times New Roman" w:cs="Times New Roman"/>
          <w:b/>
          <w:color w:val="0070C0"/>
          <w:sz w:val="28"/>
          <w:szCs w:val="28"/>
          <w:lang w:eastAsia="ar-SA"/>
        </w:rPr>
        <w:t>2</w:t>
      </w:r>
      <w:r>
        <w:rPr>
          <w:rFonts w:ascii="Times New Roman" w:hAnsi="Times New Roman" w:cs="Times New Roman"/>
          <w:b/>
          <w:color w:val="0070C0"/>
          <w:sz w:val="28"/>
          <w:szCs w:val="28"/>
          <w:lang w:val="en-US" w:eastAsia="ar-SA"/>
        </w:rPr>
        <w:t>7</w:t>
      </w:r>
      <w:r>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 xml:space="preserve">Градостроительный регламент для территориальной зоны: </w:t>
      </w:r>
    </w:p>
    <w:p w:rsidR="00F45775" w:rsidRPr="00AC00A8" w:rsidRDefault="00F45775" w:rsidP="00F45775">
      <w:pPr>
        <w:spacing w:after="0"/>
        <w:ind w:right="-142"/>
        <w:jc w:val="center"/>
        <w:outlineLvl w:val="2"/>
        <w:rPr>
          <w:rFonts w:ascii="Times New Roman" w:hAnsi="Times New Roman" w:cs="Times New Roman"/>
          <w:b/>
          <w:color w:val="0070C0"/>
          <w:sz w:val="28"/>
          <w:szCs w:val="28"/>
          <w:lang w:eastAsia="ar-SA"/>
        </w:rPr>
      </w:pPr>
      <w:r>
        <w:rPr>
          <w:b/>
          <w:color w:val="0070C0"/>
          <w:sz w:val="28"/>
        </w:rPr>
        <w:t xml:space="preserve">Зона </w:t>
      </w:r>
      <w:r>
        <w:rPr>
          <w:b/>
          <w:color w:val="0070C0"/>
          <w:sz w:val="28"/>
        </w:rPr>
        <w:t xml:space="preserve">зеленых насаждений, выполняющих санитарно-защитные </w:t>
      </w:r>
      <w:r>
        <w:rPr>
          <w:b/>
          <w:color w:val="0070C0"/>
          <w:sz w:val="28"/>
        </w:rPr>
        <w:t>функци</w:t>
      </w:r>
      <w:r>
        <w:rPr>
          <w:b/>
          <w:color w:val="0070C0"/>
          <w:sz w:val="28"/>
        </w:rPr>
        <w:t>и</w:t>
      </w:r>
      <w:r>
        <w:rPr>
          <w:b/>
          <w:color w:val="0070C0"/>
          <w:sz w:val="28"/>
        </w:rPr>
        <w:t xml:space="preserve"> </w:t>
      </w:r>
      <w:r w:rsidRPr="00AC00A8">
        <w:rPr>
          <w:rFonts w:ascii="Times New Roman" w:hAnsi="Times New Roman" w:cs="Times New Roman"/>
          <w:b/>
          <w:color w:val="0070C0"/>
          <w:sz w:val="28"/>
          <w:szCs w:val="28"/>
          <w:lang w:eastAsia="ar-SA"/>
        </w:rPr>
        <w:t xml:space="preserve">(Зона </w:t>
      </w:r>
      <w:r>
        <w:rPr>
          <w:b/>
          <w:color w:val="0070C0"/>
          <w:sz w:val="28"/>
          <w:szCs w:val="28"/>
          <w:lang w:eastAsia="ar-SA"/>
        </w:rPr>
        <w:t>ПР</w:t>
      </w:r>
      <w:r w:rsidRPr="00AC00A8">
        <w:rPr>
          <w:rFonts w:ascii="Times New Roman" w:hAnsi="Times New Roman" w:cs="Times New Roman"/>
          <w:b/>
          <w:color w:val="0070C0"/>
          <w:sz w:val="28"/>
          <w:szCs w:val="28"/>
          <w:lang w:eastAsia="ar-SA"/>
        </w:rPr>
        <w:t>)</w:t>
      </w:r>
    </w:p>
    <w:p w:rsidR="00F45775" w:rsidRPr="00414AB8" w:rsidRDefault="00F45775" w:rsidP="00F45775">
      <w:pPr>
        <w:spacing w:after="0" w:line="240" w:lineRule="auto"/>
        <w:ind w:firstLine="709"/>
        <w:jc w:val="both"/>
        <w:rPr>
          <w:rFonts w:ascii="Times New Roman" w:hAnsi="Times New Roman" w:cs="Times New Roman"/>
          <w:i/>
          <w:color w:val="CC6600"/>
          <w:sz w:val="28"/>
          <w:szCs w:val="24"/>
        </w:rPr>
      </w:pPr>
      <w:r w:rsidRPr="00414AB8">
        <w:rPr>
          <w:rFonts w:ascii="Times New Roman" w:hAnsi="Times New Roman" w:cs="Times New Roman"/>
          <w:i/>
          <w:color w:val="CC6600"/>
          <w:sz w:val="28"/>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F45775" w:rsidRPr="00414AB8" w:rsidRDefault="00F45775" w:rsidP="00F45775">
      <w:pPr>
        <w:pStyle w:val="Iniiaiieoaenonionooiii2"/>
        <w:ind w:firstLine="709"/>
        <w:rPr>
          <w:rFonts w:ascii="Times New Roman" w:hAnsi="Times New Roman"/>
          <w:i/>
          <w:iCs/>
          <w:color w:val="CC6600"/>
          <w:sz w:val="28"/>
          <w:szCs w:val="24"/>
        </w:rPr>
      </w:pPr>
      <w:r w:rsidRPr="00414AB8">
        <w:rPr>
          <w:rFonts w:ascii="Times New Roman" w:hAnsi="Times New Roman"/>
          <w:i/>
          <w:iCs/>
          <w:color w:val="CC6600"/>
          <w:sz w:val="28"/>
          <w:szCs w:val="24"/>
        </w:rPr>
        <w:t xml:space="preserve">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w:t>
      </w:r>
      <w:r w:rsidRPr="00414AB8">
        <w:rPr>
          <w:rFonts w:ascii="Times New Roman" w:hAnsi="Times New Roman"/>
          <w:i/>
          <w:iCs/>
          <w:color w:val="CC6600"/>
          <w:sz w:val="28"/>
          <w:szCs w:val="24"/>
        </w:rPr>
        <w:lastRenderedPageBreak/>
        <w:t>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F45775" w:rsidRPr="005342CD" w:rsidTr="004B4A04">
        <w:tc>
          <w:tcPr>
            <w:tcW w:w="2268" w:type="dxa"/>
            <w:tcBorders>
              <w:top w:val="single" w:sz="4" w:space="0" w:color="auto"/>
              <w:bottom w:val="single" w:sz="4" w:space="0" w:color="auto"/>
              <w:right w:val="single" w:sz="4" w:space="0" w:color="auto"/>
            </w:tcBorders>
            <w:shd w:val="clear" w:color="auto" w:fill="D9D9D9" w:themeFill="background1" w:themeFillShade="D9"/>
          </w:tcPr>
          <w:p w:rsidR="00F45775" w:rsidRPr="00735809" w:rsidRDefault="00F45775" w:rsidP="004B4A04">
            <w:pPr>
              <w:pStyle w:val="af3"/>
              <w:ind w:left="-108" w:right="-108"/>
              <w:rPr>
                <w:b/>
              </w:rPr>
            </w:pPr>
            <w:r>
              <w:rPr>
                <w:b/>
              </w:rPr>
              <w:t xml:space="preserve">Наименование вида разрешенного использования </w:t>
            </w:r>
            <w:r w:rsidRPr="00735809">
              <w:rPr>
                <w:b/>
              </w:rPr>
              <w:t>земельного участка*</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5775" w:rsidRPr="00735809" w:rsidRDefault="00F45775" w:rsidP="004B4A04">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F45775" w:rsidRPr="00735809" w:rsidRDefault="00F45775" w:rsidP="004B4A04">
            <w:pPr>
              <w:pStyle w:val="af3"/>
              <w:ind w:left="-108" w:right="-117"/>
              <w:rPr>
                <w:b/>
              </w:rPr>
            </w:pPr>
            <w:r w:rsidRPr="00735809">
              <w:rPr>
                <w:b/>
              </w:rPr>
              <w:t>Код (числовое обозначение) вида разрешенного использования земельного участка***</w:t>
            </w:r>
          </w:p>
        </w:tc>
      </w:tr>
      <w:tr w:rsidR="00F45775" w:rsidRPr="005342CD" w:rsidTr="004B4A04">
        <w:trPr>
          <w:tblHeader/>
        </w:trPr>
        <w:tc>
          <w:tcPr>
            <w:tcW w:w="2268" w:type="dxa"/>
            <w:tcBorders>
              <w:top w:val="single" w:sz="4" w:space="0" w:color="auto"/>
              <w:bottom w:val="single" w:sz="4" w:space="0" w:color="auto"/>
              <w:right w:val="single" w:sz="4" w:space="0" w:color="auto"/>
            </w:tcBorders>
            <w:shd w:val="clear" w:color="auto" w:fill="D9D9D9" w:themeFill="background1" w:themeFillShade="D9"/>
          </w:tcPr>
          <w:p w:rsidR="00F45775" w:rsidRPr="00735809" w:rsidRDefault="00F45775" w:rsidP="004B4A04">
            <w:pPr>
              <w:pStyle w:val="af3"/>
              <w:ind w:left="-108" w:right="-108"/>
              <w:rPr>
                <w:b/>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5775" w:rsidRPr="00735809" w:rsidRDefault="00F45775" w:rsidP="004B4A04">
            <w:pPr>
              <w:pStyle w:val="af3"/>
              <w:ind w:left="-108" w:right="-108"/>
              <w:rPr>
                <w:b/>
              </w:rPr>
            </w:pPr>
            <w:r w:rsidRPr="00735809">
              <w:rPr>
                <w:b/>
              </w:rPr>
              <w:t>Основные виды разрешенного использования</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F45775" w:rsidRPr="00735809" w:rsidRDefault="00F45775" w:rsidP="004B4A04">
            <w:pPr>
              <w:pStyle w:val="af3"/>
              <w:ind w:left="-108" w:right="-117"/>
              <w:rPr>
                <w:b/>
              </w:rPr>
            </w:pPr>
          </w:p>
        </w:tc>
      </w:tr>
      <w:tr w:rsidR="00F45775" w:rsidRPr="005342CD" w:rsidTr="004B4A04">
        <w:tc>
          <w:tcPr>
            <w:tcW w:w="2268"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Использование лесов</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1" w:anchor="sub_10101" w:history="1">
              <w:r>
                <w:rPr>
                  <w:rStyle w:val="af6"/>
                  <w:rFonts w:ascii="Arial" w:eastAsiaTheme="majorEastAsia" w:hAnsi="Arial"/>
                  <w:color w:val="000000"/>
                </w:rPr>
                <w:t>кодами 10.1-10.5</w:t>
              </w:r>
            </w:hyperlink>
          </w:p>
        </w:tc>
        <w:tc>
          <w:tcPr>
            <w:tcW w:w="1692"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jc w:val="center"/>
            </w:pPr>
            <w:r>
              <w:t>10.0</w:t>
            </w:r>
          </w:p>
        </w:tc>
      </w:tr>
      <w:tr w:rsidR="00F45775" w:rsidRPr="005342CD" w:rsidTr="004B4A04">
        <w:tc>
          <w:tcPr>
            <w:tcW w:w="2268"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Заготовка древесины</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692"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jc w:val="center"/>
            </w:pPr>
            <w:r>
              <w:t>10.1</w:t>
            </w:r>
          </w:p>
        </w:tc>
      </w:tr>
      <w:tr w:rsidR="00F45775" w:rsidRPr="005342CD" w:rsidTr="004B4A04">
        <w:tc>
          <w:tcPr>
            <w:tcW w:w="2268"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Лесные плантации</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692"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jc w:val="center"/>
            </w:pPr>
            <w:r>
              <w:t>10.2</w:t>
            </w:r>
          </w:p>
        </w:tc>
      </w:tr>
      <w:tr w:rsidR="00F45775" w:rsidRPr="005342CD" w:rsidTr="004B4A04">
        <w:tc>
          <w:tcPr>
            <w:tcW w:w="2268"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Заготовка лесных ресурсов</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692"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jc w:val="center"/>
            </w:pPr>
            <w:r>
              <w:t>10.3</w:t>
            </w:r>
          </w:p>
        </w:tc>
      </w:tr>
      <w:tr w:rsidR="00F45775" w:rsidRPr="005342CD" w:rsidTr="004B4A04">
        <w:tc>
          <w:tcPr>
            <w:tcW w:w="2268"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Резервные леса</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Деятельность, связанная с охраной лесов</w:t>
            </w:r>
          </w:p>
        </w:tc>
        <w:tc>
          <w:tcPr>
            <w:tcW w:w="1692"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jc w:val="center"/>
            </w:pPr>
            <w:r>
              <w:t>10.4</w:t>
            </w:r>
          </w:p>
        </w:tc>
      </w:tr>
      <w:tr w:rsidR="00F45775" w:rsidRPr="005342CD" w:rsidTr="004B4A04">
        <w:tc>
          <w:tcPr>
            <w:tcW w:w="2268"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bookmarkStart w:id="71" w:name="sub_1091"/>
            <w:r>
              <w:t>Охрана природных территорий</w:t>
            </w:r>
            <w:bookmarkEnd w:id="71"/>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2"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spacing w:line="256" w:lineRule="auto"/>
              <w:jc w:val="center"/>
            </w:pPr>
            <w:r>
              <w:t>9.1</w:t>
            </w:r>
          </w:p>
        </w:tc>
      </w:tr>
      <w:tr w:rsidR="00F45775" w:rsidRPr="005342CD" w:rsidTr="004B4A04">
        <w:tc>
          <w:tcPr>
            <w:tcW w:w="2268" w:type="dxa"/>
            <w:tcBorders>
              <w:top w:val="single" w:sz="4" w:space="0" w:color="auto"/>
              <w:bottom w:val="single" w:sz="4" w:space="0" w:color="auto"/>
              <w:right w:val="single" w:sz="4" w:space="0" w:color="auto"/>
            </w:tcBorders>
          </w:tcPr>
          <w:p w:rsidR="00F45775" w:rsidRPr="005342CD" w:rsidRDefault="00F45775" w:rsidP="004B4A04">
            <w:pPr>
              <w:pStyle w:val="af2"/>
              <w:jc w:val="left"/>
            </w:pPr>
            <w:r w:rsidRPr="005342CD">
              <w:lastRenderedPageBreak/>
              <w:t>Общее пользование территории</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4B4A04">
            <w:pPr>
              <w:pStyle w:val="af2"/>
            </w:pPr>
            <w:r w:rsidRPr="0059791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F45775" w:rsidRPr="005342CD" w:rsidRDefault="00F45775" w:rsidP="004B4A04">
            <w:pPr>
              <w:pStyle w:val="af3"/>
            </w:pPr>
            <w:r w:rsidRPr="005342CD">
              <w:t>12.0</w:t>
            </w:r>
          </w:p>
        </w:tc>
      </w:tr>
      <w:tr w:rsidR="00F45775" w:rsidRPr="005342CD" w:rsidTr="004B4A04">
        <w:tc>
          <w:tcPr>
            <w:tcW w:w="2268" w:type="dxa"/>
            <w:tcBorders>
              <w:top w:val="single" w:sz="4" w:space="0" w:color="auto"/>
              <w:bottom w:val="single" w:sz="4" w:space="0" w:color="auto"/>
              <w:right w:val="single" w:sz="4" w:space="0" w:color="auto"/>
            </w:tcBorders>
            <w:shd w:val="clear" w:color="auto" w:fill="D9D9D9" w:themeFill="background1" w:themeFillShade="D9"/>
          </w:tcPr>
          <w:p w:rsidR="00F45775" w:rsidRPr="005342CD" w:rsidRDefault="00F45775" w:rsidP="004B4A04">
            <w:pPr>
              <w:pStyle w:val="af2"/>
              <w:jc w:val="left"/>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5775" w:rsidRPr="0059791B" w:rsidRDefault="00F45775" w:rsidP="004B4A04">
            <w:pPr>
              <w:pStyle w:val="af2"/>
            </w:pPr>
            <w:r>
              <w:t>Вспомогательные виды разрешенного использования</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F45775" w:rsidRPr="005342CD" w:rsidRDefault="00F45775" w:rsidP="004B4A04">
            <w:pPr>
              <w:pStyle w:val="af3"/>
            </w:pPr>
          </w:p>
        </w:tc>
      </w:tr>
      <w:tr w:rsidR="00F45775" w:rsidRPr="005342CD"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F45775" w:rsidRDefault="00F45775" w:rsidP="004B4A04">
            <w:pPr>
              <w:pStyle w:val="af2"/>
              <w:jc w:val="center"/>
            </w:pPr>
            <w:r>
              <w:t>3.1</w:t>
            </w:r>
          </w:p>
        </w:tc>
      </w:tr>
      <w:tr w:rsidR="00F45775" w:rsidRPr="005342CD" w:rsidTr="004B4A04">
        <w:tc>
          <w:tcPr>
            <w:tcW w:w="2268" w:type="dxa"/>
            <w:tcBorders>
              <w:top w:val="single" w:sz="4" w:space="0" w:color="auto"/>
              <w:bottom w:val="single" w:sz="4" w:space="0" w:color="auto"/>
              <w:right w:val="single" w:sz="4" w:space="0" w:color="auto"/>
            </w:tcBorders>
            <w:shd w:val="clear" w:color="auto" w:fill="D9D9D9" w:themeFill="background1" w:themeFillShade="D9"/>
          </w:tcPr>
          <w:p w:rsidR="00F45775" w:rsidRPr="005342CD" w:rsidRDefault="00F45775" w:rsidP="004B4A04">
            <w:pPr>
              <w:pStyle w:val="af2"/>
              <w:jc w:val="left"/>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5775" w:rsidRPr="0059791B" w:rsidRDefault="00F45775" w:rsidP="004B4A04">
            <w:pPr>
              <w:pStyle w:val="af2"/>
              <w:jc w:val="center"/>
            </w:pPr>
            <w:r>
              <w:t>Условно-разрешенные виды использования</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F45775" w:rsidRPr="005342CD" w:rsidRDefault="00F45775" w:rsidP="004B4A04">
            <w:pPr>
              <w:pStyle w:val="af3"/>
            </w:pPr>
          </w:p>
        </w:tc>
      </w:tr>
      <w:tr w:rsidR="00F45775" w:rsidRPr="005342CD"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t>Спорт</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F45775" w:rsidRDefault="00F45775" w:rsidP="004B4A04">
            <w:pPr>
              <w:pStyle w:val="af2"/>
            </w:pPr>
            <w:r>
              <w:t>размещение спортивных баз и лагерей</w:t>
            </w:r>
          </w:p>
        </w:tc>
        <w:tc>
          <w:tcPr>
            <w:tcW w:w="1692" w:type="dxa"/>
            <w:tcBorders>
              <w:top w:val="single" w:sz="4" w:space="0" w:color="auto"/>
              <w:left w:val="single" w:sz="4" w:space="0" w:color="auto"/>
              <w:bottom w:val="single" w:sz="4" w:space="0" w:color="auto"/>
            </w:tcBorders>
          </w:tcPr>
          <w:p w:rsidR="00F45775" w:rsidRDefault="00F45775" w:rsidP="004B4A04">
            <w:pPr>
              <w:pStyle w:val="af2"/>
              <w:jc w:val="center"/>
            </w:pPr>
            <w:r>
              <w:t>5.1</w:t>
            </w:r>
          </w:p>
        </w:tc>
      </w:tr>
      <w:tr w:rsidR="00F45775" w:rsidRPr="005342CD"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t>Автомобильный транспорт</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45775" w:rsidRDefault="00F45775" w:rsidP="004B4A04">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F45775" w:rsidRDefault="00F45775" w:rsidP="004B4A04">
            <w:pPr>
              <w:pStyle w:val="af2"/>
              <w:jc w:val="center"/>
            </w:pPr>
            <w:r>
              <w:t>7.2</w:t>
            </w:r>
          </w:p>
        </w:tc>
      </w:tr>
      <w:tr w:rsidR="00F45775" w:rsidRPr="005342CD"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t>Трубопроводный транспорт</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2" w:type="dxa"/>
            <w:tcBorders>
              <w:top w:val="single" w:sz="4" w:space="0" w:color="auto"/>
              <w:left w:val="single" w:sz="4" w:space="0" w:color="auto"/>
              <w:bottom w:val="single" w:sz="4" w:space="0" w:color="auto"/>
            </w:tcBorders>
          </w:tcPr>
          <w:p w:rsidR="00F45775" w:rsidRDefault="00F45775" w:rsidP="004B4A04">
            <w:pPr>
              <w:pStyle w:val="af2"/>
              <w:jc w:val="center"/>
            </w:pPr>
            <w:r>
              <w:t>7.5</w:t>
            </w:r>
          </w:p>
        </w:tc>
      </w:tr>
      <w:tr w:rsidR="00F45775" w:rsidRPr="005342CD"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lastRenderedPageBreak/>
              <w:t>Связь</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Pr>
                  <w:rStyle w:val="af6"/>
                  <w:rFonts w:cs="Arial"/>
                </w:rPr>
                <w:t>кодом 3.1</w:t>
              </w:r>
            </w:hyperlink>
          </w:p>
        </w:tc>
        <w:tc>
          <w:tcPr>
            <w:tcW w:w="1692" w:type="dxa"/>
            <w:tcBorders>
              <w:top w:val="single" w:sz="4" w:space="0" w:color="auto"/>
              <w:left w:val="single" w:sz="4" w:space="0" w:color="auto"/>
              <w:bottom w:val="single" w:sz="4" w:space="0" w:color="auto"/>
            </w:tcBorders>
          </w:tcPr>
          <w:p w:rsidR="00F45775" w:rsidRDefault="00F45775" w:rsidP="004B4A04">
            <w:pPr>
              <w:pStyle w:val="af2"/>
              <w:jc w:val="center"/>
            </w:pPr>
            <w:r>
              <w:t>6.8</w:t>
            </w:r>
          </w:p>
        </w:tc>
      </w:tr>
      <w:tr w:rsidR="00F45775"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F45775" w:rsidRPr="00180492" w:rsidRDefault="00F45775" w:rsidP="004B4A04">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180492">
              <w:rPr>
                <w:rFonts w:ascii="Times New Roman" w:eastAsia="Times New Roman" w:hAnsi="Times New Roman" w:cs="Times New Roman"/>
                <w:b/>
                <w:i/>
                <w:sz w:val="24"/>
                <w:szCs w:val="24"/>
              </w:rPr>
              <w:t>*</w:t>
            </w:r>
            <w:r w:rsidRPr="00180492">
              <w:rPr>
                <w:rFonts w:ascii="Times New Roman" w:eastAsia="Times New Roman" w:hAnsi="Times New Roman" w:cs="Times New Roman"/>
                <w:i/>
                <w:sz w:val="24"/>
                <w:szCs w:val="24"/>
              </w:rPr>
              <w:t xml:space="preserve"> в скобках указаны равнозначные наименования видов разрешенного использования;</w:t>
            </w:r>
          </w:p>
          <w:p w:rsidR="00F45775" w:rsidRPr="00180492" w:rsidRDefault="00F45775" w:rsidP="004B4A04">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180492">
              <w:rPr>
                <w:b/>
              </w:rPr>
              <w:t xml:space="preserve">** </w:t>
            </w:r>
            <w:r w:rsidRPr="00180492">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F45775" w:rsidRPr="005B5E80" w:rsidRDefault="00F45775" w:rsidP="004B4A04">
            <w:pPr>
              <w:shd w:val="clear" w:color="auto" w:fill="FFFFFF" w:themeFill="background1"/>
              <w:spacing w:line="240" w:lineRule="auto"/>
              <w:ind w:firstLine="851"/>
              <w:rPr>
                <w:b/>
                <w:i/>
              </w:rPr>
            </w:pPr>
            <w:r w:rsidRPr="00180492">
              <w:rPr>
                <w:b/>
              </w:rPr>
              <w:t xml:space="preserve">*** </w:t>
            </w:r>
            <w:r w:rsidRPr="00180492">
              <w:rPr>
                <w:rFonts w:ascii="Times New Roman" w:eastAsia="Times New Roman" w:hAnsi="Times New Roman" w:cs="Times New Roman"/>
                <w:i/>
                <w:sz w:val="24"/>
                <w:szCs w:val="24"/>
              </w:rPr>
              <w:t>текстовое наименование ВРИ и его код (числовое обозначение) являются</w:t>
            </w:r>
            <w:r w:rsidRPr="00C4424C">
              <w:rPr>
                <w:rFonts w:ascii="Times New Roman" w:eastAsia="Times New Roman" w:hAnsi="Times New Roman" w:cs="Times New Roman"/>
                <w:i/>
                <w:sz w:val="24"/>
                <w:szCs w:val="24"/>
              </w:rPr>
              <w:t xml:space="preserve"> </w:t>
            </w:r>
          </w:p>
        </w:tc>
      </w:tr>
    </w:tbl>
    <w:p w:rsidR="00F45775" w:rsidRDefault="00F45775" w:rsidP="00F45775">
      <w:pPr>
        <w:pStyle w:val="ConsPlusNormal"/>
        <w:widowControl/>
        <w:shd w:val="clear" w:color="auto" w:fill="FFFFFF" w:themeFill="background1"/>
        <w:ind w:firstLine="709"/>
        <w:jc w:val="both"/>
        <w:rPr>
          <w:rFonts w:ascii="Times New Roman" w:hAnsi="Times New Roman" w:cs="Times New Roman"/>
          <w:i/>
          <w:sz w:val="24"/>
          <w:szCs w:val="24"/>
        </w:rPr>
      </w:pPr>
    </w:p>
    <w:p w:rsidR="00F45775" w:rsidRPr="002C476E" w:rsidRDefault="00F45775" w:rsidP="00F45775">
      <w:pPr>
        <w:spacing w:after="0" w:line="240" w:lineRule="auto"/>
        <w:ind w:firstLine="709"/>
        <w:jc w:val="center"/>
        <w:rPr>
          <w:rFonts w:ascii="Times New Roman" w:hAnsi="Times New Roman" w:cs="Times New Roman"/>
          <w:b/>
          <w:sz w:val="28"/>
          <w:szCs w:val="24"/>
        </w:rPr>
      </w:pPr>
      <w:r w:rsidRPr="002C476E">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F45775" w:rsidRPr="00506BFB" w:rsidRDefault="00F45775" w:rsidP="004B4A04">
            <w:pPr>
              <w:tabs>
                <w:tab w:val="left" w:pos="1620"/>
              </w:tabs>
              <w:spacing w:after="0" w:line="240" w:lineRule="auto"/>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F45775" w:rsidRPr="00506BFB" w:rsidRDefault="00F45775" w:rsidP="004B4A04">
            <w:pPr>
              <w:tabs>
                <w:tab w:val="left" w:pos="1620"/>
              </w:tabs>
              <w:spacing w:after="0" w:line="240" w:lineRule="auto"/>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F45775" w:rsidRPr="00506BFB" w:rsidRDefault="00F45775" w:rsidP="004B4A04">
            <w:pPr>
              <w:tabs>
                <w:tab w:val="left" w:pos="1620"/>
              </w:tabs>
              <w:spacing w:after="0" w:line="240" w:lineRule="auto"/>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Спорт</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5.1</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600</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60</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Связь</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6.8</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80</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18</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100</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Трубопроводный транспорт</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7.5</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10</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100</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10</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100</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Охрана природных территорий</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9.1</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r>
      <w:tr w:rsidR="00F45775" w:rsidTr="004B4A04">
        <w:tc>
          <w:tcPr>
            <w:tcW w:w="3687" w:type="dxa"/>
            <w:tcBorders>
              <w:top w:val="single" w:sz="4" w:space="0" w:color="auto"/>
              <w:bottom w:val="single" w:sz="4" w:space="0" w:color="auto"/>
              <w:right w:val="single" w:sz="4" w:space="0" w:color="auto"/>
            </w:tcBorders>
          </w:tcPr>
          <w:p w:rsidR="00F45775" w:rsidRDefault="00F45775" w:rsidP="004B4A04">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F45775" w:rsidRDefault="00F45775" w:rsidP="004B4A04">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r>
      <w:tr w:rsidR="00F45775" w:rsidTr="004B4A04">
        <w:tc>
          <w:tcPr>
            <w:tcW w:w="10632" w:type="dxa"/>
            <w:gridSpan w:val="5"/>
            <w:tcBorders>
              <w:top w:val="single" w:sz="4" w:space="0" w:color="auto"/>
              <w:bottom w:val="single" w:sz="4" w:space="0" w:color="auto"/>
            </w:tcBorders>
          </w:tcPr>
          <w:p w:rsidR="00F45775" w:rsidRDefault="00F45775" w:rsidP="004B4A04">
            <w:pPr>
              <w:pStyle w:val="af2"/>
            </w:pPr>
            <w:r w:rsidRPr="00ED1EB2">
              <w:t>*</w:t>
            </w:r>
            <w:r>
              <w:t xml:space="preserve"> - Параметр не подлежит установлению</w:t>
            </w:r>
          </w:p>
          <w:p w:rsidR="00F45775" w:rsidRDefault="00F45775" w:rsidP="004B4A04">
            <w:pPr>
              <w:pStyle w:val="af2"/>
            </w:pPr>
          </w:p>
          <w:p w:rsidR="00F45775" w:rsidRPr="00ED1EB2" w:rsidRDefault="00F45775" w:rsidP="004B4A04">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F45775" w:rsidRPr="00207C76" w:rsidRDefault="00F45775" w:rsidP="00F45775">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lastRenderedPageBreak/>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F45775" w:rsidRDefault="00F45775" w:rsidP="00F45775">
      <w:pPr>
        <w:spacing w:before="240"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F45775" w:rsidRPr="00207C76" w:rsidRDefault="00F45775" w:rsidP="00F45775">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F45775" w:rsidRPr="00207C76" w:rsidRDefault="00F45775" w:rsidP="00F45775">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Pr="00CA7E2C">
        <w:rPr>
          <w:rFonts w:ascii="Times New Roman" w:hAnsi="Times New Roman" w:cs="Times New Roman"/>
          <w:sz w:val="28"/>
          <w:szCs w:val="24"/>
        </w:rPr>
        <w:t>.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F45775" w:rsidRPr="003E4E9A" w:rsidRDefault="00F45775" w:rsidP="00F45775">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w:t>
      </w:r>
      <w:r>
        <w:rPr>
          <w:rFonts w:ascii="Times New Roman" w:hAnsi="Times New Roman" w:cs="Times New Roman"/>
          <w:sz w:val="28"/>
          <w:szCs w:val="24"/>
        </w:rPr>
        <w:t>ию.</w:t>
      </w:r>
    </w:p>
    <w:p w:rsidR="0071164B" w:rsidRPr="00B37995" w:rsidRDefault="0071164B" w:rsidP="001A291F">
      <w:pPr>
        <w:spacing w:after="0" w:line="240" w:lineRule="auto"/>
        <w:jc w:val="both"/>
        <w:rPr>
          <w:rFonts w:ascii="Times New Roman" w:eastAsia="Times New Roman" w:hAnsi="Times New Roman" w:cs="Times New Roman"/>
          <w:color w:val="FF0000"/>
          <w:sz w:val="24"/>
          <w:szCs w:val="24"/>
        </w:rPr>
      </w:pPr>
    </w:p>
    <w:p w:rsidR="00D36B1B" w:rsidRDefault="00D36B1B" w:rsidP="00D36B1B">
      <w:pPr>
        <w:spacing w:after="0"/>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t xml:space="preserve">Статья </w:t>
      </w:r>
      <w:r w:rsidR="00F45775">
        <w:rPr>
          <w:rFonts w:ascii="Times New Roman" w:hAnsi="Times New Roman" w:cs="Times New Roman"/>
          <w:b/>
          <w:color w:val="0070C0"/>
          <w:sz w:val="28"/>
          <w:szCs w:val="28"/>
          <w:lang w:eastAsia="ar-SA"/>
        </w:rPr>
        <w:t>28</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Градостроительный регламент для территориальной зоны:</w:t>
      </w:r>
    </w:p>
    <w:p w:rsidR="00127AD0" w:rsidRPr="00D36B1B" w:rsidRDefault="00552C9B" w:rsidP="00D36B1B">
      <w:pPr>
        <w:spacing w:after="0"/>
        <w:jc w:val="center"/>
        <w:outlineLvl w:val="2"/>
        <w:rPr>
          <w:rFonts w:ascii="Times New Roman" w:hAnsi="Times New Roman" w:cs="Times New Roman"/>
          <w:b/>
          <w:color w:val="0070C0"/>
          <w:sz w:val="28"/>
          <w:szCs w:val="28"/>
          <w:lang w:eastAsia="ar-SA"/>
        </w:rPr>
      </w:pPr>
      <w:r>
        <w:rPr>
          <w:rFonts w:ascii="Times New Roman" w:hAnsi="Times New Roman" w:cs="Times New Roman"/>
          <w:b/>
          <w:color w:val="0070C0"/>
          <w:sz w:val="28"/>
          <w:szCs w:val="28"/>
          <w:lang w:eastAsia="ar-SA"/>
        </w:rPr>
        <w:t xml:space="preserve">Зона </w:t>
      </w:r>
      <w:r w:rsidR="00F45775">
        <w:rPr>
          <w:rFonts w:ascii="Times New Roman" w:hAnsi="Times New Roman" w:cs="Times New Roman"/>
          <w:b/>
          <w:color w:val="0070C0"/>
          <w:sz w:val="28"/>
          <w:szCs w:val="28"/>
          <w:lang w:eastAsia="ar-SA"/>
        </w:rPr>
        <w:t>инженерной</w:t>
      </w:r>
      <w:r w:rsidR="008B20FB">
        <w:rPr>
          <w:rFonts w:ascii="Times New Roman" w:hAnsi="Times New Roman" w:cs="Times New Roman"/>
          <w:b/>
          <w:color w:val="0070C0"/>
          <w:sz w:val="28"/>
          <w:szCs w:val="28"/>
          <w:lang w:eastAsia="ar-SA"/>
        </w:rPr>
        <w:t xml:space="preserve"> инфраструктуры.</w:t>
      </w:r>
      <w:r w:rsidR="00D36B1B" w:rsidRPr="00D36B1B">
        <w:rPr>
          <w:rFonts w:ascii="Times New Roman" w:hAnsi="Times New Roman" w:cs="Times New Roman"/>
          <w:b/>
          <w:color w:val="0070C0"/>
          <w:sz w:val="28"/>
          <w:szCs w:val="28"/>
          <w:lang w:eastAsia="ar-SA"/>
        </w:rPr>
        <w:t xml:space="preserve"> </w:t>
      </w:r>
      <w:r>
        <w:rPr>
          <w:rFonts w:ascii="Times New Roman" w:hAnsi="Times New Roman" w:cs="Times New Roman"/>
          <w:b/>
          <w:color w:val="0070C0"/>
          <w:sz w:val="28"/>
          <w:szCs w:val="28"/>
          <w:lang w:eastAsia="ar-SA"/>
        </w:rPr>
        <w:t xml:space="preserve">(Зона </w:t>
      </w:r>
      <w:r w:rsidR="008B20FB">
        <w:rPr>
          <w:rFonts w:ascii="Times New Roman" w:hAnsi="Times New Roman" w:cs="Times New Roman"/>
          <w:b/>
          <w:color w:val="0070C0"/>
          <w:sz w:val="28"/>
          <w:szCs w:val="28"/>
          <w:lang w:eastAsia="ar-SA"/>
        </w:rPr>
        <w:t>ИТ</w:t>
      </w:r>
      <w:r w:rsidR="00D36B1B">
        <w:rPr>
          <w:rFonts w:ascii="Times New Roman" w:hAnsi="Times New Roman" w:cs="Times New Roman"/>
          <w:b/>
          <w:color w:val="0070C0"/>
          <w:sz w:val="28"/>
          <w:szCs w:val="28"/>
          <w:lang w:eastAsia="ar-SA"/>
        </w:rPr>
        <w:t>)</w:t>
      </w:r>
    </w:p>
    <w:p w:rsidR="00DA1F47" w:rsidRPr="00414AB8" w:rsidRDefault="00DA1F47" w:rsidP="00DA1F47">
      <w:pPr>
        <w:pStyle w:val="a3"/>
        <w:spacing w:before="240" w:after="0" w:line="240" w:lineRule="auto"/>
        <w:ind w:left="0" w:firstLine="709"/>
        <w:jc w:val="both"/>
        <w:rPr>
          <w:rFonts w:ascii="Times New Roman" w:hAnsi="Times New Roman" w:cs="Times New Roman"/>
          <w:i/>
          <w:color w:val="CC6600"/>
          <w:sz w:val="28"/>
          <w:szCs w:val="24"/>
        </w:rPr>
      </w:pPr>
      <w:r w:rsidRPr="00414AB8">
        <w:rPr>
          <w:rFonts w:ascii="Times New Roman" w:hAnsi="Times New Roman" w:cs="Times New Roman"/>
          <w:i/>
          <w:color w:val="CC6600"/>
          <w:spacing w:val="-3"/>
          <w:sz w:val="28"/>
          <w:szCs w:val="24"/>
        </w:rPr>
        <w:t>Зоны инженерной и транспортной инфраструктуры</w:t>
      </w:r>
      <w:r w:rsidRPr="00414AB8">
        <w:rPr>
          <w:rFonts w:ascii="Times New Roman" w:hAnsi="Times New Roman" w:cs="Times New Roman"/>
          <w:i/>
          <w:color w:val="CC6600"/>
          <w:sz w:val="28"/>
          <w:szCs w:val="24"/>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
    <w:p w:rsidR="00DA1F47" w:rsidRPr="00414AB8" w:rsidRDefault="00DA1F47" w:rsidP="00DA1F47">
      <w:pPr>
        <w:spacing w:line="240" w:lineRule="auto"/>
        <w:ind w:firstLine="709"/>
        <w:jc w:val="both"/>
        <w:rPr>
          <w:rFonts w:ascii="Times New Roman" w:eastAsia="Times New Roman" w:hAnsi="Times New Roman" w:cs="Times New Roman"/>
          <w:i/>
          <w:color w:val="CC6600"/>
          <w:sz w:val="28"/>
          <w:szCs w:val="24"/>
        </w:rPr>
      </w:pPr>
      <w:r w:rsidRPr="00414AB8">
        <w:rPr>
          <w:rFonts w:ascii="Times New Roman" w:eastAsia="Times New Roman" w:hAnsi="Times New Roman" w:cs="Times New Roman"/>
          <w:i/>
          <w:color w:val="CC6600"/>
          <w:sz w:val="28"/>
          <w:szCs w:val="24"/>
        </w:rP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DA1F47" w:rsidRPr="005342CD" w:rsidTr="00587440">
        <w:tc>
          <w:tcPr>
            <w:tcW w:w="2268" w:type="dxa"/>
            <w:tcBorders>
              <w:top w:val="single" w:sz="4" w:space="0" w:color="auto"/>
              <w:bottom w:val="single" w:sz="4" w:space="0" w:color="auto"/>
              <w:right w:val="single" w:sz="4" w:space="0" w:color="auto"/>
            </w:tcBorders>
            <w:shd w:val="clear" w:color="auto" w:fill="auto"/>
          </w:tcPr>
          <w:p w:rsidR="00DA1F47" w:rsidRPr="00735809" w:rsidRDefault="00DA1F47" w:rsidP="00587440">
            <w:pPr>
              <w:pStyle w:val="af3"/>
              <w:ind w:left="-108" w:right="-108"/>
              <w:rPr>
                <w:b/>
              </w:rPr>
            </w:pPr>
            <w:r w:rsidRPr="00735809">
              <w:rPr>
                <w:b/>
              </w:rPr>
              <w:t>*</w:t>
            </w:r>
            <w:r>
              <w:t xml:space="preserve"> </w:t>
            </w:r>
            <w:r w:rsidRPr="004F2188">
              <w:rPr>
                <w:b/>
              </w:rPr>
              <w:t>Наименование вида разрешенного использования земельного участка</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DA1F47" w:rsidRPr="00735809" w:rsidRDefault="00DA1F47" w:rsidP="00587440">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shd w:val="clear" w:color="auto" w:fill="auto"/>
          </w:tcPr>
          <w:p w:rsidR="00DA1F47" w:rsidRPr="00735809" w:rsidRDefault="00DA1F47" w:rsidP="00587440">
            <w:pPr>
              <w:pStyle w:val="af3"/>
              <w:ind w:left="-108" w:right="-117"/>
              <w:rPr>
                <w:b/>
              </w:rPr>
            </w:pPr>
            <w:r w:rsidRPr="00735809">
              <w:rPr>
                <w:b/>
              </w:rPr>
              <w:t>Код (числовое обозначение) вида разрешенного использования земельного участка***</w:t>
            </w:r>
          </w:p>
        </w:tc>
      </w:tr>
      <w:tr w:rsidR="00DA1F47" w:rsidRPr="005342CD" w:rsidTr="00587440">
        <w:trPr>
          <w:tblHeader/>
        </w:trPr>
        <w:tc>
          <w:tcPr>
            <w:tcW w:w="10056" w:type="dxa"/>
            <w:gridSpan w:val="3"/>
            <w:tcBorders>
              <w:top w:val="single" w:sz="4" w:space="0" w:color="auto"/>
              <w:bottom w:val="single" w:sz="4" w:space="0" w:color="auto"/>
            </w:tcBorders>
            <w:shd w:val="clear" w:color="auto" w:fill="D9D9D9" w:themeFill="background1" w:themeFillShade="D9"/>
          </w:tcPr>
          <w:p w:rsidR="00DA1F47" w:rsidRPr="00735809" w:rsidRDefault="00DA1F47" w:rsidP="00587440">
            <w:pPr>
              <w:pStyle w:val="af3"/>
              <w:ind w:left="-108" w:right="-117"/>
              <w:rPr>
                <w:b/>
              </w:rPr>
            </w:pPr>
            <w:r w:rsidRPr="00735809">
              <w:rPr>
                <w:b/>
              </w:rPr>
              <w:t>Основные виды разрешенного использования земельного участка</w:t>
            </w:r>
          </w:p>
        </w:tc>
      </w:tr>
      <w:tr w:rsidR="00DA1F47" w:rsidRPr="005342CD" w:rsidTr="00587440">
        <w:tc>
          <w:tcPr>
            <w:tcW w:w="2268" w:type="dxa"/>
            <w:tcBorders>
              <w:top w:val="single" w:sz="4" w:space="0" w:color="auto"/>
              <w:bottom w:val="single" w:sz="4" w:space="0" w:color="auto"/>
              <w:right w:val="single" w:sz="4" w:space="0" w:color="auto"/>
            </w:tcBorders>
          </w:tcPr>
          <w:p w:rsidR="00DA1F47" w:rsidRDefault="00DA1F47" w:rsidP="00587440">
            <w:pPr>
              <w:pStyle w:val="af2"/>
            </w:pPr>
            <w:r>
              <w:t>Обслуживание автотранспорта</w:t>
            </w:r>
          </w:p>
        </w:tc>
        <w:tc>
          <w:tcPr>
            <w:tcW w:w="6096" w:type="dxa"/>
            <w:tcBorders>
              <w:top w:val="single" w:sz="4" w:space="0" w:color="auto"/>
              <w:left w:val="single" w:sz="4" w:space="0" w:color="auto"/>
              <w:bottom w:val="single" w:sz="4" w:space="0" w:color="auto"/>
              <w:right w:val="single" w:sz="4" w:space="0" w:color="auto"/>
            </w:tcBorders>
          </w:tcPr>
          <w:p w:rsidR="00DA1F47" w:rsidRDefault="00DA1F47" w:rsidP="00587440">
            <w:pPr>
              <w:pStyle w:val="af2"/>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Pr>
                  <w:rStyle w:val="af6"/>
                  <w:rFonts w:cs="Arial"/>
                </w:rPr>
                <w:t>коде 2.7.1</w:t>
              </w:r>
            </w:hyperlink>
          </w:p>
        </w:tc>
        <w:tc>
          <w:tcPr>
            <w:tcW w:w="1692" w:type="dxa"/>
            <w:tcBorders>
              <w:top w:val="single" w:sz="4" w:space="0" w:color="auto"/>
              <w:left w:val="single" w:sz="4" w:space="0" w:color="auto"/>
              <w:bottom w:val="single" w:sz="4" w:space="0" w:color="auto"/>
            </w:tcBorders>
          </w:tcPr>
          <w:p w:rsidR="00DA1F47" w:rsidRDefault="00DA1F47" w:rsidP="00587440">
            <w:pPr>
              <w:pStyle w:val="af2"/>
              <w:jc w:val="center"/>
            </w:pPr>
            <w:r>
              <w:t>4.9</w:t>
            </w:r>
          </w:p>
        </w:tc>
      </w:tr>
      <w:tr w:rsidR="00DA1F47" w:rsidRPr="005342CD" w:rsidTr="00587440">
        <w:tc>
          <w:tcPr>
            <w:tcW w:w="2268" w:type="dxa"/>
            <w:tcBorders>
              <w:top w:val="single" w:sz="4" w:space="0" w:color="auto"/>
              <w:bottom w:val="single" w:sz="4" w:space="0" w:color="auto"/>
              <w:right w:val="single" w:sz="4" w:space="0" w:color="auto"/>
            </w:tcBorders>
          </w:tcPr>
          <w:p w:rsidR="00DA1F47" w:rsidRDefault="00DA1F47" w:rsidP="00587440">
            <w:pPr>
              <w:pStyle w:val="af2"/>
            </w:pPr>
            <w:r>
              <w:lastRenderedPageBreak/>
              <w:t>Объекты придорожного сервиса</w:t>
            </w:r>
          </w:p>
        </w:tc>
        <w:tc>
          <w:tcPr>
            <w:tcW w:w="6096" w:type="dxa"/>
            <w:tcBorders>
              <w:top w:val="single" w:sz="4" w:space="0" w:color="auto"/>
              <w:left w:val="single" w:sz="4" w:space="0" w:color="auto"/>
              <w:bottom w:val="single" w:sz="4" w:space="0" w:color="auto"/>
              <w:right w:val="single" w:sz="4" w:space="0" w:color="auto"/>
            </w:tcBorders>
          </w:tcPr>
          <w:p w:rsidR="00DA1F47" w:rsidRDefault="00DA1F47" w:rsidP="00587440">
            <w:pPr>
              <w:pStyle w:val="af2"/>
            </w:pPr>
            <w: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2" w:type="dxa"/>
            <w:tcBorders>
              <w:top w:val="single" w:sz="4" w:space="0" w:color="auto"/>
              <w:left w:val="single" w:sz="4" w:space="0" w:color="auto"/>
              <w:bottom w:val="single" w:sz="4" w:space="0" w:color="auto"/>
            </w:tcBorders>
          </w:tcPr>
          <w:p w:rsidR="00DA1F47" w:rsidRDefault="00DA1F47" w:rsidP="00587440">
            <w:pPr>
              <w:pStyle w:val="af2"/>
              <w:jc w:val="center"/>
            </w:pPr>
            <w:r>
              <w:t>4.9.1</w:t>
            </w:r>
          </w:p>
        </w:tc>
      </w:tr>
      <w:tr w:rsidR="00DA1F47" w:rsidRPr="005342CD" w:rsidTr="00587440">
        <w:tc>
          <w:tcPr>
            <w:tcW w:w="2268" w:type="dxa"/>
            <w:tcBorders>
              <w:top w:val="single" w:sz="4" w:space="0" w:color="auto"/>
              <w:bottom w:val="single" w:sz="4" w:space="0" w:color="auto"/>
              <w:right w:val="single" w:sz="4" w:space="0" w:color="auto"/>
            </w:tcBorders>
          </w:tcPr>
          <w:p w:rsidR="00DA1F47" w:rsidRDefault="00DA1F47" w:rsidP="00587440">
            <w:pPr>
              <w:pStyle w:val="af2"/>
            </w:pPr>
            <w:r>
              <w:t>Автомобильный транспорт</w:t>
            </w:r>
          </w:p>
        </w:tc>
        <w:tc>
          <w:tcPr>
            <w:tcW w:w="6096" w:type="dxa"/>
            <w:tcBorders>
              <w:top w:val="single" w:sz="4" w:space="0" w:color="auto"/>
              <w:left w:val="single" w:sz="4" w:space="0" w:color="auto"/>
              <w:bottom w:val="single" w:sz="4" w:space="0" w:color="auto"/>
              <w:right w:val="single" w:sz="4" w:space="0" w:color="auto"/>
            </w:tcBorders>
          </w:tcPr>
          <w:p w:rsidR="00DA1F47" w:rsidRDefault="00DA1F47" w:rsidP="00587440">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A1F47" w:rsidRDefault="00DA1F47" w:rsidP="00587440">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DA1F47" w:rsidRDefault="00DA1F47" w:rsidP="00587440">
            <w:pPr>
              <w:pStyle w:val="af2"/>
              <w:jc w:val="center"/>
            </w:pPr>
            <w:r>
              <w:t>7.2</w:t>
            </w:r>
          </w:p>
        </w:tc>
      </w:tr>
      <w:tr w:rsidR="00DA1F47" w:rsidRPr="005342CD" w:rsidTr="00587440">
        <w:tc>
          <w:tcPr>
            <w:tcW w:w="2268" w:type="dxa"/>
            <w:tcBorders>
              <w:top w:val="single" w:sz="4" w:space="0" w:color="auto"/>
              <w:bottom w:val="single" w:sz="4" w:space="0" w:color="auto"/>
              <w:right w:val="single" w:sz="4" w:space="0" w:color="auto"/>
            </w:tcBorders>
          </w:tcPr>
          <w:p w:rsidR="00DA1F47" w:rsidRPr="005342CD" w:rsidRDefault="00DA1F47" w:rsidP="00587440">
            <w:pPr>
              <w:pStyle w:val="af2"/>
              <w:jc w:val="left"/>
            </w:pPr>
            <w:r w:rsidRPr="005342CD">
              <w:t>Трубопроводный транспорт</w:t>
            </w:r>
          </w:p>
        </w:tc>
        <w:tc>
          <w:tcPr>
            <w:tcW w:w="6096" w:type="dxa"/>
            <w:tcBorders>
              <w:top w:val="single" w:sz="4" w:space="0" w:color="auto"/>
              <w:left w:val="single" w:sz="4" w:space="0" w:color="auto"/>
              <w:bottom w:val="single" w:sz="4" w:space="0" w:color="auto"/>
              <w:right w:val="single" w:sz="4" w:space="0" w:color="auto"/>
            </w:tcBorders>
          </w:tcPr>
          <w:p w:rsidR="00DA1F47" w:rsidRPr="005342CD" w:rsidRDefault="00DA1F47" w:rsidP="00587440">
            <w:pPr>
              <w:pStyle w:val="af2"/>
            </w:pPr>
            <w:r w:rsidRPr="005342C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2" w:type="dxa"/>
            <w:tcBorders>
              <w:top w:val="single" w:sz="4" w:space="0" w:color="auto"/>
              <w:left w:val="single" w:sz="4" w:space="0" w:color="auto"/>
              <w:bottom w:val="single" w:sz="4" w:space="0" w:color="auto"/>
            </w:tcBorders>
          </w:tcPr>
          <w:p w:rsidR="00DA1F47" w:rsidRPr="005342CD" w:rsidRDefault="00DA1F47" w:rsidP="00587440">
            <w:pPr>
              <w:pStyle w:val="af3"/>
            </w:pPr>
            <w:r w:rsidRPr="005342CD">
              <w:t>7.5</w:t>
            </w:r>
          </w:p>
        </w:tc>
      </w:tr>
      <w:tr w:rsidR="00DA1F47" w:rsidRPr="005342CD" w:rsidTr="00587440">
        <w:tc>
          <w:tcPr>
            <w:tcW w:w="2268" w:type="dxa"/>
            <w:tcBorders>
              <w:top w:val="single" w:sz="4" w:space="0" w:color="auto"/>
              <w:bottom w:val="single" w:sz="4" w:space="0" w:color="auto"/>
              <w:right w:val="single" w:sz="4" w:space="0" w:color="auto"/>
            </w:tcBorders>
          </w:tcPr>
          <w:p w:rsidR="00DA1F47" w:rsidRDefault="00DA1F47" w:rsidP="00587440">
            <w:pPr>
              <w:pStyle w:val="af2"/>
            </w:pPr>
            <w:r>
              <w:t>Охрана Государственной границы Российской Федерации</w:t>
            </w:r>
          </w:p>
        </w:tc>
        <w:tc>
          <w:tcPr>
            <w:tcW w:w="6096" w:type="dxa"/>
            <w:tcBorders>
              <w:top w:val="single" w:sz="4" w:space="0" w:color="auto"/>
              <w:left w:val="single" w:sz="4" w:space="0" w:color="auto"/>
              <w:bottom w:val="single" w:sz="4" w:space="0" w:color="auto"/>
              <w:right w:val="single" w:sz="4" w:space="0" w:color="auto"/>
            </w:tcBorders>
          </w:tcPr>
          <w:p w:rsidR="00DA1F47" w:rsidRDefault="00DA1F47" w:rsidP="00587440">
            <w:pPr>
              <w:pStyle w:val="af2"/>
            </w:pPr>
            <w: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692" w:type="dxa"/>
            <w:tcBorders>
              <w:top w:val="single" w:sz="4" w:space="0" w:color="auto"/>
              <w:left w:val="single" w:sz="4" w:space="0" w:color="auto"/>
              <w:bottom w:val="single" w:sz="4" w:space="0" w:color="auto"/>
            </w:tcBorders>
          </w:tcPr>
          <w:p w:rsidR="00DA1F47" w:rsidRDefault="00DA1F47" w:rsidP="00587440">
            <w:pPr>
              <w:pStyle w:val="af2"/>
              <w:jc w:val="center"/>
            </w:pPr>
            <w:r>
              <w:t>8.2</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t>Общее пользование водными объектами</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rsidRPr="005342C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t>11.1</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t xml:space="preserve">Специальное пользование </w:t>
            </w:r>
            <w:r w:rsidRPr="005342CD">
              <w:lastRenderedPageBreak/>
              <w:t>водными объектами</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rsidRPr="005342CD">
              <w:lastRenderedPageBreak/>
              <w:t xml:space="preserve">Использование земельных участков, примыкающих к водным объектам способами, необходимыми для </w:t>
            </w:r>
            <w:r w:rsidRPr="005342CD">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lastRenderedPageBreak/>
              <w:t>11.2</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lastRenderedPageBreak/>
              <w:t>Гидротехнические сооружения</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rsidRPr="005342CD">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w:t>
            </w:r>
            <w:r>
              <w:t>ний, судопропускных сооружений</w:t>
            </w:r>
            <w:r w:rsidRPr="005342CD">
              <w:t>, берегозащитных сооружений)</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t>11.3</w:t>
            </w:r>
          </w:p>
        </w:tc>
      </w:tr>
      <w:tr w:rsidR="00F45775" w:rsidRPr="005342CD" w:rsidTr="00587440">
        <w:tc>
          <w:tcPr>
            <w:tcW w:w="10056" w:type="dxa"/>
            <w:gridSpan w:val="3"/>
            <w:tcBorders>
              <w:top w:val="single" w:sz="4" w:space="0" w:color="auto"/>
              <w:bottom w:val="single" w:sz="4" w:space="0" w:color="auto"/>
            </w:tcBorders>
            <w:shd w:val="clear" w:color="auto" w:fill="D9D9D9" w:themeFill="background1" w:themeFillShade="D9"/>
          </w:tcPr>
          <w:p w:rsidR="00F45775" w:rsidRPr="00735809" w:rsidRDefault="00F45775" w:rsidP="00F45775">
            <w:pPr>
              <w:pStyle w:val="af3"/>
              <w:ind w:left="-108" w:right="-117"/>
              <w:rPr>
                <w:b/>
              </w:rPr>
            </w:pPr>
            <w:r w:rsidRPr="00034216">
              <w:rPr>
                <w:b/>
              </w:rPr>
              <w:t>Вспомогательные виды разрешенного использования земельного участка</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t>3.1</w:t>
            </w:r>
          </w:p>
        </w:tc>
      </w:tr>
      <w:tr w:rsidR="00F45775" w:rsidRPr="005342CD" w:rsidTr="00587440">
        <w:tc>
          <w:tcPr>
            <w:tcW w:w="10056" w:type="dxa"/>
            <w:gridSpan w:val="3"/>
            <w:tcBorders>
              <w:top w:val="single" w:sz="4" w:space="0" w:color="auto"/>
              <w:bottom w:val="single" w:sz="4" w:space="0" w:color="auto"/>
            </w:tcBorders>
            <w:shd w:val="clear" w:color="auto" w:fill="D9D9D9" w:themeFill="background1" w:themeFillShade="D9"/>
          </w:tcPr>
          <w:p w:rsidR="00F45775" w:rsidRPr="00735809" w:rsidRDefault="00F45775" w:rsidP="00F45775">
            <w:pPr>
              <w:pStyle w:val="af3"/>
              <w:ind w:left="-108" w:right="-117"/>
              <w:rPr>
                <w:b/>
              </w:rPr>
            </w:pPr>
            <w:r w:rsidRPr="00FA2C81">
              <w:rPr>
                <w:b/>
              </w:rPr>
              <w:t>Условно разрешенные виды</w:t>
            </w:r>
            <w:r w:rsidRPr="00735809">
              <w:rPr>
                <w:b/>
              </w:rPr>
              <w:t xml:space="preserve"> использования земельного участка</w:t>
            </w:r>
          </w:p>
        </w:tc>
      </w:tr>
      <w:tr w:rsidR="00F45775" w:rsidRPr="005342CD" w:rsidTr="00587440">
        <w:tc>
          <w:tcPr>
            <w:tcW w:w="2268" w:type="dxa"/>
            <w:tcBorders>
              <w:top w:val="single" w:sz="4" w:space="0" w:color="auto"/>
              <w:bottom w:val="single" w:sz="4" w:space="0" w:color="auto"/>
              <w:right w:val="single" w:sz="4" w:space="0" w:color="auto"/>
            </w:tcBorders>
          </w:tcPr>
          <w:p w:rsidR="00F45775" w:rsidRDefault="00F45775" w:rsidP="00F45775">
            <w:pPr>
              <w:pStyle w:val="af2"/>
            </w:pPr>
            <w:r>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F45775">
            <w:pPr>
              <w:pStyle w:val="af2"/>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F45775" w:rsidRDefault="00F45775" w:rsidP="00F45775">
            <w:pPr>
              <w:pStyle w:val="af2"/>
              <w:jc w:val="center"/>
            </w:pPr>
            <w:r>
              <w:t>12.0</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t>Выращивание зерновых и иных сельскохозяйственных культур</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rsidRPr="005342C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t>1.2</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t>Овощеводство</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rsidRPr="005342C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t>1.3</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t>Садоводство</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t>1.5</w:t>
            </w:r>
          </w:p>
        </w:tc>
      </w:tr>
      <w:tr w:rsidR="00F45775" w:rsidRPr="005342CD" w:rsidTr="00587440">
        <w:tc>
          <w:tcPr>
            <w:tcW w:w="2268" w:type="dxa"/>
            <w:tcBorders>
              <w:top w:val="single" w:sz="4" w:space="0" w:color="auto"/>
              <w:bottom w:val="single" w:sz="4" w:space="0" w:color="auto"/>
              <w:right w:val="single" w:sz="4" w:space="0" w:color="auto"/>
            </w:tcBorders>
          </w:tcPr>
          <w:p w:rsidR="00F45775" w:rsidRPr="005342CD" w:rsidRDefault="00F45775" w:rsidP="00F45775">
            <w:pPr>
              <w:pStyle w:val="af2"/>
              <w:jc w:val="left"/>
            </w:pPr>
            <w:r w:rsidRPr="005342CD">
              <w:t>Склады</w:t>
            </w:r>
          </w:p>
        </w:tc>
        <w:tc>
          <w:tcPr>
            <w:tcW w:w="6096" w:type="dxa"/>
            <w:tcBorders>
              <w:top w:val="single" w:sz="4" w:space="0" w:color="auto"/>
              <w:left w:val="single" w:sz="4" w:space="0" w:color="auto"/>
              <w:bottom w:val="single" w:sz="4" w:space="0" w:color="auto"/>
              <w:right w:val="single" w:sz="4" w:space="0" w:color="auto"/>
            </w:tcBorders>
          </w:tcPr>
          <w:p w:rsidR="00F45775" w:rsidRPr="005342CD" w:rsidRDefault="00F45775" w:rsidP="00F45775">
            <w:pPr>
              <w:pStyle w:val="af2"/>
            </w:pPr>
            <w:r w:rsidRPr="005342CD">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5342CD">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2" w:type="dxa"/>
            <w:tcBorders>
              <w:top w:val="single" w:sz="4" w:space="0" w:color="auto"/>
              <w:left w:val="single" w:sz="4" w:space="0" w:color="auto"/>
              <w:bottom w:val="single" w:sz="4" w:space="0" w:color="auto"/>
            </w:tcBorders>
          </w:tcPr>
          <w:p w:rsidR="00F45775" w:rsidRPr="005342CD" w:rsidRDefault="00F45775" w:rsidP="00F45775">
            <w:pPr>
              <w:pStyle w:val="af3"/>
            </w:pPr>
            <w:r w:rsidRPr="005342CD">
              <w:lastRenderedPageBreak/>
              <w:t>6.9</w:t>
            </w:r>
          </w:p>
        </w:tc>
      </w:tr>
      <w:tr w:rsidR="00F45775" w:rsidRPr="005342CD" w:rsidTr="00587440">
        <w:tc>
          <w:tcPr>
            <w:tcW w:w="10056" w:type="dxa"/>
            <w:gridSpan w:val="3"/>
            <w:tcBorders>
              <w:top w:val="single" w:sz="4" w:space="0" w:color="auto"/>
              <w:bottom w:val="single" w:sz="4" w:space="0" w:color="auto"/>
            </w:tcBorders>
          </w:tcPr>
          <w:p w:rsidR="00F45775" w:rsidRPr="00C4424C" w:rsidRDefault="00F45775" w:rsidP="00F45775">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lastRenderedPageBreak/>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F45775" w:rsidRPr="00C4424C" w:rsidRDefault="00F45775" w:rsidP="00F45775">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F45775" w:rsidRDefault="00F45775" w:rsidP="00F45775">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p w:rsidR="00F45775" w:rsidRPr="004F2188" w:rsidRDefault="00F45775" w:rsidP="00F45775">
            <w:pPr>
              <w:spacing w:before="240" w:after="0" w:line="240" w:lineRule="auto"/>
              <w:ind w:firstLine="709"/>
              <w:jc w:val="both"/>
              <w:rPr>
                <w:rFonts w:ascii="Times New Roman" w:hAnsi="Times New Roman" w:cs="Times New Roman"/>
                <w:i/>
                <w:sz w:val="24"/>
                <w:szCs w:val="24"/>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w:t>
            </w:r>
            <w:r>
              <w:rPr>
                <w:rFonts w:ascii="Times New Roman" w:hAnsi="Times New Roman" w:cs="Times New Roman"/>
                <w:i/>
                <w:sz w:val="24"/>
                <w:szCs w:val="24"/>
              </w:rPr>
              <w:t xml:space="preserve">оказывать негативного воздействия и </w:t>
            </w:r>
            <w:r w:rsidRPr="006D4B15">
              <w:rPr>
                <w:rFonts w:ascii="Times New Roman" w:hAnsi="Times New Roman" w:cs="Times New Roman"/>
                <w:i/>
                <w:sz w:val="24"/>
                <w:szCs w:val="24"/>
              </w:rPr>
              <w:t>причинять существенного неудобства жителям</w:t>
            </w:r>
            <w:r>
              <w:rPr>
                <w:rFonts w:ascii="Times New Roman" w:hAnsi="Times New Roman" w:cs="Times New Roman"/>
                <w:i/>
              </w:rPr>
              <w:t xml:space="preserve"> в прилегающей жилой зоне</w:t>
            </w:r>
            <w:r w:rsidRPr="006D4B15">
              <w:rPr>
                <w:rFonts w:ascii="Times New Roman" w:hAnsi="Times New Roman" w:cs="Times New Roman"/>
                <w:i/>
                <w:sz w:val="24"/>
                <w:szCs w:val="24"/>
              </w:rPr>
              <w:t>.</w:t>
            </w:r>
          </w:p>
        </w:tc>
      </w:tr>
    </w:tbl>
    <w:p w:rsidR="00DA1F47" w:rsidRPr="001A0124" w:rsidRDefault="00DA1F47" w:rsidP="00DA1F47">
      <w:pPr>
        <w:spacing w:before="240" w:after="0" w:line="240" w:lineRule="auto"/>
        <w:ind w:firstLine="709"/>
        <w:jc w:val="center"/>
        <w:rPr>
          <w:rFonts w:ascii="Times New Roman" w:hAnsi="Times New Roman" w:cs="Times New Roman"/>
          <w:b/>
          <w:sz w:val="28"/>
          <w:szCs w:val="24"/>
        </w:rPr>
      </w:pPr>
      <w:r w:rsidRPr="001A0124">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DA1F47" w:rsidRPr="00506BFB" w:rsidRDefault="00DA1F47" w:rsidP="00587440">
            <w:pPr>
              <w:tabs>
                <w:tab w:val="left" w:pos="1620"/>
              </w:tabs>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DA1F47" w:rsidRPr="00506BFB" w:rsidRDefault="00DA1F47" w:rsidP="00587440">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DA1F47" w:rsidRPr="00506BFB" w:rsidRDefault="00DA1F47" w:rsidP="00587440">
            <w:pPr>
              <w:tabs>
                <w:tab w:val="left" w:pos="1620"/>
              </w:tabs>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Обслуживание автотранспорта</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4.9</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25</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80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Объекты придорожного сервиса</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4.9.1</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1000</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60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Склады</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6.9</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80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18</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100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Деловое управление</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4.1</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600</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40/60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10</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100</w:t>
            </w:r>
          </w:p>
        </w:tc>
      </w:tr>
      <w:tr w:rsidR="00DA1F47" w:rsidTr="00587440">
        <w:tc>
          <w:tcPr>
            <w:tcW w:w="3687" w:type="dxa"/>
            <w:tcBorders>
              <w:top w:val="single" w:sz="4" w:space="0" w:color="auto"/>
              <w:bottom w:val="single" w:sz="4" w:space="0" w:color="auto"/>
              <w:right w:val="single" w:sz="4" w:space="0" w:color="auto"/>
            </w:tcBorders>
          </w:tcPr>
          <w:p w:rsidR="00DA1F47" w:rsidRDefault="00DA1F47" w:rsidP="00587440">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DA1F47" w:rsidRDefault="00DA1F47" w:rsidP="00587440">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Выращивание зерновых и иных сельскохозяйственных культур</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1.2</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20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Овощеводство</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1.3</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20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Садоводство</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1.5</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1500</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20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t>Трубопроводный транспорт</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7.5</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10</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100</w:t>
            </w:r>
          </w:p>
        </w:tc>
      </w:tr>
      <w:tr w:rsidR="00DA1F47" w:rsidTr="00587440">
        <w:tc>
          <w:tcPr>
            <w:tcW w:w="3687" w:type="dxa"/>
            <w:tcBorders>
              <w:top w:val="single" w:sz="4" w:space="0" w:color="auto"/>
              <w:bottom w:val="single" w:sz="4" w:space="0" w:color="auto"/>
              <w:right w:val="single" w:sz="4" w:space="0" w:color="auto"/>
            </w:tcBorders>
          </w:tcPr>
          <w:p w:rsidR="00DA1F47" w:rsidRPr="00B8331A" w:rsidRDefault="00DA1F47" w:rsidP="00587440">
            <w:pPr>
              <w:pStyle w:val="af2"/>
              <w:jc w:val="center"/>
              <w:rPr>
                <w:rFonts w:asciiTheme="majorHAnsi" w:hAnsiTheme="majorHAnsi"/>
              </w:rPr>
            </w:pPr>
            <w:r w:rsidRPr="00B8331A">
              <w:rPr>
                <w:rFonts w:asciiTheme="majorHAnsi" w:hAnsiTheme="majorHAnsi"/>
              </w:rPr>
              <w:lastRenderedPageBreak/>
              <w:t>Охрана Государственной границы Российской Федерации</w:t>
            </w:r>
          </w:p>
        </w:tc>
        <w:tc>
          <w:tcPr>
            <w:tcW w:w="992" w:type="dxa"/>
            <w:tcBorders>
              <w:top w:val="single" w:sz="4" w:space="0" w:color="auto"/>
              <w:left w:val="single" w:sz="4" w:space="0" w:color="auto"/>
              <w:bottom w:val="single" w:sz="4" w:space="0" w:color="auto"/>
            </w:tcBorders>
          </w:tcPr>
          <w:p w:rsidR="00DA1F47" w:rsidRPr="00B8331A" w:rsidRDefault="00DA1F47" w:rsidP="00587440">
            <w:pPr>
              <w:pStyle w:val="af2"/>
              <w:jc w:val="center"/>
              <w:rPr>
                <w:b/>
              </w:rPr>
            </w:pPr>
            <w:r w:rsidRPr="00B8331A">
              <w:rPr>
                <w:b/>
              </w:rPr>
              <w:t>8.2</w:t>
            </w:r>
          </w:p>
        </w:tc>
        <w:tc>
          <w:tcPr>
            <w:tcW w:w="1843" w:type="dxa"/>
            <w:tcBorders>
              <w:top w:val="single" w:sz="4" w:space="0" w:color="auto"/>
              <w:left w:val="single" w:sz="4" w:space="0" w:color="auto"/>
              <w:bottom w:val="single" w:sz="4" w:space="0" w:color="auto"/>
            </w:tcBorders>
          </w:tcPr>
          <w:p w:rsidR="00DA1F47" w:rsidRDefault="00DA1F47" w:rsidP="00587440">
            <w:pPr>
              <w:pStyle w:val="af2"/>
              <w:jc w:val="center"/>
            </w:pPr>
            <w:r>
              <w:t>*</w:t>
            </w:r>
          </w:p>
        </w:tc>
        <w:tc>
          <w:tcPr>
            <w:tcW w:w="1701"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DA1F47" w:rsidRDefault="00DA1F47" w:rsidP="00587440">
            <w:pPr>
              <w:pStyle w:val="af2"/>
              <w:ind w:left="-738" w:firstLine="738"/>
              <w:jc w:val="center"/>
            </w:pPr>
            <w:r>
              <w:t>*</w:t>
            </w:r>
          </w:p>
        </w:tc>
      </w:tr>
      <w:tr w:rsidR="00DA1F47" w:rsidTr="00587440">
        <w:tc>
          <w:tcPr>
            <w:tcW w:w="10632" w:type="dxa"/>
            <w:gridSpan w:val="5"/>
            <w:tcBorders>
              <w:top w:val="single" w:sz="4" w:space="0" w:color="auto"/>
              <w:bottom w:val="single" w:sz="4" w:space="0" w:color="auto"/>
            </w:tcBorders>
          </w:tcPr>
          <w:p w:rsidR="00DA1F47" w:rsidRDefault="00DA1F47" w:rsidP="00587440">
            <w:pPr>
              <w:pStyle w:val="af2"/>
            </w:pPr>
            <w:r w:rsidRPr="00ED1EB2">
              <w:t>*</w:t>
            </w:r>
            <w:r>
              <w:t xml:space="preserve"> - Параметр не подлежит установлению</w:t>
            </w:r>
          </w:p>
          <w:p w:rsidR="00DA1F47" w:rsidRDefault="00DA1F47" w:rsidP="00587440">
            <w:pPr>
              <w:pStyle w:val="af2"/>
            </w:pPr>
          </w:p>
          <w:p w:rsidR="00DA1F47" w:rsidRPr="00ED1EB2" w:rsidRDefault="00DA1F47" w:rsidP="00587440">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DA1F47" w:rsidRPr="00207C76" w:rsidRDefault="00DA1F47" w:rsidP="00DA1F47">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DA1F47" w:rsidRDefault="00DA1F47" w:rsidP="00DA1F47">
      <w:pPr>
        <w:spacing w:before="240"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DA1F47" w:rsidRPr="00207C76" w:rsidRDefault="00DA1F47" w:rsidP="00DA1F47">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DA1F47" w:rsidRPr="00207C76" w:rsidRDefault="00DA1F47" w:rsidP="00DA1F47">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Pr="00CA7E2C">
        <w:rPr>
          <w:rFonts w:ascii="Times New Roman" w:hAnsi="Times New Roman" w:cs="Times New Roman"/>
          <w:sz w:val="28"/>
          <w:szCs w:val="24"/>
        </w:rPr>
        <w:t>.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DA1F47" w:rsidRPr="003E4E9A" w:rsidRDefault="00DA1F47" w:rsidP="00DA1F47">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w:t>
      </w:r>
      <w:r>
        <w:rPr>
          <w:rFonts w:ascii="Times New Roman" w:hAnsi="Times New Roman" w:cs="Times New Roman"/>
          <w:sz w:val="28"/>
          <w:szCs w:val="24"/>
        </w:rPr>
        <w:t>ию.</w:t>
      </w:r>
    </w:p>
    <w:p w:rsidR="001B7457" w:rsidRDefault="001B7457" w:rsidP="001A291F">
      <w:pPr>
        <w:spacing w:after="0" w:line="240" w:lineRule="auto"/>
        <w:ind w:firstLine="709"/>
        <w:jc w:val="both"/>
        <w:rPr>
          <w:rFonts w:ascii="Times New Roman" w:hAnsi="Times New Roman" w:cs="Times New Roman"/>
          <w:szCs w:val="24"/>
        </w:rPr>
      </w:pPr>
    </w:p>
    <w:p w:rsidR="0007755E" w:rsidRDefault="0007755E" w:rsidP="0007755E">
      <w:pPr>
        <w:spacing w:after="0"/>
        <w:jc w:val="center"/>
        <w:outlineLvl w:val="1"/>
        <w:rPr>
          <w:rFonts w:ascii="Times New Roman" w:hAnsi="Times New Roman" w:cs="Times New Roman"/>
          <w:b/>
          <w:color w:val="0070C0"/>
          <w:sz w:val="28"/>
          <w:szCs w:val="28"/>
          <w:lang w:eastAsia="ar-SA"/>
        </w:rPr>
      </w:pPr>
      <w:bookmarkStart w:id="72" w:name="_Toc467234084"/>
      <w:bookmarkStart w:id="73" w:name="_Toc467234083"/>
      <w:r w:rsidRPr="00CA7A38">
        <w:rPr>
          <w:rFonts w:ascii="Times New Roman" w:hAnsi="Times New Roman" w:cs="Times New Roman"/>
          <w:b/>
          <w:color w:val="0070C0"/>
          <w:sz w:val="28"/>
          <w:szCs w:val="28"/>
          <w:lang w:eastAsia="ar-SA"/>
        </w:rPr>
        <w:t xml:space="preserve">Статья </w:t>
      </w:r>
      <w:r w:rsidR="00DA1F47">
        <w:rPr>
          <w:rFonts w:ascii="Times New Roman" w:hAnsi="Times New Roman" w:cs="Times New Roman"/>
          <w:b/>
          <w:color w:val="0070C0"/>
          <w:sz w:val="28"/>
          <w:szCs w:val="28"/>
          <w:lang w:eastAsia="ar-SA"/>
        </w:rPr>
        <w:t>31</w:t>
      </w:r>
      <w:r>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 xml:space="preserve">Градостроительный регламент для территориальной зоны: </w:t>
      </w:r>
    </w:p>
    <w:p w:rsidR="0007755E" w:rsidRPr="00AC00A8" w:rsidRDefault="00180492" w:rsidP="0007755E">
      <w:pPr>
        <w:spacing w:after="0"/>
        <w:jc w:val="center"/>
        <w:outlineLvl w:val="2"/>
        <w:rPr>
          <w:rFonts w:ascii="Times New Roman" w:hAnsi="Times New Roman" w:cs="Times New Roman"/>
          <w:b/>
          <w:color w:val="0070C0"/>
          <w:sz w:val="28"/>
          <w:szCs w:val="28"/>
          <w:lang w:eastAsia="ar-SA"/>
        </w:rPr>
      </w:pPr>
      <w:r>
        <w:rPr>
          <w:b/>
          <w:color w:val="0070C0"/>
          <w:sz w:val="28"/>
        </w:rPr>
        <w:t>Зона</w:t>
      </w:r>
      <w:r w:rsidR="00DA1F47">
        <w:rPr>
          <w:b/>
          <w:color w:val="0070C0"/>
          <w:sz w:val="28"/>
        </w:rPr>
        <w:t xml:space="preserve"> </w:t>
      </w:r>
      <w:r w:rsidR="00F45775">
        <w:rPr>
          <w:b/>
          <w:color w:val="0070C0"/>
          <w:sz w:val="28"/>
        </w:rPr>
        <w:t>рекреационного назначения</w:t>
      </w:r>
      <w:r w:rsidR="0007755E" w:rsidRPr="00AC00A8">
        <w:rPr>
          <w:b/>
          <w:color w:val="0070C0"/>
          <w:sz w:val="28"/>
        </w:rPr>
        <w:t>.</w:t>
      </w:r>
      <w:r w:rsidR="0007755E" w:rsidRPr="00AC00A8">
        <w:rPr>
          <w:rFonts w:ascii="Times New Roman" w:hAnsi="Times New Roman" w:cs="Times New Roman"/>
          <w:b/>
          <w:color w:val="0070C0"/>
          <w:sz w:val="32"/>
          <w:szCs w:val="28"/>
          <w:lang w:eastAsia="ar-SA"/>
        </w:rPr>
        <w:t xml:space="preserve"> </w:t>
      </w:r>
      <w:r w:rsidR="0007755E" w:rsidRPr="00AC00A8">
        <w:rPr>
          <w:rFonts w:ascii="Times New Roman" w:hAnsi="Times New Roman" w:cs="Times New Roman"/>
          <w:b/>
          <w:color w:val="0070C0"/>
          <w:sz w:val="28"/>
          <w:szCs w:val="28"/>
          <w:lang w:eastAsia="ar-SA"/>
        </w:rPr>
        <w:t xml:space="preserve">(Зона </w:t>
      </w:r>
      <w:r w:rsidR="0007755E" w:rsidRPr="00AC00A8">
        <w:rPr>
          <w:b/>
          <w:color w:val="0070C0"/>
          <w:sz w:val="28"/>
          <w:szCs w:val="28"/>
          <w:lang w:eastAsia="ar-SA"/>
        </w:rPr>
        <w:t>Р</w:t>
      </w:r>
      <w:r w:rsidR="0007755E" w:rsidRPr="00AC00A8">
        <w:rPr>
          <w:rFonts w:ascii="Times New Roman" w:hAnsi="Times New Roman" w:cs="Times New Roman"/>
          <w:b/>
          <w:color w:val="0070C0"/>
          <w:sz w:val="28"/>
          <w:szCs w:val="28"/>
          <w:lang w:eastAsia="ar-SA"/>
        </w:rPr>
        <w:t>)</w:t>
      </w:r>
    </w:p>
    <w:bookmarkEnd w:id="72"/>
    <w:p w:rsidR="0007755E" w:rsidRPr="00414AB8" w:rsidRDefault="0007755E" w:rsidP="0007755E">
      <w:pPr>
        <w:spacing w:before="240" w:after="0" w:line="240" w:lineRule="auto"/>
        <w:ind w:firstLine="709"/>
        <w:jc w:val="both"/>
        <w:rPr>
          <w:rFonts w:ascii="Times New Roman" w:hAnsi="Times New Roman" w:cs="Times New Roman"/>
          <w:i/>
          <w:color w:val="CC6600"/>
          <w:sz w:val="28"/>
          <w:szCs w:val="24"/>
        </w:rPr>
      </w:pPr>
      <w:r w:rsidRPr="00414AB8">
        <w:rPr>
          <w:rFonts w:ascii="Times New Roman" w:hAnsi="Times New Roman" w:cs="Times New Roman"/>
          <w:i/>
          <w:color w:val="CC6600"/>
          <w:sz w:val="28"/>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07755E" w:rsidRPr="00414AB8" w:rsidRDefault="0007755E" w:rsidP="0007755E">
      <w:pPr>
        <w:spacing w:after="0" w:line="240" w:lineRule="auto"/>
        <w:ind w:firstLine="709"/>
        <w:jc w:val="both"/>
        <w:rPr>
          <w:rFonts w:ascii="Times New Roman" w:hAnsi="Times New Roman" w:cs="Times New Roman"/>
          <w:i/>
          <w:color w:val="CC6600"/>
          <w:sz w:val="28"/>
          <w:szCs w:val="24"/>
        </w:rPr>
      </w:pPr>
      <w:r w:rsidRPr="00414AB8">
        <w:rPr>
          <w:rFonts w:ascii="Times New Roman" w:hAnsi="Times New Roman" w:cs="Times New Roman"/>
          <w:i/>
          <w:color w:val="CC6600"/>
          <w:sz w:val="28"/>
          <w:szCs w:val="24"/>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w:t>
      </w:r>
      <w:r w:rsidRPr="00414AB8">
        <w:rPr>
          <w:rFonts w:ascii="Times New Roman" w:hAnsi="Times New Roman" w:cs="Times New Roman"/>
          <w:i/>
          <w:color w:val="CC6600"/>
          <w:sz w:val="28"/>
          <w:szCs w:val="24"/>
        </w:rPr>
        <w:lastRenderedPageBreak/>
        <w:t>территорий общего пользования в иные территории, на которые распространяется действие градостроительных регламентов.</w:t>
      </w:r>
    </w:p>
    <w:p w:rsidR="0007755E" w:rsidRPr="00414AB8" w:rsidRDefault="0007755E" w:rsidP="0007755E">
      <w:pPr>
        <w:pStyle w:val="Iniiaiieoaenonionooiii2"/>
        <w:ind w:firstLine="709"/>
        <w:rPr>
          <w:rFonts w:ascii="Times New Roman" w:hAnsi="Times New Roman"/>
          <w:i/>
          <w:iCs/>
          <w:color w:val="CC6600"/>
          <w:sz w:val="28"/>
          <w:szCs w:val="24"/>
        </w:rPr>
      </w:pPr>
      <w:r w:rsidRPr="00414AB8">
        <w:rPr>
          <w:rFonts w:ascii="Times New Roman" w:hAnsi="Times New Roman"/>
          <w:i/>
          <w:iCs/>
          <w:color w:val="CC6600"/>
          <w:sz w:val="28"/>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07755E" w:rsidRPr="005342CD" w:rsidTr="00180492">
        <w:tc>
          <w:tcPr>
            <w:tcW w:w="2268" w:type="dxa"/>
            <w:tcBorders>
              <w:top w:val="single" w:sz="4" w:space="0" w:color="auto"/>
              <w:bottom w:val="single" w:sz="4" w:space="0" w:color="auto"/>
              <w:right w:val="single" w:sz="4" w:space="0" w:color="auto"/>
            </w:tcBorders>
            <w:shd w:val="clear" w:color="auto" w:fill="D9D9D9" w:themeFill="background1" w:themeFillShade="D9"/>
          </w:tcPr>
          <w:p w:rsidR="0007755E" w:rsidRPr="00735809" w:rsidRDefault="0007755E" w:rsidP="00180492">
            <w:pPr>
              <w:pStyle w:val="af3"/>
              <w:ind w:left="-108" w:right="-108"/>
              <w:rPr>
                <w:b/>
              </w:rPr>
            </w:pPr>
            <w:r>
              <w:rPr>
                <w:b/>
              </w:rPr>
              <w:t xml:space="preserve">Наименование вида разрешенного использования </w:t>
            </w:r>
            <w:r w:rsidRPr="00735809">
              <w:rPr>
                <w:b/>
              </w:rPr>
              <w:t>земельного участка*</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755E" w:rsidRPr="00735809" w:rsidRDefault="0007755E" w:rsidP="00180492">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07755E" w:rsidRPr="00735809" w:rsidRDefault="0007755E" w:rsidP="00180492">
            <w:pPr>
              <w:pStyle w:val="af3"/>
              <w:ind w:left="-108" w:right="-117"/>
              <w:rPr>
                <w:b/>
              </w:rPr>
            </w:pPr>
            <w:r w:rsidRPr="00735809">
              <w:rPr>
                <w:b/>
              </w:rPr>
              <w:t>Код (числовое обозначение) вида разрешенного использования земельного участка***</w:t>
            </w:r>
          </w:p>
        </w:tc>
      </w:tr>
      <w:tr w:rsidR="0007755E" w:rsidRPr="005342CD" w:rsidTr="00180492">
        <w:trPr>
          <w:tblHeader/>
        </w:trPr>
        <w:tc>
          <w:tcPr>
            <w:tcW w:w="2268" w:type="dxa"/>
            <w:tcBorders>
              <w:top w:val="single" w:sz="4" w:space="0" w:color="auto"/>
              <w:bottom w:val="single" w:sz="4" w:space="0" w:color="auto"/>
              <w:right w:val="single" w:sz="4" w:space="0" w:color="auto"/>
            </w:tcBorders>
            <w:shd w:val="clear" w:color="auto" w:fill="D9D9D9" w:themeFill="background1" w:themeFillShade="D9"/>
          </w:tcPr>
          <w:p w:rsidR="0007755E" w:rsidRPr="00735809" w:rsidRDefault="0007755E" w:rsidP="00180492">
            <w:pPr>
              <w:pStyle w:val="af3"/>
              <w:ind w:left="-108" w:right="-108"/>
              <w:rPr>
                <w:b/>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755E" w:rsidRPr="00735809" w:rsidRDefault="0007755E" w:rsidP="00180492">
            <w:pPr>
              <w:pStyle w:val="af3"/>
              <w:ind w:left="-108" w:right="-108"/>
              <w:rPr>
                <w:b/>
              </w:rPr>
            </w:pPr>
            <w:r w:rsidRPr="00735809">
              <w:rPr>
                <w:b/>
              </w:rPr>
              <w:t>Основные виды разрешенного использования</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07755E" w:rsidRPr="00735809" w:rsidRDefault="0007755E" w:rsidP="00180492">
            <w:pPr>
              <w:pStyle w:val="af3"/>
              <w:ind w:left="-108" w:right="-117"/>
              <w:rPr>
                <w:b/>
              </w:rPr>
            </w:pPr>
          </w:p>
        </w:tc>
      </w:tr>
      <w:tr w:rsidR="0007755E" w:rsidRPr="005342CD" w:rsidTr="00180492">
        <w:tc>
          <w:tcPr>
            <w:tcW w:w="2268" w:type="dxa"/>
            <w:tcBorders>
              <w:top w:val="single" w:sz="4" w:space="0" w:color="auto"/>
              <w:bottom w:val="single" w:sz="4" w:space="0" w:color="auto"/>
              <w:right w:val="single" w:sz="4" w:space="0" w:color="auto"/>
            </w:tcBorders>
          </w:tcPr>
          <w:p w:rsidR="0007755E" w:rsidRDefault="0007755E" w:rsidP="00180492">
            <w:pPr>
              <w:pStyle w:val="af2"/>
            </w:pPr>
            <w:r>
              <w:t>Спорт</w:t>
            </w:r>
          </w:p>
        </w:tc>
        <w:tc>
          <w:tcPr>
            <w:tcW w:w="6096" w:type="dxa"/>
            <w:tcBorders>
              <w:top w:val="single" w:sz="4" w:space="0" w:color="auto"/>
              <w:left w:val="single" w:sz="4" w:space="0" w:color="auto"/>
              <w:bottom w:val="single" w:sz="4" w:space="0" w:color="auto"/>
              <w:right w:val="single" w:sz="4" w:space="0" w:color="auto"/>
            </w:tcBorders>
          </w:tcPr>
          <w:p w:rsidR="0007755E" w:rsidRDefault="0007755E" w:rsidP="00180492">
            <w:pPr>
              <w:pStyle w:val="af2"/>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7755E" w:rsidRDefault="0007755E" w:rsidP="00180492">
            <w:pPr>
              <w:pStyle w:val="af2"/>
            </w:pPr>
            <w:r>
              <w:t>размещение спортивных баз и лагерей</w:t>
            </w:r>
          </w:p>
        </w:tc>
        <w:tc>
          <w:tcPr>
            <w:tcW w:w="1692" w:type="dxa"/>
            <w:tcBorders>
              <w:top w:val="single" w:sz="4" w:space="0" w:color="auto"/>
              <w:left w:val="single" w:sz="4" w:space="0" w:color="auto"/>
              <w:bottom w:val="single" w:sz="4" w:space="0" w:color="auto"/>
            </w:tcBorders>
          </w:tcPr>
          <w:p w:rsidR="0007755E" w:rsidRDefault="0007755E" w:rsidP="00180492">
            <w:pPr>
              <w:pStyle w:val="af2"/>
              <w:jc w:val="center"/>
            </w:pPr>
            <w:r>
              <w:t>5.1</w:t>
            </w:r>
          </w:p>
        </w:tc>
      </w:tr>
      <w:tr w:rsidR="0007755E" w:rsidRPr="005342CD" w:rsidTr="00180492">
        <w:tc>
          <w:tcPr>
            <w:tcW w:w="2268" w:type="dxa"/>
            <w:tcBorders>
              <w:top w:val="single" w:sz="4" w:space="0" w:color="auto"/>
              <w:bottom w:val="single" w:sz="4" w:space="0" w:color="auto"/>
              <w:right w:val="single" w:sz="4" w:space="0" w:color="auto"/>
            </w:tcBorders>
          </w:tcPr>
          <w:p w:rsidR="0007755E" w:rsidRPr="005342CD" w:rsidRDefault="0007755E" w:rsidP="00180492">
            <w:pPr>
              <w:pStyle w:val="af2"/>
              <w:jc w:val="left"/>
            </w:pPr>
            <w:bookmarkStart w:id="74" w:name="sub_10120"/>
            <w:r w:rsidRPr="005342CD">
              <w:t>Общее пользование территории</w:t>
            </w:r>
            <w:bookmarkEnd w:id="74"/>
          </w:p>
        </w:tc>
        <w:tc>
          <w:tcPr>
            <w:tcW w:w="6096" w:type="dxa"/>
            <w:tcBorders>
              <w:top w:val="single" w:sz="4" w:space="0" w:color="auto"/>
              <w:left w:val="single" w:sz="4" w:space="0" w:color="auto"/>
              <w:bottom w:val="single" w:sz="4" w:space="0" w:color="auto"/>
              <w:right w:val="single" w:sz="4" w:space="0" w:color="auto"/>
            </w:tcBorders>
          </w:tcPr>
          <w:p w:rsidR="0007755E" w:rsidRPr="005342CD" w:rsidRDefault="0007755E" w:rsidP="00180492">
            <w:pPr>
              <w:pStyle w:val="af2"/>
            </w:pPr>
            <w:r w:rsidRPr="0059791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07755E" w:rsidRPr="005342CD" w:rsidRDefault="0007755E" w:rsidP="00180492">
            <w:pPr>
              <w:pStyle w:val="af3"/>
            </w:pPr>
            <w:r w:rsidRPr="005342CD">
              <w:t>12.0</w:t>
            </w:r>
          </w:p>
        </w:tc>
      </w:tr>
      <w:tr w:rsidR="0007755E" w:rsidRPr="005342CD" w:rsidTr="00180492">
        <w:tc>
          <w:tcPr>
            <w:tcW w:w="2268" w:type="dxa"/>
            <w:tcBorders>
              <w:top w:val="single" w:sz="4" w:space="0" w:color="auto"/>
              <w:bottom w:val="single" w:sz="4" w:space="0" w:color="auto"/>
              <w:right w:val="single" w:sz="4" w:space="0" w:color="auto"/>
            </w:tcBorders>
            <w:shd w:val="clear" w:color="auto" w:fill="D9D9D9" w:themeFill="background1" w:themeFillShade="D9"/>
          </w:tcPr>
          <w:p w:rsidR="0007755E" w:rsidRPr="005342CD" w:rsidRDefault="0007755E" w:rsidP="00180492">
            <w:pPr>
              <w:pStyle w:val="af2"/>
              <w:jc w:val="left"/>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755E" w:rsidRPr="0059791B" w:rsidRDefault="0007755E" w:rsidP="00180492">
            <w:pPr>
              <w:pStyle w:val="af2"/>
            </w:pPr>
            <w:r>
              <w:t>Вспомогательные виды разрешенного использования</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07755E" w:rsidRPr="005342CD" w:rsidRDefault="0007755E" w:rsidP="00180492">
            <w:pPr>
              <w:pStyle w:val="af3"/>
            </w:pPr>
          </w:p>
        </w:tc>
      </w:tr>
      <w:tr w:rsidR="0007755E" w:rsidRPr="005342CD" w:rsidTr="00180492">
        <w:tc>
          <w:tcPr>
            <w:tcW w:w="2268" w:type="dxa"/>
            <w:tcBorders>
              <w:top w:val="single" w:sz="4" w:space="0" w:color="auto"/>
              <w:bottom w:val="single" w:sz="4" w:space="0" w:color="auto"/>
              <w:right w:val="single" w:sz="4" w:space="0" w:color="auto"/>
            </w:tcBorders>
          </w:tcPr>
          <w:p w:rsidR="0007755E" w:rsidRDefault="0007755E" w:rsidP="00180492">
            <w:pPr>
              <w:pStyle w:val="af2"/>
            </w:pPr>
            <w: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07755E" w:rsidRDefault="0007755E" w:rsidP="00180492">
            <w:pPr>
              <w:pStyle w:val="af2"/>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07755E" w:rsidRDefault="0007755E" w:rsidP="00180492">
            <w:pPr>
              <w:pStyle w:val="af2"/>
              <w:jc w:val="center"/>
            </w:pPr>
            <w:r>
              <w:t>3.1</w:t>
            </w:r>
          </w:p>
        </w:tc>
      </w:tr>
      <w:tr w:rsidR="0007755E" w:rsidRPr="005342CD" w:rsidTr="00180492">
        <w:tc>
          <w:tcPr>
            <w:tcW w:w="2268" w:type="dxa"/>
            <w:tcBorders>
              <w:top w:val="single" w:sz="4" w:space="0" w:color="auto"/>
              <w:bottom w:val="single" w:sz="4" w:space="0" w:color="auto"/>
              <w:right w:val="single" w:sz="4" w:space="0" w:color="auto"/>
            </w:tcBorders>
            <w:shd w:val="clear" w:color="auto" w:fill="D9D9D9" w:themeFill="background1" w:themeFillShade="D9"/>
          </w:tcPr>
          <w:p w:rsidR="0007755E" w:rsidRPr="005342CD" w:rsidRDefault="0007755E" w:rsidP="00180492">
            <w:pPr>
              <w:pStyle w:val="af2"/>
              <w:jc w:val="left"/>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755E" w:rsidRPr="0059791B" w:rsidRDefault="0007755E" w:rsidP="00180492">
            <w:pPr>
              <w:pStyle w:val="af2"/>
              <w:jc w:val="center"/>
            </w:pPr>
            <w:r>
              <w:t>Условно-разрешенные виды использования</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07755E" w:rsidRPr="005342CD" w:rsidRDefault="0007755E" w:rsidP="00180492">
            <w:pPr>
              <w:pStyle w:val="af3"/>
            </w:pPr>
          </w:p>
        </w:tc>
      </w:tr>
      <w:tr w:rsidR="0007755E" w:rsidRPr="005342CD" w:rsidTr="00180492">
        <w:tc>
          <w:tcPr>
            <w:tcW w:w="2268" w:type="dxa"/>
            <w:tcBorders>
              <w:top w:val="single" w:sz="4" w:space="0" w:color="auto"/>
              <w:bottom w:val="single" w:sz="4" w:space="0" w:color="auto"/>
              <w:right w:val="single" w:sz="4" w:space="0" w:color="auto"/>
            </w:tcBorders>
          </w:tcPr>
          <w:p w:rsidR="0007755E" w:rsidRDefault="0007755E" w:rsidP="00180492">
            <w:pPr>
              <w:pStyle w:val="af2"/>
            </w:pPr>
            <w:r>
              <w:t xml:space="preserve">Автомобильный </w:t>
            </w:r>
            <w:r>
              <w:lastRenderedPageBreak/>
              <w:t>транспорт</w:t>
            </w:r>
          </w:p>
        </w:tc>
        <w:tc>
          <w:tcPr>
            <w:tcW w:w="6096" w:type="dxa"/>
            <w:tcBorders>
              <w:top w:val="single" w:sz="4" w:space="0" w:color="auto"/>
              <w:left w:val="single" w:sz="4" w:space="0" w:color="auto"/>
              <w:bottom w:val="single" w:sz="4" w:space="0" w:color="auto"/>
              <w:right w:val="single" w:sz="4" w:space="0" w:color="auto"/>
            </w:tcBorders>
          </w:tcPr>
          <w:p w:rsidR="0007755E" w:rsidRDefault="0007755E" w:rsidP="00180492">
            <w:pPr>
              <w:pStyle w:val="af2"/>
            </w:pPr>
            <w:r>
              <w:lastRenderedPageBreak/>
              <w:t xml:space="preserve">Размещение автомобильных дорог и технически </w:t>
            </w:r>
            <w:r>
              <w:lastRenderedPageBreak/>
              <w:t>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7755E" w:rsidRDefault="0007755E" w:rsidP="00180492">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07755E" w:rsidRDefault="0007755E" w:rsidP="00180492">
            <w:pPr>
              <w:pStyle w:val="af2"/>
              <w:jc w:val="center"/>
            </w:pPr>
            <w:r>
              <w:lastRenderedPageBreak/>
              <w:t>7.2</w:t>
            </w:r>
          </w:p>
        </w:tc>
      </w:tr>
      <w:tr w:rsidR="0007755E" w:rsidRPr="005342CD" w:rsidTr="00180492">
        <w:tc>
          <w:tcPr>
            <w:tcW w:w="2268" w:type="dxa"/>
            <w:tcBorders>
              <w:top w:val="single" w:sz="4" w:space="0" w:color="auto"/>
              <w:bottom w:val="single" w:sz="4" w:space="0" w:color="auto"/>
              <w:right w:val="single" w:sz="4" w:space="0" w:color="auto"/>
            </w:tcBorders>
          </w:tcPr>
          <w:p w:rsidR="0007755E" w:rsidRDefault="0007755E" w:rsidP="00180492">
            <w:pPr>
              <w:pStyle w:val="af2"/>
            </w:pPr>
            <w:r>
              <w:lastRenderedPageBreak/>
              <w:t>Трубопроводный транспорт</w:t>
            </w:r>
          </w:p>
        </w:tc>
        <w:tc>
          <w:tcPr>
            <w:tcW w:w="6096" w:type="dxa"/>
            <w:tcBorders>
              <w:top w:val="single" w:sz="4" w:space="0" w:color="auto"/>
              <w:left w:val="single" w:sz="4" w:space="0" w:color="auto"/>
              <w:bottom w:val="single" w:sz="4" w:space="0" w:color="auto"/>
              <w:right w:val="single" w:sz="4" w:space="0" w:color="auto"/>
            </w:tcBorders>
          </w:tcPr>
          <w:p w:rsidR="0007755E" w:rsidRDefault="0007755E" w:rsidP="00180492">
            <w:pPr>
              <w:pStyle w:val="af2"/>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2" w:type="dxa"/>
            <w:tcBorders>
              <w:top w:val="single" w:sz="4" w:space="0" w:color="auto"/>
              <w:left w:val="single" w:sz="4" w:space="0" w:color="auto"/>
              <w:bottom w:val="single" w:sz="4" w:space="0" w:color="auto"/>
            </w:tcBorders>
          </w:tcPr>
          <w:p w:rsidR="0007755E" w:rsidRDefault="0007755E" w:rsidP="00180492">
            <w:pPr>
              <w:pStyle w:val="af2"/>
              <w:jc w:val="center"/>
            </w:pPr>
            <w:r>
              <w:t>7.5</w:t>
            </w:r>
          </w:p>
        </w:tc>
      </w:tr>
      <w:tr w:rsidR="0007755E" w:rsidRPr="005342CD" w:rsidTr="00180492">
        <w:tc>
          <w:tcPr>
            <w:tcW w:w="2268" w:type="dxa"/>
            <w:tcBorders>
              <w:top w:val="single" w:sz="4" w:space="0" w:color="auto"/>
              <w:bottom w:val="single" w:sz="4" w:space="0" w:color="auto"/>
              <w:right w:val="single" w:sz="4" w:space="0" w:color="auto"/>
            </w:tcBorders>
          </w:tcPr>
          <w:p w:rsidR="0007755E" w:rsidRDefault="0007755E" w:rsidP="00180492">
            <w:pPr>
              <w:pStyle w:val="af2"/>
            </w:pPr>
            <w:r>
              <w:t>Связь</w:t>
            </w:r>
          </w:p>
        </w:tc>
        <w:tc>
          <w:tcPr>
            <w:tcW w:w="6096" w:type="dxa"/>
            <w:tcBorders>
              <w:top w:val="single" w:sz="4" w:space="0" w:color="auto"/>
              <w:left w:val="single" w:sz="4" w:space="0" w:color="auto"/>
              <w:bottom w:val="single" w:sz="4" w:space="0" w:color="auto"/>
              <w:right w:val="single" w:sz="4" w:space="0" w:color="auto"/>
            </w:tcBorders>
          </w:tcPr>
          <w:p w:rsidR="0007755E" w:rsidRDefault="0007755E" w:rsidP="00180492">
            <w:pPr>
              <w:pStyle w:val="af2"/>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Pr>
                  <w:rStyle w:val="af6"/>
                  <w:rFonts w:cs="Arial"/>
                </w:rPr>
                <w:t>кодом 3.1</w:t>
              </w:r>
            </w:hyperlink>
          </w:p>
        </w:tc>
        <w:tc>
          <w:tcPr>
            <w:tcW w:w="1692" w:type="dxa"/>
            <w:tcBorders>
              <w:top w:val="single" w:sz="4" w:space="0" w:color="auto"/>
              <w:left w:val="single" w:sz="4" w:space="0" w:color="auto"/>
              <w:bottom w:val="single" w:sz="4" w:space="0" w:color="auto"/>
            </w:tcBorders>
          </w:tcPr>
          <w:p w:rsidR="0007755E" w:rsidRDefault="0007755E" w:rsidP="00180492">
            <w:pPr>
              <w:pStyle w:val="af2"/>
              <w:jc w:val="center"/>
            </w:pPr>
            <w:r>
              <w:t>6.8</w:t>
            </w:r>
          </w:p>
        </w:tc>
      </w:tr>
      <w:tr w:rsidR="0007755E" w:rsidRPr="005342CD" w:rsidTr="00180492">
        <w:tc>
          <w:tcPr>
            <w:tcW w:w="10056" w:type="dxa"/>
            <w:gridSpan w:val="3"/>
            <w:tcBorders>
              <w:top w:val="single" w:sz="4" w:space="0" w:color="auto"/>
              <w:bottom w:val="single" w:sz="4" w:space="0" w:color="auto"/>
            </w:tcBorders>
            <w:shd w:val="clear" w:color="auto" w:fill="D9D9D9" w:themeFill="background1" w:themeFillShade="D9"/>
          </w:tcPr>
          <w:p w:rsidR="0007755E" w:rsidRPr="00180492" w:rsidRDefault="0007755E" w:rsidP="00180492">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180492">
              <w:rPr>
                <w:rFonts w:ascii="Times New Roman" w:eastAsia="Times New Roman" w:hAnsi="Times New Roman" w:cs="Times New Roman"/>
                <w:b/>
                <w:i/>
                <w:sz w:val="24"/>
                <w:szCs w:val="24"/>
              </w:rPr>
              <w:t>*</w:t>
            </w:r>
            <w:r w:rsidRPr="00180492">
              <w:rPr>
                <w:rFonts w:ascii="Times New Roman" w:eastAsia="Times New Roman" w:hAnsi="Times New Roman" w:cs="Times New Roman"/>
                <w:i/>
                <w:sz w:val="24"/>
                <w:szCs w:val="24"/>
              </w:rPr>
              <w:t xml:space="preserve"> в скобках указаны равнозначные наименования видов разрешенного использования;</w:t>
            </w:r>
          </w:p>
          <w:p w:rsidR="0007755E" w:rsidRPr="00180492" w:rsidRDefault="0007755E" w:rsidP="00180492">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180492">
              <w:rPr>
                <w:b/>
              </w:rPr>
              <w:t xml:space="preserve">** </w:t>
            </w:r>
            <w:r w:rsidRPr="00180492">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07755E" w:rsidRPr="005B5E80" w:rsidRDefault="0007755E" w:rsidP="00180492">
            <w:pPr>
              <w:shd w:val="clear" w:color="auto" w:fill="FFFFFF" w:themeFill="background1"/>
              <w:spacing w:line="240" w:lineRule="auto"/>
              <w:ind w:firstLine="851"/>
              <w:rPr>
                <w:b/>
                <w:i/>
              </w:rPr>
            </w:pPr>
            <w:r w:rsidRPr="00180492">
              <w:rPr>
                <w:b/>
              </w:rPr>
              <w:t xml:space="preserve">*** </w:t>
            </w:r>
            <w:r w:rsidRPr="00180492">
              <w:rPr>
                <w:rFonts w:ascii="Times New Roman" w:eastAsia="Times New Roman" w:hAnsi="Times New Roman" w:cs="Times New Roman"/>
                <w:i/>
                <w:sz w:val="24"/>
                <w:szCs w:val="24"/>
              </w:rPr>
              <w:t>текстовое наименование ВРИ и его код (числовое обозначение) являются</w:t>
            </w:r>
            <w:r w:rsidRPr="00C4424C">
              <w:rPr>
                <w:rFonts w:ascii="Times New Roman" w:eastAsia="Times New Roman" w:hAnsi="Times New Roman" w:cs="Times New Roman"/>
                <w:i/>
                <w:sz w:val="24"/>
                <w:szCs w:val="24"/>
              </w:rPr>
              <w:t xml:space="preserve"> </w:t>
            </w:r>
          </w:p>
        </w:tc>
      </w:tr>
    </w:tbl>
    <w:p w:rsidR="0007755E" w:rsidRDefault="0007755E" w:rsidP="00180492">
      <w:pPr>
        <w:pStyle w:val="ConsPlusNormal"/>
        <w:widowControl/>
        <w:shd w:val="clear" w:color="auto" w:fill="FFFFFF" w:themeFill="background1"/>
        <w:ind w:firstLine="709"/>
        <w:jc w:val="both"/>
        <w:rPr>
          <w:rFonts w:ascii="Times New Roman" w:hAnsi="Times New Roman" w:cs="Times New Roman"/>
          <w:i/>
          <w:sz w:val="24"/>
          <w:szCs w:val="24"/>
        </w:rPr>
      </w:pPr>
    </w:p>
    <w:p w:rsidR="0007755E" w:rsidRPr="002C476E" w:rsidRDefault="0007755E" w:rsidP="0007755E">
      <w:pPr>
        <w:spacing w:before="240" w:after="0" w:line="240" w:lineRule="auto"/>
        <w:ind w:firstLine="709"/>
        <w:jc w:val="center"/>
        <w:rPr>
          <w:rFonts w:ascii="Times New Roman" w:hAnsi="Times New Roman" w:cs="Times New Roman"/>
          <w:b/>
          <w:sz w:val="28"/>
          <w:szCs w:val="24"/>
        </w:rPr>
      </w:pPr>
      <w:r w:rsidRPr="002C476E">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07755E" w:rsidTr="00180492">
        <w:tc>
          <w:tcPr>
            <w:tcW w:w="3687" w:type="dxa"/>
            <w:tcBorders>
              <w:top w:val="single" w:sz="4" w:space="0" w:color="auto"/>
              <w:bottom w:val="single" w:sz="4" w:space="0" w:color="auto"/>
              <w:right w:val="single" w:sz="4" w:space="0" w:color="auto"/>
            </w:tcBorders>
          </w:tcPr>
          <w:p w:rsidR="0007755E" w:rsidRPr="00B8331A" w:rsidRDefault="0007755E" w:rsidP="00180492">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07755E" w:rsidRPr="00B8331A" w:rsidRDefault="0007755E" w:rsidP="00180492">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07755E" w:rsidRPr="00506BFB" w:rsidRDefault="0007755E" w:rsidP="00180492">
            <w:pPr>
              <w:tabs>
                <w:tab w:val="left" w:pos="1620"/>
              </w:tabs>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07755E" w:rsidRPr="00506BFB" w:rsidRDefault="0007755E" w:rsidP="00180492">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07755E" w:rsidRPr="00506BFB" w:rsidRDefault="0007755E" w:rsidP="00180492">
            <w:pPr>
              <w:tabs>
                <w:tab w:val="left" w:pos="1620"/>
              </w:tabs>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07755E" w:rsidTr="00180492">
        <w:tc>
          <w:tcPr>
            <w:tcW w:w="3687" w:type="dxa"/>
            <w:tcBorders>
              <w:top w:val="single" w:sz="4" w:space="0" w:color="auto"/>
              <w:bottom w:val="single" w:sz="4" w:space="0" w:color="auto"/>
              <w:right w:val="single" w:sz="4" w:space="0" w:color="auto"/>
            </w:tcBorders>
          </w:tcPr>
          <w:p w:rsidR="0007755E" w:rsidRPr="00B8331A" w:rsidRDefault="0007755E" w:rsidP="00180492">
            <w:pPr>
              <w:pStyle w:val="af2"/>
              <w:jc w:val="center"/>
              <w:rPr>
                <w:rFonts w:asciiTheme="majorHAnsi" w:hAnsiTheme="majorHAnsi"/>
              </w:rPr>
            </w:pPr>
            <w:r w:rsidRPr="00B8331A">
              <w:rPr>
                <w:rFonts w:asciiTheme="majorHAnsi" w:hAnsiTheme="majorHAnsi"/>
              </w:rPr>
              <w:t>Спорт</w:t>
            </w:r>
          </w:p>
        </w:tc>
        <w:tc>
          <w:tcPr>
            <w:tcW w:w="992" w:type="dxa"/>
            <w:tcBorders>
              <w:top w:val="single" w:sz="4" w:space="0" w:color="auto"/>
              <w:left w:val="single" w:sz="4" w:space="0" w:color="auto"/>
              <w:bottom w:val="single" w:sz="4" w:space="0" w:color="auto"/>
            </w:tcBorders>
          </w:tcPr>
          <w:p w:rsidR="0007755E" w:rsidRPr="00B8331A" w:rsidRDefault="0007755E" w:rsidP="00180492">
            <w:pPr>
              <w:pStyle w:val="af2"/>
              <w:jc w:val="center"/>
              <w:rPr>
                <w:b/>
              </w:rPr>
            </w:pPr>
            <w:r w:rsidRPr="00B8331A">
              <w:rPr>
                <w:b/>
              </w:rPr>
              <w:t>5.1</w:t>
            </w:r>
          </w:p>
        </w:tc>
        <w:tc>
          <w:tcPr>
            <w:tcW w:w="1843" w:type="dxa"/>
            <w:tcBorders>
              <w:top w:val="single" w:sz="4" w:space="0" w:color="auto"/>
              <w:left w:val="single" w:sz="4" w:space="0" w:color="auto"/>
              <w:bottom w:val="single" w:sz="4" w:space="0" w:color="auto"/>
            </w:tcBorders>
          </w:tcPr>
          <w:p w:rsidR="0007755E" w:rsidRDefault="0007755E" w:rsidP="00180492">
            <w:pPr>
              <w:pStyle w:val="af2"/>
              <w:jc w:val="center"/>
            </w:pPr>
            <w:r>
              <w:t>600</w:t>
            </w:r>
          </w:p>
        </w:tc>
        <w:tc>
          <w:tcPr>
            <w:tcW w:w="1701"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60</w:t>
            </w:r>
          </w:p>
        </w:tc>
      </w:tr>
      <w:tr w:rsidR="0007755E" w:rsidTr="00180492">
        <w:tc>
          <w:tcPr>
            <w:tcW w:w="3687" w:type="dxa"/>
            <w:tcBorders>
              <w:top w:val="single" w:sz="4" w:space="0" w:color="auto"/>
              <w:bottom w:val="single" w:sz="4" w:space="0" w:color="auto"/>
              <w:right w:val="single" w:sz="4" w:space="0" w:color="auto"/>
            </w:tcBorders>
          </w:tcPr>
          <w:p w:rsidR="0007755E" w:rsidRPr="00B8331A" w:rsidRDefault="0007755E" w:rsidP="00180492">
            <w:pPr>
              <w:pStyle w:val="af2"/>
              <w:jc w:val="center"/>
              <w:rPr>
                <w:rFonts w:asciiTheme="majorHAnsi" w:hAnsiTheme="majorHAnsi"/>
              </w:rPr>
            </w:pPr>
            <w:r w:rsidRPr="00B8331A">
              <w:rPr>
                <w:rFonts w:asciiTheme="majorHAnsi" w:hAnsiTheme="majorHAnsi"/>
              </w:rPr>
              <w:t>Связь</w:t>
            </w:r>
          </w:p>
        </w:tc>
        <w:tc>
          <w:tcPr>
            <w:tcW w:w="992" w:type="dxa"/>
            <w:tcBorders>
              <w:top w:val="single" w:sz="4" w:space="0" w:color="auto"/>
              <w:left w:val="single" w:sz="4" w:space="0" w:color="auto"/>
              <w:bottom w:val="single" w:sz="4" w:space="0" w:color="auto"/>
            </w:tcBorders>
          </w:tcPr>
          <w:p w:rsidR="0007755E" w:rsidRPr="00B8331A" w:rsidRDefault="0007755E" w:rsidP="00180492">
            <w:pPr>
              <w:pStyle w:val="af2"/>
              <w:jc w:val="center"/>
              <w:rPr>
                <w:b/>
              </w:rPr>
            </w:pPr>
            <w:r w:rsidRPr="00B8331A">
              <w:rPr>
                <w:b/>
              </w:rPr>
              <w:t>6.8</w:t>
            </w:r>
          </w:p>
        </w:tc>
        <w:tc>
          <w:tcPr>
            <w:tcW w:w="1843" w:type="dxa"/>
            <w:tcBorders>
              <w:top w:val="single" w:sz="4" w:space="0" w:color="auto"/>
              <w:left w:val="single" w:sz="4" w:space="0" w:color="auto"/>
              <w:bottom w:val="single" w:sz="4" w:space="0" w:color="auto"/>
            </w:tcBorders>
          </w:tcPr>
          <w:p w:rsidR="0007755E" w:rsidRDefault="0007755E" w:rsidP="00180492">
            <w:pPr>
              <w:pStyle w:val="af2"/>
              <w:jc w:val="center"/>
            </w:pPr>
            <w:r>
              <w:t>*</w:t>
            </w:r>
          </w:p>
        </w:tc>
        <w:tc>
          <w:tcPr>
            <w:tcW w:w="1701"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80</w:t>
            </w:r>
          </w:p>
        </w:tc>
      </w:tr>
      <w:tr w:rsidR="0007755E" w:rsidTr="00180492">
        <w:tc>
          <w:tcPr>
            <w:tcW w:w="3687" w:type="dxa"/>
            <w:tcBorders>
              <w:top w:val="single" w:sz="4" w:space="0" w:color="auto"/>
              <w:bottom w:val="single" w:sz="4" w:space="0" w:color="auto"/>
              <w:right w:val="single" w:sz="4" w:space="0" w:color="auto"/>
            </w:tcBorders>
          </w:tcPr>
          <w:p w:rsidR="0007755E" w:rsidRPr="00B8331A" w:rsidRDefault="0007755E" w:rsidP="00180492">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07755E" w:rsidRPr="00B8331A" w:rsidRDefault="0007755E" w:rsidP="00180492">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07755E" w:rsidRDefault="0007755E" w:rsidP="00180492">
            <w:pPr>
              <w:pStyle w:val="af2"/>
              <w:jc w:val="center"/>
            </w:pPr>
            <w:r>
              <w:t>18</w:t>
            </w:r>
          </w:p>
        </w:tc>
        <w:tc>
          <w:tcPr>
            <w:tcW w:w="1701"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100</w:t>
            </w:r>
          </w:p>
        </w:tc>
      </w:tr>
      <w:tr w:rsidR="0007755E" w:rsidTr="00180492">
        <w:tc>
          <w:tcPr>
            <w:tcW w:w="3687" w:type="dxa"/>
            <w:tcBorders>
              <w:top w:val="single" w:sz="4" w:space="0" w:color="auto"/>
              <w:bottom w:val="single" w:sz="4" w:space="0" w:color="auto"/>
              <w:right w:val="single" w:sz="4" w:space="0" w:color="auto"/>
            </w:tcBorders>
          </w:tcPr>
          <w:p w:rsidR="0007755E" w:rsidRPr="00B8331A" w:rsidRDefault="0007755E" w:rsidP="00180492">
            <w:pPr>
              <w:pStyle w:val="af2"/>
              <w:jc w:val="center"/>
              <w:rPr>
                <w:rFonts w:asciiTheme="majorHAnsi" w:hAnsiTheme="majorHAnsi"/>
              </w:rPr>
            </w:pPr>
            <w:r w:rsidRPr="00B8331A">
              <w:rPr>
                <w:rFonts w:asciiTheme="majorHAnsi" w:hAnsiTheme="majorHAnsi"/>
              </w:rPr>
              <w:t>Трубопроводный транспорт</w:t>
            </w:r>
          </w:p>
        </w:tc>
        <w:tc>
          <w:tcPr>
            <w:tcW w:w="992" w:type="dxa"/>
            <w:tcBorders>
              <w:top w:val="single" w:sz="4" w:space="0" w:color="auto"/>
              <w:left w:val="single" w:sz="4" w:space="0" w:color="auto"/>
              <w:bottom w:val="single" w:sz="4" w:space="0" w:color="auto"/>
            </w:tcBorders>
          </w:tcPr>
          <w:p w:rsidR="0007755E" w:rsidRPr="00B8331A" w:rsidRDefault="0007755E" w:rsidP="00180492">
            <w:pPr>
              <w:pStyle w:val="af2"/>
              <w:jc w:val="center"/>
              <w:rPr>
                <w:b/>
              </w:rPr>
            </w:pPr>
            <w:r w:rsidRPr="00B8331A">
              <w:rPr>
                <w:b/>
              </w:rPr>
              <w:t>7.5</w:t>
            </w:r>
          </w:p>
        </w:tc>
        <w:tc>
          <w:tcPr>
            <w:tcW w:w="1843" w:type="dxa"/>
            <w:tcBorders>
              <w:top w:val="single" w:sz="4" w:space="0" w:color="auto"/>
              <w:left w:val="single" w:sz="4" w:space="0" w:color="auto"/>
              <w:bottom w:val="single" w:sz="4" w:space="0" w:color="auto"/>
            </w:tcBorders>
          </w:tcPr>
          <w:p w:rsidR="0007755E" w:rsidRDefault="0007755E" w:rsidP="00180492">
            <w:pPr>
              <w:pStyle w:val="af2"/>
              <w:jc w:val="center"/>
            </w:pPr>
            <w:r>
              <w:t>10</w:t>
            </w:r>
          </w:p>
        </w:tc>
        <w:tc>
          <w:tcPr>
            <w:tcW w:w="1701"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100</w:t>
            </w:r>
          </w:p>
        </w:tc>
      </w:tr>
      <w:tr w:rsidR="0007755E" w:rsidTr="00180492">
        <w:tc>
          <w:tcPr>
            <w:tcW w:w="3687" w:type="dxa"/>
            <w:tcBorders>
              <w:top w:val="single" w:sz="4" w:space="0" w:color="auto"/>
              <w:bottom w:val="single" w:sz="4" w:space="0" w:color="auto"/>
              <w:right w:val="single" w:sz="4" w:space="0" w:color="auto"/>
            </w:tcBorders>
          </w:tcPr>
          <w:p w:rsidR="0007755E" w:rsidRPr="00B8331A" w:rsidRDefault="0007755E" w:rsidP="00180492">
            <w:pPr>
              <w:pStyle w:val="af2"/>
              <w:jc w:val="center"/>
              <w:rPr>
                <w:rFonts w:asciiTheme="majorHAnsi" w:hAnsiTheme="majorHAnsi"/>
              </w:rPr>
            </w:pPr>
            <w:r w:rsidRPr="00B8331A">
              <w:rPr>
                <w:rFonts w:asciiTheme="majorHAnsi" w:hAnsiTheme="majorHAnsi"/>
              </w:rPr>
              <w:lastRenderedPageBreak/>
              <w:t>Автомобильный транспорт</w:t>
            </w:r>
          </w:p>
        </w:tc>
        <w:tc>
          <w:tcPr>
            <w:tcW w:w="992" w:type="dxa"/>
            <w:tcBorders>
              <w:top w:val="single" w:sz="4" w:space="0" w:color="auto"/>
              <w:left w:val="single" w:sz="4" w:space="0" w:color="auto"/>
              <w:bottom w:val="single" w:sz="4" w:space="0" w:color="auto"/>
            </w:tcBorders>
          </w:tcPr>
          <w:p w:rsidR="0007755E" w:rsidRPr="00B8331A" w:rsidRDefault="0007755E" w:rsidP="00180492">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07755E" w:rsidRDefault="0007755E" w:rsidP="00180492">
            <w:pPr>
              <w:pStyle w:val="af2"/>
              <w:jc w:val="center"/>
            </w:pPr>
            <w:r>
              <w:t>10</w:t>
            </w:r>
          </w:p>
        </w:tc>
        <w:tc>
          <w:tcPr>
            <w:tcW w:w="1701"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100</w:t>
            </w:r>
          </w:p>
        </w:tc>
      </w:tr>
      <w:tr w:rsidR="0007755E" w:rsidTr="00180492">
        <w:tc>
          <w:tcPr>
            <w:tcW w:w="3687" w:type="dxa"/>
            <w:tcBorders>
              <w:top w:val="single" w:sz="4" w:space="0" w:color="auto"/>
              <w:bottom w:val="single" w:sz="4" w:space="0" w:color="auto"/>
              <w:right w:val="single" w:sz="4" w:space="0" w:color="auto"/>
            </w:tcBorders>
          </w:tcPr>
          <w:p w:rsidR="0007755E" w:rsidRDefault="0007755E" w:rsidP="00180492">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07755E" w:rsidRDefault="0007755E" w:rsidP="00180492">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07755E" w:rsidRDefault="0007755E" w:rsidP="00180492">
            <w:pPr>
              <w:pStyle w:val="af2"/>
              <w:jc w:val="center"/>
            </w:pPr>
            <w:r>
              <w:t>*</w:t>
            </w:r>
          </w:p>
        </w:tc>
        <w:tc>
          <w:tcPr>
            <w:tcW w:w="1701"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07755E" w:rsidRDefault="0007755E" w:rsidP="00180492">
            <w:pPr>
              <w:pStyle w:val="af2"/>
              <w:ind w:left="-738" w:firstLine="738"/>
              <w:jc w:val="center"/>
            </w:pPr>
            <w:r>
              <w:t>*</w:t>
            </w:r>
          </w:p>
        </w:tc>
      </w:tr>
      <w:tr w:rsidR="0007755E" w:rsidTr="00180492">
        <w:tc>
          <w:tcPr>
            <w:tcW w:w="10632" w:type="dxa"/>
            <w:gridSpan w:val="5"/>
            <w:tcBorders>
              <w:top w:val="single" w:sz="4" w:space="0" w:color="auto"/>
              <w:bottom w:val="single" w:sz="4" w:space="0" w:color="auto"/>
            </w:tcBorders>
          </w:tcPr>
          <w:p w:rsidR="0007755E" w:rsidRDefault="0007755E" w:rsidP="00180492">
            <w:pPr>
              <w:pStyle w:val="af2"/>
            </w:pPr>
            <w:r w:rsidRPr="00ED1EB2">
              <w:t>*</w:t>
            </w:r>
            <w:r>
              <w:t xml:space="preserve"> - Параметр не подлежит установлению</w:t>
            </w:r>
          </w:p>
          <w:p w:rsidR="0007755E" w:rsidRDefault="0007755E" w:rsidP="00180492">
            <w:pPr>
              <w:pStyle w:val="af2"/>
            </w:pPr>
          </w:p>
          <w:p w:rsidR="0007755E" w:rsidRPr="00ED1EB2" w:rsidRDefault="0007755E" w:rsidP="00180492">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07755E" w:rsidRPr="00207C76" w:rsidRDefault="0007755E" w:rsidP="0007755E">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07755E" w:rsidRDefault="0007755E" w:rsidP="0007755E">
      <w:pPr>
        <w:spacing w:before="240"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07755E" w:rsidRPr="00207C76" w:rsidRDefault="0007755E" w:rsidP="00180492">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07755E" w:rsidRPr="00207C76" w:rsidRDefault="0007755E" w:rsidP="0007755E">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Pr="00CA7E2C">
        <w:rPr>
          <w:rFonts w:ascii="Times New Roman" w:hAnsi="Times New Roman" w:cs="Times New Roman"/>
          <w:sz w:val="28"/>
          <w:szCs w:val="24"/>
        </w:rPr>
        <w:t>.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07755E" w:rsidRDefault="0007755E" w:rsidP="00180492">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w:t>
      </w:r>
      <w:r>
        <w:rPr>
          <w:rFonts w:ascii="Times New Roman" w:hAnsi="Times New Roman" w:cs="Times New Roman"/>
          <w:sz w:val="28"/>
          <w:szCs w:val="24"/>
        </w:rPr>
        <w:t>ию.</w:t>
      </w:r>
    </w:p>
    <w:p w:rsidR="00C97329" w:rsidRPr="0069254F" w:rsidRDefault="00C97329" w:rsidP="00C97329">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Параметры соотношения элементов зоны  рекреационных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1321"/>
        <w:gridCol w:w="2007"/>
      </w:tblGrid>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r w:rsidRPr="0069254F">
              <w:rPr>
                <w:rFonts w:ascii="Times New Roman" w:hAnsi="Times New Roman" w:cs="Times New Roman"/>
                <w:b/>
                <w:sz w:val="24"/>
                <w:szCs w:val="28"/>
              </w:rPr>
              <w:t>Наименование территории</w:t>
            </w:r>
          </w:p>
        </w:tc>
        <w:tc>
          <w:tcPr>
            <w:tcW w:w="64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r w:rsidRPr="0069254F">
              <w:rPr>
                <w:rFonts w:ascii="Times New Roman" w:hAnsi="Times New Roman" w:cs="Times New Roman"/>
                <w:b/>
                <w:sz w:val="24"/>
                <w:szCs w:val="28"/>
              </w:rPr>
              <w:t>Ед.изм</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r w:rsidRPr="0069254F">
              <w:rPr>
                <w:rFonts w:ascii="Times New Roman" w:hAnsi="Times New Roman" w:cs="Times New Roman"/>
                <w:b/>
                <w:sz w:val="24"/>
                <w:szCs w:val="28"/>
              </w:rPr>
              <w:t>показатель</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r w:rsidRPr="0069254F">
              <w:rPr>
                <w:rFonts w:ascii="Times New Roman" w:hAnsi="Times New Roman" w:cs="Times New Roman"/>
                <w:b/>
                <w:sz w:val="24"/>
                <w:szCs w:val="28"/>
              </w:rPr>
              <w:t xml:space="preserve">Парки </w:t>
            </w:r>
          </w:p>
        </w:tc>
        <w:tc>
          <w:tcPr>
            <w:tcW w:w="64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Территория парка, общая площадь</w:t>
            </w:r>
          </w:p>
        </w:tc>
        <w:tc>
          <w:tcPr>
            <w:tcW w:w="64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га</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10-15</w:t>
            </w:r>
          </w:p>
        </w:tc>
      </w:tr>
      <w:tr w:rsidR="00C97329" w:rsidRPr="0069254F" w:rsidTr="008E10D2">
        <w:trPr>
          <w:trHeight w:val="133"/>
        </w:trPr>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территории зеленых насаждений и водоемов</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65 – 70</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Аллеи, дорожки, площадки</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25 - 28</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Здания и сооружения (</w:t>
            </w:r>
            <w:smartTag w:uri="urn:schemas-microsoft-com:office:smarttags" w:element="metricconverter">
              <w:smartTagPr>
                <w:attr w:name="ProductID" w:val="8 м"/>
              </w:smartTagPr>
              <w:r w:rsidRPr="0069254F">
                <w:rPr>
                  <w:rFonts w:ascii="Times New Roman" w:hAnsi="Times New Roman" w:cs="Times New Roman"/>
                  <w:sz w:val="24"/>
                  <w:szCs w:val="28"/>
                </w:rPr>
                <w:t>8 м</w:t>
              </w:r>
            </w:smartTag>
            <w:r w:rsidRPr="0069254F">
              <w:rPr>
                <w:rFonts w:ascii="Times New Roman" w:hAnsi="Times New Roman" w:cs="Times New Roman"/>
                <w:sz w:val="24"/>
                <w:szCs w:val="28"/>
              </w:rPr>
              <w:t>)</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5 – 7</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Максимальная высота зданий и сооружений</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м</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8</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r w:rsidRPr="0069254F">
              <w:rPr>
                <w:rFonts w:ascii="Times New Roman" w:hAnsi="Times New Roman" w:cs="Times New Roman"/>
                <w:b/>
                <w:sz w:val="24"/>
                <w:szCs w:val="28"/>
              </w:rPr>
              <w:t>Городские сады</w:t>
            </w:r>
          </w:p>
        </w:tc>
        <w:tc>
          <w:tcPr>
            <w:tcW w:w="64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Территория городского сада, общая площадь</w:t>
            </w:r>
          </w:p>
        </w:tc>
        <w:tc>
          <w:tcPr>
            <w:tcW w:w="64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га</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3 - 5</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Территории зеленых насаждений и водоемов</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80 - 90</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Аллеи, дорожки, площадки</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8 - 15</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 xml:space="preserve">Здания и сооружения </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2 - 5</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lastRenderedPageBreak/>
              <w:t>Максимальная высота зданий и сооружений</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м</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6-8</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r w:rsidRPr="0069254F">
              <w:rPr>
                <w:rFonts w:ascii="Times New Roman" w:hAnsi="Times New Roman" w:cs="Times New Roman"/>
                <w:b/>
                <w:sz w:val="24"/>
                <w:szCs w:val="28"/>
              </w:rPr>
              <w:t>Скверы</w:t>
            </w:r>
          </w:p>
        </w:tc>
        <w:tc>
          <w:tcPr>
            <w:tcW w:w="64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Территория сквера, общая площадь</w:t>
            </w:r>
          </w:p>
        </w:tc>
        <w:tc>
          <w:tcPr>
            <w:tcW w:w="64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га</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0,5 до 2,0</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Территории зеленых насаждений и водоемов</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60 - 80</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Аллеи, дорожки, площадки</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40 – 20</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 xml:space="preserve">Здания и сооружения </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запрещены</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r w:rsidRPr="0069254F">
              <w:rPr>
                <w:rFonts w:ascii="Times New Roman" w:hAnsi="Times New Roman" w:cs="Times New Roman"/>
                <w:b/>
                <w:sz w:val="24"/>
                <w:szCs w:val="28"/>
              </w:rPr>
              <w:t xml:space="preserve">Бульвары </w:t>
            </w:r>
          </w:p>
        </w:tc>
        <w:tc>
          <w:tcPr>
            <w:tcW w:w="648" w:type="pct"/>
            <w:shd w:val="clear" w:color="auto" w:fill="auto"/>
          </w:tcPr>
          <w:p w:rsidR="00C97329" w:rsidRPr="0069254F" w:rsidRDefault="00C97329" w:rsidP="008E10D2">
            <w:pPr>
              <w:spacing w:line="240" w:lineRule="auto"/>
              <w:rPr>
                <w:rFonts w:ascii="Times New Roman" w:hAnsi="Times New Roman" w:cs="Times New Roman"/>
                <w:b/>
                <w:sz w:val="24"/>
                <w:szCs w:val="28"/>
              </w:rPr>
            </w:pP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b/>
                <w:sz w:val="24"/>
                <w:szCs w:val="28"/>
              </w:rPr>
            </w:pP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Территории зеленых насаждений и водоемов</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70-75</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Аллеи, дорожки, площадки</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30 - 25</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 xml:space="preserve">Здания и сооружения </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hAnsi="Times New Roman" w:cs="Times New Roman"/>
                <w:sz w:val="24"/>
                <w:szCs w:val="28"/>
              </w:rPr>
              <w:t xml:space="preserve">% </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запрещены</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Допустимая рекреационная нагрузка</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r w:rsidRPr="0069254F">
              <w:rPr>
                <w:rFonts w:ascii="Times New Roman" w:eastAsia="SymbolMT" w:hAnsi="Times New Roman" w:cs="Times New Roman"/>
                <w:sz w:val="24"/>
                <w:szCs w:val="28"/>
                <w:lang w:eastAsia="en-US"/>
              </w:rPr>
              <w:t>чел/га</w:t>
            </w: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до 50</w:t>
            </w:r>
          </w:p>
        </w:tc>
      </w:tr>
      <w:tr w:rsidR="00C97329" w:rsidRPr="0069254F" w:rsidTr="008E10D2">
        <w:tc>
          <w:tcPr>
            <w:tcW w:w="3368"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eastAsia="SymbolMT" w:hAnsi="Times New Roman" w:cs="Times New Roman"/>
                <w:sz w:val="24"/>
                <w:szCs w:val="28"/>
              </w:rPr>
              <w:t>Минимальное соотношение ширины и длины бульвара</w:t>
            </w:r>
          </w:p>
        </w:tc>
        <w:tc>
          <w:tcPr>
            <w:tcW w:w="648" w:type="pct"/>
            <w:shd w:val="clear" w:color="auto" w:fill="auto"/>
          </w:tcPr>
          <w:p w:rsidR="00C97329" w:rsidRPr="0069254F" w:rsidRDefault="00C97329" w:rsidP="008E10D2">
            <w:pPr>
              <w:spacing w:after="0" w:line="240" w:lineRule="auto"/>
              <w:rPr>
                <w:rFonts w:ascii="Times New Roman" w:hAnsi="Times New Roman" w:cs="Times New Roman"/>
                <w:sz w:val="24"/>
                <w:szCs w:val="28"/>
              </w:rPr>
            </w:pPr>
          </w:p>
        </w:tc>
        <w:tc>
          <w:tcPr>
            <w:tcW w:w="984" w:type="pct"/>
            <w:shd w:val="clear" w:color="auto" w:fill="auto"/>
          </w:tcPr>
          <w:p w:rsidR="00C97329" w:rsidRPr="0069254F" w:rsidRDefault="00C97329" w:rsidP="008E10D2">
            <w:pPr>
              <w:pStyle w:val="ConsPlusNormal"/>
              <w:widowControl/>
              <w:ind w:firstLine="0"/>
              <w:jc w:val="both"/>
              <w:rPr>
                <w:rFonts w:ascii="Times New Roman" w:hAnsi="Times New Roman" w:cs="Times New Roman"/>
                <w:sz w:val="24"/>
                <w:szCs w:val="28"/>
              </w:rPr>
            </w:pPr>
            <w:r w:rsidRPr="0069254F">
              <w:rPr>
                <w:rFonts w:ascii="Times New Roman" w:hAnsi="Times New Roman" w:cs="Times New Roman"/>
                <w:sz w:val="24"/>
                <w:szCs w:val="28"/>
              </w:rPr>
              <w:t>не менее 1:3</w:t>
            </w:r>
          </w:p>
        </w:tc>
      </w:tr>
    </w:tbl>
    <w:p w:rsidR="00C97329" w:rsidRPr="0069254F" w:rsidRDefault="00C97329" w:rsidP="00C97329">
      <w:pPr>
        <w:pStyle w:val="ConsPlusNormal"/>
        <w:widowControl/>
        <w:ind w:firstLine="540"/>
        <w:jc w:val="both"/>
        <w:rPr>
          <w:rFonts w:ascii="Times New Roman" w:hAnsi="Times New Roman" w:cs="Times New Roman"/>
          <w:sz w:val="24"/>
          <w:szCs w:val="24"/>
        </w:rPr>
      </w:pPr>
      <w:r w:rsidRPr="0069254F">
        <w:rPr>
          <w:rFonts w:ascii="Times New Roman" w:hAnsi="Times New Roman" w:cs="Times New Roman"/>
          <w:sz w:val="24"/>
          <w:szCs w:val="24"/>
        </w:rPr>
        <w:t>Потребность в автостоянках рассчитывается из расчетов на одно место:</w:t>
      </w:r>
    </w:p>
    <w:p w:rsidR="00C97329" w:rsidRPr="0069254F" w:rsidRDefault="00C97329" w:rsidP="00C97329">
      <w:pPr>
        <w:pStyle w:val="ConsPlusNormal"/>
        <w:widowControl/>
        <w:ind w:firstLine="540"/>
        <w:jc w:val="both"/>
        <w:rPr>
          <w:rFonts w:ascii="Times New Roman" w:hAnsi="Times New Roman" w:cs="Times New Roman"/>
          <w:sz w:val="24"/>
          <w:szCs w:val="24"/>
        </w:rPr>
      </w:pPr>
      <w:r w:rsidRPr="0069254F">
        <w:rPr>
          <w:rFonts w:ascii="Times New Roman" w:hAnsi="Times New Roman" w:cs="Times New Roman"/>
          <w:sz w:val="24"/>
          <w:szCs w:val="24"/>
        </w:rPr>
        <w:t>-  для легковых автомобилей - 25 м</w:t>
      </w:r>
      <w:r w:rsidRPr="0069254F">
        <w:rPr>
          <w:rFonts w:ascii="Times New Roman" w:hAnsi="Times New Roman" w:cs="Times New Roman"/>
          <w:sz w:val="24"/>
          <w:szCs w:val="24"/>
          <w:vertAlign w:val="superscript"/>
        </w:rPr>
        <w:t>2</w:t>
      </w:r>
      <w:r w:rsidRPr="0069254F">
        <w:rPr>
          <w:rFonts w:ascii="Times New Roman" w:hAnsi="Times New Roman" w:cs="Times New Roman"/>
          <w:sz w:val="24"/>
          <w:szCs w:val="24"/>
        </w:rPr>
        <w:t>;</w:t>
      </w:r>
    </w:p>
    <w:p w:rsidR="00C97329" w:rsidRPr="0069254F" w:rsidRDefault="00C97329" w:rsidP="00C97329">
      <w:pPr>
        <w:pStyle w:val="ConsPlusNormal"/>
        <w:widowControl/>
        <w:ind w:firstLine="540"/>
        <w:jc w:val="both"/>
        <w:rPr>
          <w:rFonts w:ascii="Times New Roman" w:hAnsi="Times New Roman" w:cs="Times New Roman"/>
          <w:sz w:val="24"/>
          <w:szCs w:val="24"/>
        </w:rPr>
      </w:pPr>
      <w:r w:rsidRPr="0069254F">
        <w:rPr>
          <w:rFonts w:ascii="Times New Roman" w:hAnsi="Times New Roman" w:cs="Times New Roman"/>
          <w:sz w:val="24"/>
          <w:szCs w:val="24"/>
        </w:rPr>
        <w:t>-  автобусов - 40 м</w:t>
      </w:r>
      <w:r w:rsidRPr="0069254F">
        <w:rPr>
          <w:rFonts w:ascii="Times New Roman" w:hAnsi="Times New Roman" w:cs="Times New Roman"/>
          <w:sz w:val="24"/>
          <w:szCs w:val="24"/>
          <w:vertAlign w:val="superscript"/>
        </w:rPr>
        <w:t>2</w:t>
      </w:r>
      <w:r w:rsidRPr="0069254F">
        <w:rPr>
          <w:rFonts w:ascii="Times New Roman" w:hAnsi="Times New Roman" w:cs="Times New Roman"/>
          <w:sz w:val="24"/>
          <w:szCs w:val="24"/>
        </w:rPr>
        <w:t>;</w:t>
      </w:r>
    </w:p>
    <w:p w:rsidR="00C97329" w:rsidRPr="0069254F" w:rsidRDefault="00C97329" w:rsidP="00C97329">
      <w:pPr>
        <w:pStyle w:val="ConsPlusNormal"/>
        <w:widowControl/>
        <w:ind w:firstLine="540"/>
        <w:jc w:val="both"/>
        <w:rPr>
          <w:rFonts w:ascii="Times New Roman" w:hAnsi="Times New Roman" w:cs="Times New Roman"/>
          <w:sz w:val="24"/>
          <w:szCs w:val="24"/>
        </w:rPr>
      </w:pPr>
      <w:r w:rsidRPr="0069254F">
        <w:rPr>
          <w:rFonts w:ascii="Times New Roman" w:hAnsi="Times New Roman" w:cs="Times New Roman"/>
          <w:sz w:val="24"/>
          <w:szCs w:val="24"/>
        </w:rPr>
        <w:t>-  для велосипедов - 0,9 м</w:t>
      </w:r>
      <w:r w:rsidRPr="0069254F">
        <w:rPr>
          <w:rFonts w:ascii="Times New Roman" w:hAnsi="Times New Roman" w:cs="Times New Roman"/>
          <w:sz w:val="24"/>
          <w:szCs w:val="24"/>
          <w:vertAlign w:val="superscript"/>
        </w:rPr>
        <w:t>2</w:t>
      </w:r>
      <w:r w:rsidRPr="0069254F">
        <w:rPr>
          <w:rFonts w:ascii="Times New Roman" w:hAnsi="Times New Roman" w:cs="Times New Roman"/>
          <w:sz w:val="24"/>
          <w:szCs w:val="24"/>
        </w:rPr>
        <w:t>.</w:t>
      </w:r>
    </w:p>
    <w:p w:rsidR="00C97329" w:rsidRDefault="00C97329" w:rsidP="00180492">
      <w:pPr>
        <w:spacing w:after="0" w:line="240" w:lineRule="auto"/>
        <w:jc w:val="both"/>
        <w:rPr>
          <w:rFonts w:ascii="Times New Roman" w:hAnsi="Times New Roman" w:cs="Times New Roman"/>
          <w:sz w:val="28"/>
          <w:szCs w:val="24"/>
        </w:rPr>
      </w:pPr>
    </w:p>
    <w:p w:rsidR="00552C9B" w:rsidRDefault="00552C9B" w:rsidP="00552C9B">
      <w:pPr>
        <w:spacing w:after="0"/>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t xml:space="preserve">Статья </w:t>
      </w:r>
      <w:r w:rsidR="00F45775">
        <w:rPr>
          <w:rFonts w:ascii="Times New Roman" w:hAnsi="Times New Roman" w:cs="Times New Roman"/>
          <w:b/>
          <w:color w:val="0070C0"/>
          <w:sz w:val="28"/>
          <w:szCs w:val="28"/>
          <w:lang w:eastAsia="ar-SA"/>
        </w:rPr>
        <w:t>32</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 xml:space="preserve">Градостроительный регламент для территориальной зоны: </w:t>
      </w:r>
    </w:p>
    <w:p w:rsidR="00552C9B" w:rsidRPr="00EA7427" w:rsidRDefault="00552C9B" w:rsidP="00552C9B">
      <w:pPr>
        <w:spacing w:after="0"/>
        <w:jc w:val="center"/>
        <w:outlineLvl w:val="2"/>
        <w:rPr>
          <w:rFonts w:ascii="Times New Roman" w:hAnsi="Times New Roman" w:cs="Times New Roman"/>
          <w:b/>
          <w:color w:val="0070C0"/>
          <w:sz w:val="28"/>
          <w:szCs w:val="28"/>
          <w:lang w:eastAsia="ar-SA"/>
        </w:rPr>
      </w:pPr>
      <w:r>
        <w:rPr>
          <w:rFonts w:ascii="Times New Roman" w:hAnsi="Times New Roman" w:cs="Times New Roman"/>
          <w:b/>
          <w:color w:val="0070C0"/>
          <w:sz w:val="28"/>
          <w:szCs w:val="24"/>
        </w:rPr>
        <w:t>Зона сельскохозяйственн</w:t>
      </w:r>
      <w:r w:rsidR="00F45775">
        <w:rPr>
          <w:rFonts w:ascii="Times New Roman" w:hAnsi="Times New Roman" w:cs="Times New Roman"/>
          <w:b/>
          <w:color w:val="0070C0"/>
          <w:sz w:val="28"/>
          <w:szCs w:val="24"/>
        </w:rPr>
        <w:t>ых</w:t>
      </w:r>
      <w:r>
        <w:rPr>
          <w:rFonts w:ascii="Times New Roman" w:hAnsi="Times New Roman" w:cs="Times New Roman"/>
          <w:b/>
          <w:color w:val="0070C0"/>
          <w:sz w:val="28"/>
          <w:szCs w:val="24"/>
        </w:rPr>
        <w:t xml:space="preserve"> </w:t>
      </w:r>
      <w:r w:rsidR="00F45775">
        <w:rPr>
          <w:rFonts w:ascii="Times New Roman" w:hAnsi="Times New Roman" w:cs="Times New Roman"/>
          <w:b/>
          <w:color w:val="0070C0"/>
          <w:sz w:val="28"/>
          <w:szCs w:val="24"/>
        </w:rPr>
        <w:t>угодий.</w:t>
      </w:r>
      <w:r w:rsidRPr="00D36B1B">
        <w:rPr>
          <w:rFonts w:ascii="Times New Roman" w:hAnsi="Times New Roman" w:cs="Times New Roman"/>
          <w:b/>
          <w:color w:val="0070C0"/>
          <w:sz w:val="28"/>
          <w:szCs w:val="28"/>
          <w:lang w:eastAsia="ar-SA"/>
        </w:rPr>
        <w:t xml:space="preserve"> </w:t>
      </w:r>
      <w:r>
        <w:rPr>
          <w:rFonts w:ascii="Times New Roman" w:hAnsi="Times New Roman" w:cs="Times New Roman"/>
          <w:b/>
          <w:color w:val="0070C0"/>
          <w:sz w:val="28"/>
          <w:szCs w:val="28"/>
          <w:lang w:eastAsia="ar-SA"/>
        </w:rPr>
        <w:t xml:space="preserve">(Зона </w:t>
      </w:r>
      <w:r w:rsidRPr="00832DD0">
        <w:rPr>
          <w:rFonts w:ascii="Times New Roman" w:hAnsi="Times New Roman" w:cs="Times New Roman"/>
          <w:b/>
          <w:color w:val="0070C0"/>
          <w:sz w:val="28"/>
          <w:szCs w:val="24"/>
        </w:rPr>
        <w:t>СХ</w:t>
      </w:r>
      <w:r w:rsidR="00F45775">
        <w:rPr>
          <w:rFonts w:ascii="Times New Roman" w:hAnsi="Times New Roman" w:cs="Times New Roman"/>
          <w:b/>
          <w:color w:val="0070C0"/>
          <w:sz w:val="28"/>
          <w:szCs w:val="24"/>
        </w:rPr>
        <w:t>-1</w:t>
      </w:r>
      <w:r>
        <w:rPr>
          <w:rFonts w:ascii="Times New Roman" w:hAnsi="Times New Roman" w:cs="Times New Roman"/>
          <w:b/>
          <w:color w:val="0070C0"/>
          <w:sz w:val="28"/>
          <w:szCs w:val="28"/>
          <w:lang w:eastAsia="ar-SA"/>
        </w:rPr>
        <w:t>)</w:t>
      </w:r>
    </w:p>
    <w:p w:rsidR="00552C9B" w:rsidRPr="00414AB8" w:rsidRDefault="00552C9B" w:rsidP="00552C9B">
      <w:pPr>
        <w:spacing w:line="240" w:lineRule="auto"/>
        <w:ind w:firstLine="851"/>
        <w:jc w:val="both"/>
        <w:rPr>
          <w:rFonts w:ascii="Times New Roman" w:hAnsi="Times New Roman" w:cs="Times New Roman"/>
          <w:i/>
          <w:color w:val="CC6600"/>
          <w:sz w:val="28"/>
          <w:szCs w:val="24"/>
        </w:rPr>
      </w:pPr>
      <w:r w:rsidRPr="00414AB8">
        <w:rPr>
          <w:rFonts w:ascii="Times New Roman" w:hAnsi="Times New Roman" w:cs="Times New Roman"/>
          <w:i/>
          <w:color w:val="CC6600"/>
          <w:sz w:val="28"/>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552C9B" w:rsidRPr="005342CD" w:rsidTr="00180492">
        <w:tc>
          <w:tcPr>
            <w:tcW w:w="2268" w:type="dxa"/>
            <w:tcBorders>
              <w:top w:val="single" w:sz="4" w:space="0" w:color="auto"/>
              <w:bottom w:val="single" w:sz="4" w:space="0" w:color="auto"/>
              <w:right w:val="single" w:sz="4" w:space="0" w:color="auto"/>
            </w:tcBorders>
            <w:shd w:val="clear" w:color="auto" w:fill="FFFFFF" w:themeFill="background1"/>
          </w:tcPr>
          <w:p w:rsidR="00552C9B" w:rsidRPr="00552C9B" w:rsidRDefault="00552C9B" w:rsidP="00552C9B">
            <w:pPr>
              <w:pStyle w:val="af3"/>
              <w:ind w:left="-108" w:right="-108"/>
              <w:rPr>
                <w:b/>
                <w:sz w:val="20"/>
              </w:rPr>
            </w:pPr>
            <w:r w:rsidRPr="00552C9B">
              <w:rPr>
                <w:b/>
                <w:sz w:val="20"/>
              </w:rPr>
              <w:t>Описание вида разрешенного использования земельного участка *</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552C9B" w:rsidRPr="00552C9B" w:rsidRDefault="00552C9B" w:rsidP="00180492">
            <w:pPr>
              <w:pStyle w:val="af3"/>
              <w:ind w:left="-108" w:right="-108"/>
              <w:rPr>
                <w:b/>
                <w:sz w:val="20"/>
              </w:rPr>
            </w:pPr>
            <w:r w:rsidRPr="00552C9B">
              <w:rPr>
                <w:b/>
                <w:sz w:val="20"/>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shd w:val="clear" w:color="auto" w:fill="FFFFFF" w:themeFill="background1"/>
          </w:tcPr>
          <w:p w:rsidR="00552C9B" w:rsidRPr="00552C9B" w:rsidRDefault="00552C9B" w:rsidP="00552C9B">
            <w:pPr>
              <w:pStyle w:val="af3"/>
              <w:ind w:left="-108" w:right="-117"/>
              <w:rPr>
                <w:b/>
                <w:sz w:val="20"/>
              </w:rPr>
            </w:pPr>
            <w:r w:rsidRPr="00552C9B">
              <w:rPr>
                <w:b/>
                <w:sz w:val="20"/>
              </w:rPr>
              <w:t>Код вида разрешенного использования земельного участка***</w:t>
            </w:r>
          </w:p>
        </w:tc>
      </w:tr>
      <w:tr w:rsidR="00552C9B" w:rsidRPr="005342CD" w:rsidTr="00180492">
        <w:trPr>
          <w:tblHeader/>
        </w:trPr>
        <w:tc>
          <w:tcPr>
            <w:tcW w:w="2268" w:type="dxa"/>
            <w:tcBorders>
              <w:top w:val="single" w:sz="4" w:space="0" w:color="auto"/>
              <w:bottom w:val="single" w:sz="4" w:space="0" w:color="auto"/>
              <w:right w:val="single" w:sz="4" w:space="0" w:color="auto"/>
            </w:tcBorders>
            <w:shd w:val="clear" w:color="auto" w:fill="BFBFBF" w:themeFill="background1" w:themeFillShade="BF"/>
          </w:tcPr>
          <w:p w:rsidR="00552C9B" w:rsidRPr="00735809" w:rsidRDefault="00552C9B" w:rsidP="00180492">
            <w:pPr>
              <w:pStyle w:val="af3"/>
              <w:ind w:left="-108" w:right="-108"/>
              <w:rPr>
                <w:b/>
              </w:rPr>
            </w:pPr>
          </w:p>
        </w:tc>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2C9B" w:rsidRPr="002A3FCA" w:rsidRDefault="00552C9B" w:rsidP="00180492">
            <w:pPr>
              <w:pStyle w:val="af3"/>
              <w:ind w:left="-108" w:right="-108"/>
              <w:rPr>
                <w:b/>
                <w:i/>
              </w:rPr>
            </w:pPr>
            <w:r w:rsidRPr="002A3FCA">
              <w:rPr>
                <w:b/>
                <w:i/>
              </w:rPr>
              <w:t>Основные виды разрешенного использования</w:t>
            </w:r>
          </w:p>
        </w:tc>
        <w:tc>
          <w:tcPr>
            <w:tcW w:w="1692" w:type="dxa"/>
            <w:tcBorders>
              <w:top w:val="single" w:sz="4" w:space="0" w:color="auto"/>
              <w:left w:val="single" w:sz="4" w:space="0" w:color="auto"/>
              <w:bottom w:val="single" w:sz="4" w:space="0" w:color="auto"/>
            </w:tcBorders>
            <w:shd w:val="clear" w:color="auto" w:fill="BFBFBF" w:themeFill="background1" w:themeFillShade="BF"/>
          </w:tcPr>
          <w:p w:rsidR="00552C9B" w:rsidRPr="00735809" w:rsidRDefault="00552C9B" w:rsidP="00180492">
            <w:pPr>
              <w:pStyle w:val="af3"/>
              <w:ind w:left="-108" w:right="-117"/>
              <w:rPr>
                <w:b/>
              </w:rPr>
            </w:pPr>
          </w:p>
        </w:tc>
      </w:tr>
      <w:tr w:rsidR="00552C9B" w:rsidRPr="005342CD" w:rsidTr="00180492">
        <w:tc>
          <w:tcPr>
            <w:tcW w:w="2268" w:type="dxa"/>
            <w:tcBorders>
              <w:top w:val="single" w:sz="4" w:space="0" w:color="auto"/>
              <w:bottom w:val="single" w:sz="4" w:space="0" w:color="auto"/>
              <w:right w:val="single" w:sz="4" w:space="0" w:color="auto"/>
            </w:tcBorders>
          </w:tcPr>
          <w:p w:rsidR="00552C9B" w:rsidRPr="005342CD" w:rsidRDefault="00552C9B" w:rsidP="00180492">
            <w:pPr>
              <w:pStyle w:val="af2"/>
              <w:jc w:val="left"/>
            </w:pPr>
            <w:r w:rsidRPr="005342CD">
              <w:t>Овощеводство</w:t>
            </w:r>
          </w:p>
        </w:tc>
        <w:tc>
          <w:tcPr>
            <w:tcW w:w="6096" w:type="dxa"/>
            <w:tcBorders>
              <w:top w:val="single" w:sz="4" w:space="0" w:color="auto"/>
              <w:left w:val="single" w:sz="4" w:space="0" w:color="auto"/>
              <w:bottom w:val="single" w:sz="4" w:space="0" w:color="auto"/>
              <w:right w:val="single" w:sz="4" w:space="0" w:color="auto"/>
            </w:tcBorders>
          </w:tcPr>
          <w:p w:rsidR="00552C9B" w:rsidRPr="005342CD" w:rsidRDefault="00552C9B" w:rsidP="00180492">
            <w:pPr>
              <w:pStyle w:val="af2"/>
            </w:pPr>
            <w:r w:rsidRPr="005342C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2" w:type="dxa"/>
            <w:tcBorders>
              <w:top w:val="single" w:sz="4" w:space="0" w:color="auto"/>
              <w:left w:val="single" w:sz="4" w:space="0" w:color="auto"/>
              <w:bottom w:val="single" w:sz="4" w:space="0" w:color="auto"/>
            </w:tcBorders>
          </w:tcPr>
          <w:p w:rsidR="00552C9B" w:rsidRPr="005342CD" w:rsidRDefault="00552C9B" w:rsidP="00180492">
            <w:pPr>
              <w:pStyle w:val="af3"/>
            </w:pPr>
            <w:r w:rsidRPr="005342CD">
              <w:t>1.3</w:t>
            </w:r>
          </w:p>
        </w:tc>
      </w:tr>
      <w:tr w:rsidR="00552C9B" w:rsidRPr="005342CD" w:rsidTr="00180492">
        <w:tc>
          <w:tcPr>
            <w:tcW w:w="2268" w:type="dxa"/>
            <w:tcBorders>
              <w:top w:val="single" w:sz="4" w:space="0" w:color="auto"/>
              <w:bottom w:val="single" w:sz="4" w:space="0" w:color="auto"/>
              <w:right w:val="single" w:sz="4" w:space="0" w:color="auto"/>
            </w:tcBorders>
          </w:tcPr>
          <w:p w:rsidR="00552C9B" w:rsidRPr="005342CD" w:rsidRDefault="00552C9B" w:rsidP="00180492">
            <w:pPr>
              <w:pStyle w:val="af2"/>
              <w:jc w:val="left"/>
            </w:pPr>
            <w:r w:rsidRPr="005342CD">
              <w:t>Садоводство</w:t>
            </w:r>
          </w:p>
        </w:tc>
        <w:tc>
          <w:tcPr>
            <w:tcW w:w="6096" w:type="dxa"/>
            <w:tcBorders>
              <w:top w:val="single" w:sz="4" w:space="0" w:color="auto"/>
              <w:left w:val="single" w:sz="4" w:space="0" w:color="auto"/>
              <w:bottom w:val="single" w:sz="4" w:space="0" w:color="auto"/>
              <w:right w:val="single" w:sz="4" w:space="0" w:color="auto"/>
            </w:tcBorders>
          </w:tcPr>
          <w:p w:rsidR="00552C9B" w:rsidRPr="005342CD" w:rsidRDefault="00552C9B" w:rsidP="00180492">
            <w:pPr>
              <w:pStyle w:val="af2"/>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2" w:type="dxa"/>
            <w:tcBorders>
              <w:top w:val="single" w:sz="4" w:space="0" w:color="auto"/>
              <w:left w:val="single" w:sz="4" w:space="0" w:color="auto"/>
              <w:bottom w:val="single" w:sz="4" w:space="0" w:color="auto"/>
            </w:tcBorders>
          </w:tcPr>
          <w:p w:rsidR="00552C9B" w:rsidRPr="005342CD" w:rsidRDefault="00552C9B" w:rsidP="00180492">
            <w:pPr>
              <w:pStyle w:val="af3"/>
            </w:pPr>
            <w:r w:rsidRPr="005342CD">
              <w:t>1.5</w:t>
            </w:r>
          </w:p>
        </w:tc>
      </w:tr>
      <w:tr w:rsidR="00552C9B" w:rsidRPr="005342CD" w:rsidTr="00180492">
        <w:tc>
          <w:tcPr>
            <w:tcW w:w="2268" w:type="dxa"/>
            <w:tcBorders>
              <w:top w:val="single" w:sz="4" w:space="0" w:color="auto"/>
              <w:bottom w:val="single" w:sz="4" w:space="0" w:color="auto"/>
              <w:right w:val="single" w:sz="4" w:space="0" w:color="auto"/>
            </w:tcBorders>
          </w:tcPr>
          <w:p w:rsidR="00552C9B" w:rsidRPr="005342CD" w:rsidRDefault="00552C9B" w:rsidP="00180492">
            <w:pPr>
              <w:pStyle w:val="af2"/>
              <w:jc w:val="left"/>
            </w:pPr>
            <w:r w:rsidRPr="005342CD">
              <w:t>Пчеловодство</w:t>
            </w:r>
          </w:p>
        </w:tc>
        <w:tc>
          <w:tcPr>
            <w:tcW w:w="6096" w:type="dxa"/>
            <w:tcBorders>
              <w:top w:val="single" w:sz="4" w:space="0" w:color="auto"/>
              <w:left w:val="single" w:sz="4" w:space="0" w:color="auto"/>
              <w:bottom w:val="single" w:sz="4" w:space="0" w:color="auto"/>
              <w:right w:val="single" w:sz="4" w:space="0" w:color="auto"/>
            </w:tcBorders>
          </w:tcPr>
          <w:p w:rsidR="00552C9B" w:rsidRPr="005342CD" w:rsidRDefault="00552C9B" w:rsidP="00180492">
            <w:pPr>
              <w:pStyle w:val="af2"/>
            </w:pPr>
            <w:r w:rsidRPr="005342C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5342CD">
              <w:t>размещение ульев, иных объектов и оборудования, необходимого для пчеловодства и разведениях иных полезных насекомых;</w:t>
            </w:r>
            <w:r>
              <w:t xml:space="preserve"> </w:t>
            </w:r>
            <w:r w:rsidRPr="005342CD">
              <w:t>размещение сооружений, используемых для хранения и первичной переработки продукции пчеловодства</w:t>
            </w:r>
          </w:p>
        </w:tc>
        <w:tc>
          <w:tcPr>
            <w:tcW w:w="1692" w:type="dxa"/>
            <w:tcBorders>
              <w:top w:val="single" w:sz="4" w:space="0" w:color="auto"/>
              <w:left w:val="single" w:sz="4" w:space="0" w:color="auto"/>
              <w:bottom w:val="single" w:sz="4" w:space="0" w:color="auto"/>
            </w:tcBorders>
          </w:tcPr>
          <w:p w:rsidR="00552C9B" w:rsidRPr="005342CD" w:rsidRDefault="00552C9B" w:rsidP="00180492">
            <w:pPr>
              <w:pStyle w:val="af3"/>
            </w:pPr>
            <w:r w:rsidRPr="005342CD">
              <w:t>1.12</w:t>
            </w:r>
          </w:p>
        </w:tc>
      </w:tr>
      <w:tr w:rsidR="00552C9B" w:rsidRPr="005342CD" w:rsidTr="00180492">
        <w:tc>
          <w:tcPr>
            <w:tcW w:w="2268" w:type="dxa"/>
            <w:tcBorders>
              <w:top w:val="single" w:sz="4" w:space="0" w:color="auto"/>
              <w:bottom w:val="single" w:sz="4" w:space="0" w:color="auto"/>
              <w:right w:val="single" w:sz="4" w:space="0" w:color="auto"/>
            </w:tcBorders>
          </w:tcPr>
          <w:p w:rsidR="00552C9B" w:rsidRPr="005342CD" w:rsidRDefault="00552C9B" w:rsidP="00180492">
            <w:pPr>
              <w:pStyle w:val="af2"/>
              <w:jc w:val="left"/>
            </w:pPr>
            <w:r w:rsidRPr="005342CD">
              <w:t xml:space="preserve">Ведение личного </w:t>
            </w:r>
            <w:r w:rsidRPr="005342CD">
              <w:lastRenderedPageBreak/>
              <w:t>подсобного хозяйства на полевых участках</w:t>
            </w:r>
          </w:p>
        </w:tc>
        <w:tc>
          <w:tcPr>
            <w:tcW w:w="6096" w:type="dxa"/>
            <w:tcBorders>
              <w:top w:val="single" w:sz="4" w:space="0" w:color="auto"/>
              <w:left w:val="single" w:sz="4" w:space="0" w:color="auto"/>
              <w:bottom w:val="single" w:sz="4" w:space="0" w:color="auto"/>
              <w:right w:val="single" w:sz="4" w:space="0" w:color="auto"/>
            </w:tcBorders>
          </w:tcPr>
          <w:p w:rsidR="00552C9B" w:rsidRPr="005342CD" w:rsidRDefault="00552C9B" w:rsidP="00180492">
            <w:pPr>
              <w:pStyle w:val="af2"/>
            </w:pPr>
            <w:r w:rsidRPr="005342CD">
              <w:lastRenderedPageBreak/>
              <w:t xml:space="preserve">Производство сельскохозяйственной продукции без </w:t>
            </w:r>
            <w:r w:rsidRPr="005342CD">
              <w:lastRenderedPageBreak/>
              <w:t>права возведения объектов капитального строительства</w:t>
            </w:r>
          </w:p>
        </w:tc>
        <w:tc>
          <w:tcPr>
            <w:tcW w:w="1692" w:type="dxa"/>
            <w:tcBorders>
              <w:top w:val="single" w:sz="4" w:space="0" w:color="auto"/>
              <w:left w:val="single" w:sz="4" w:space="0" w:color="auto"/>
              <w:bottom w:val="single" w:sz="4" w:space="0" w:color="auto"/>
            </w:tcBorders>
          </w:tcPr>
          <w:p w:rsidR="00552C9B" w:rsidRPr="005342CD" w:rsidRDefault="00552C9B" w:rsidP="00180492">
            <w:pPr>
              <w:pStyle w:val="af3"/>
            </w:pPr>
            <w:r w:rsidRPr="005342CD">
              <w:lastRenderedPageBreak/>
              <w:t>1.16</w:t>
            </w:r>
          </w:p>
        </w:tc>
      </w:tr>
      <w:tr w:rsidR="00552C9B" w:rsidRPr="005342CD" w:rsidTr="00180492">
        <w:tc>
          <w:tcPr>
            <w:tcW w:w="2268" w:type="dxa"/>
            <w:tcBorders>
              <w:top w:val="single" w:sz="4" w:space="0" w:color="auto"/>
              <w:bottom w:val="single" w:sz="4" w:space="0" w:color="auto"/>
              <w:right w:val="single" w:sz="4" w:space="0" w:color="auto"/>
            </w:tcBorders>
          </w:tcPr>
          <w:p w:rsidR="00552C9B" w:rsidRPr="005342CD" w:rsidRDefault="00552C9B" w:rsidP="00180492">
            <w:pPr>
              <w:pStyle w:val="af2"/>
              <w:jc w:val="left"/>
            </w:pPr>
            <w:r w:rsidRPr="005342CD">
              <w:lastRenderedPageBreak/>
              <w:t>Питомники</w:t>
            </w:r>
          </w:p>
        </w:tc>
        <w:tc>
          <w:tcPr>
            <w:tcW w:w="6096" w:type="dxa"/>
            <w:tcBorders>
              <w:top w:val="single" w:sz="4" w:space="0" w:color="auto"/>
              <w:left w:val="single" w:sz="4" w:space="0" w:color="auto"/>
              <w:bottom w:val="single" w:sz="4" w:space="0" w:color="auto"/>
              <w:right w:val="single" w:sz="4" w:space="0" w:color="auto"/>
            </w:tcBorders>
          </w:tcPr>
          <w:p w:rsidR="00552C9B" w:rsidRPr="005342CD" w:rsidRDefault="00552C9B" w:rsidP="00180492">
            <w:pPr>
              <w:pStyle w:val="af2"/>
            </w:pPr>
            <w:r w:rsidRPr="005342C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2C9B" w:rsidRPr="005342CD" w:rsidRDefault="00552C9B" w:rsidP="00180492">
            <w:pPr>
              <w:pStyle w:val="af2"/>
            </w:pPr>
            <w:r w:rsidRPr="005342CD">
              <w:t>размещение сооружений, необходимых для указанных видов сельскохозяйственного производства</w:t>
            </w:r>
          </w:p>
        </w:tc>
        <w:tc>
          <w:tcPr>
            <w:tcW w:w="1692" w:type="dxa"/>
            <w:tcBorders>
              <w:top w:val="single" w:sz="4" w:space="0" w:color="auto"/>
              <w:left w:val="single" w:sz="4" w:space="0" w:color="auto"/>
              <w:bottom w:val="single" w:sz="4" w:space="0" w:color="auto"/>
            </w:tcBorders>
          </w:tcPr>
          <w:p w:rsidR="00552C9B" w:rsidRPr="005342CD" w:rsidRDefault="00552C9B" w:rsidP="00180492">
            <w:pPr>
              <w:pStyle w:val="af3"/>
            </w:pPr>
            <w:r w:rsidRPr="005342CD">
              <w:t>1.17</w:t>
            </w:r>
          </w:p>
        </w:tc>
      </w:tr>
      <w:tr w:rsidR="00552C9B" w:rsidRPr="005342CD" w:rsidTr="00180492">
        <w:tc>
          <w:tcPr>
            <w:tcW w:w="2268" w:type="dxa"/>
            <w:tcBorders>
              <w:top w:val="single" w:sz="4" w:space="0" w:color="auto"/>
              <w:bottom w:val="single" w:sz="4" w:space="0" w:color="auto"/>
              <w:right w:val="single" w:sz="4" w:space="0" w:color="auto"/>
            </w:tcBorders>
          </w:tcPr>
          <w:p w:rsidR="00552C9B" w:rsidRDefault="00552C9B" w:rsidP="00180492">
            <w:pPr>
              <w:pStyle w:val="af2"/>
            </w:pPr>
            <w:bookmarkStart w:id="75" w:name="sub_10132"/>
            <w:r>
              <w:t>Ведение садоводства</w:t>
            </w:r>
            <w:bookmarkEnd w:id="75"/>
          </w:p>
        </w:tc>
        <w:tc>
          <w:tcPr>
            <w:tcW w:w="6096" w:type="dxa"/>
            <w:tcBorders>
              <w:top w:val="single" w:sz="4" w:space="0" w:color="auto"/>
              <w:left w:val="single" w:sz="4" w:space="0" w:color="auto"/>
              <w:bottom w:val="single" w:sz="4" w:space="0" w:color="auto"/>
              <w:right w:val="single" w:sz="4" w:space="0" w:color="auto"/>
            </w:tcBorders>
          </w:tcPr>
          <w:p w:rsidR="00552C9B" w:rsidRDefault="00552C9B" w:rsidP="00180492">
            <w:pPr>
              <w:pStyle w:val="af2"/>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52C9B" w:rsidRDefault="00552C9B" w:rsidP="00180492">
            <w:pPr>
              <w:pStyle w:val="af2"/>
            </w:pPr>
            <w:r>
              <w:t>размещение садового дома, предназначенного для отдыха и не подлежащего разделу на квартиры;</w:t>
            </w:r>
          </w:p>
          <w:p w:rsidR="00552C9B" w:rsidRDefault="00552C9B" w:rsidP="00180492">
            <w:pPr>
              <w:pStyle w:val="af2"/>
            </w:pPr>
            <w:r>
              <w:t>размещение хозяйственных строений и сооружений</w:t>
            </w:r>
          </w:p>
        </w:tc>
        <w:tc>
          <w:tcPr>
            <w:tcW w:w="1692" w:type="dxa"/>
            <w:tcBorders>
              <w:top w:val="single" w:sz="4" w:space="0" w:color="auto"/>
              <w:left w:val="single" w:sz="4" w:space="0" w:color="auto"/>
              <w:bottom w:val="single" w:sz="4" w:space="0" w:color="auto"/>
            </w:tcBorders>
          </w:tcPr>
          <w:p w:rsidR="00552C9B" w:rsidRDefault="00552C9B" w:rsidP="00180492">
            <w:pPr>
              <w:pStyle w:val="af2"/>
              <w:jc w:val="center"/>
            </w:pPr>
            <w:r>
              <w:t>13.2</w:t>
            </w:r>
          </w:p>
        </w:tc>
      </w:tr>
      <w:tr w:rsidR="00552C9B" w:rsidRPr="005342CD" w:rsidTr="00180492">
        <w:tc>
          <w:tcPr>
            <w:tcW w:w="2268" w:type="dxa"/>
            <w:tcBorders>
              <w:top w:val="single" w:sz="4" w:space="0" w:color="auto"/>
              <w:bottom w:val="single" w:sz="4" w:space="0" w:color="auto"/>
              <w:right w:val="single" w:sz="4" w:space="0" w:color="auto"/>
            </w:tcBorders>
          </w:tcPr>
          <w:p w:rsidR="00552C9B" w:rsidRDefault="00552C9B" w:rsidP="00180492">
            <w:pPr>
              <w:pStyle w:val="af2"/>
            </w:pPr>
            <w:r>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552C9B" w:rsidRDefault="00552C9B" w:rsidP="00180492">
            <w:pPr>
              <w:pStyle w:val="af2"/>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552C9B" w:rsidRDefault="00552C9B" w:rsidP="00180492">
            <w:pPr>
              <w:pStyle w:val="af2"/>
              <w:jc w:val="center"/>
            </w:pPr>
            <w:r>
              <w:t>12.0</w:t>
            </w:r>
          </w:p>
        </w:tc>
      </w:tr>
      <w:tr w:rsidR="00552C9B" w:rsidRPr="005342CD" w:rsidTr="00180492">
        <w:tc>
          <w:tcPr>
            <w:tcW w:w="10056" w:type="dxa"/>
            <w:gridSpan w:val="3"/>
            <w:tcBorders>
              <w:top w:val="single" w:sz="4" w:space="0" w:color="auto"/>
              <w:bottom w:val="single" w:sz="4" w:space="0" w:color="auto"/>
              <w:right w:val="single" w:sz="4" w:space="0" w:color="auto"/>
            </w:tcBorders>
            <w:shd w:val="clear" w:color="auto" w:fill="BFBFBF" w:themeFill="background1" w:themeFillShade="BF"/>
          </w:tcPr>
          <w:p w:rsidR="00552C9B" w:rsidRPr="002A3FCA" w:rsidRDefault="00552C9B" w:rsidP="00180492">
            <w:pPr>
              <w:pStyle w:val="af2"/>
              <w:jc w:val="center"/>
              <w:rPr>
                <w:b/>
                <w:i/>
              </w:rPr>
            </w:pPr>
            <w:r w:rsidRPr="002A3FCA">
              <w:rPr>
                <w:b/>
                <w:i/>
              </w:rPr>
              <w:t>Вспомогательные виды использования</w:t>
            </w:r>
          </w:p>
        </w:tc>
      </w:tr>
      <w:tr w:rsidR="00552C9B" w:rsidRPr="005342CD" w:rsidTr="00180492">
        <w:tc>
          <w:tcPr>
            <w:tcW w:w="2268" w:type="dxa"/>
            <w:tcBorders>
              <w:top w:val="nil"/>
              <w:bottom w:val="single" w:sz="4" w:space="0" w:color="auto"/>
              <w:right w:val="single" w:sz="4" w:space="0" w:color="auto"/>
            </w:tcBorders>
          </w:tcPr>
          <w:p w:rsidR="00552C9B" w:rsidRDefault="00552C9B" w:rsidP="00180492">
            <w:pPr>
              <w:pStyle w:val="af2"/>
            </w:pPr>
            <w:r>
              <w:t>Коммунальное обслуживание</w:t>
            </w:r>
          </w:p>
        </w:tc>
        <w:tc>
          <w:tcPr>
            <w:tcW w:w="6096" w:type="dxa"/>
            <w:tcBorders>
              <w:top w:val="nil"/>
              <w:left w:val="single" w:sz="4" w:space="0" w:color="auto"/>
              <w:bottom w:val="single" w:sz="4" w:space="0" w:color="auto"/>
              <w:right w:val="single" w:sz="4" w:space="0" w:color="auto"/>
            </w:tcBorders>
          </w:tcPr>
          <w:p w:rsidR="00552C9B" w:rsidRDefault="00552C9B" w:rsidP="00180492">
            <w:pPr>
              <w:pStyle w:val="af2"/>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552C9B" w:rsidRDefault="00552C9B" w:rsidP="00180492">
            <w:pPr>
              <w:pStyle w:val="af2"/>
              <w:jc w:val="center"/>
            </w:pPr>
            <w:r>
              <w:t>3.1</w:t>
            </w:r>
          </w:p>
        </w:tc>
      </w:tr>
      <w:tr w:rsidR="00552C9B" w:rsidRPr="005342CD" w:rsidTr="00180492">
        <w:tc>
          <w:tcPr>
            <w:tcW w:w="2268" w:type="dxa"/>
            <w:tcBorders>
              <w:top w:val="nil"/>
              <w:bottom w:val="single" w:sz="4" w:space="0" w:color="auto"/>
              <w:right w:val="single" w:sz="4" w:space="0" w:color="auto"/>
            </w:tcBorders>
          </w:tcPr>
          <w:p w:rsidR="00552C9B" w:rsidRDefault="00552C9B" w:rsidP="00180492">
            <w:pPr>
              <w:pStyle w:val="af2"/>
            </w:pPr>
            <w:r>
              <w:t>Автомобильный транспорт</w:t>
            </w:r>
          </w:p>
        </w:tc>
        <w:tc>
          <w:tcPr>
            <w:tcW w:w="6096" w:type="dxa"/>
            <w:tcBorders>
              <w:top w:val="nil"/>
              <w:left w:val="single" w:sz="4" w:space="0" w:color="auto"/>
              <w:bottom w:val="single" w:sz="4" w:space="0" w:color="auto"/>
              <w:right w:val="single" w:sz="4" w:space="0" w:color="auto"/>
            </w:tcBorders>
          </w:tcPr>
          <w:p w:rsidR="00552C9B" w:rsidRDefault="00552C9B" w:rsidP="00180492">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52C9B" w:rsidRDefault="00552C9B" w:rsidP="00180492">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552C9B" w:rsidRDefault="00552C9B" w:rsidP="00180492">
            <w:pPr>
              <w:pStyle w:val="af2"/>
              <w:jc w:val="center"/>
            </w:pPr>
            <w:r>
              <w:t>7.2</w:t>
            </w:r>
          </w:p>
        </w:tc>
      </w:tr>
      <w:tr w:rsidR="00552C9B" w:rsidRPr="005342CD" w:rsidTr="00180492">
        <w:tc>
          <w:tcPr>
            <w:tcW w:w="10056" w:type="dxa"/>
            <w:gridSpan w:val="3"/>
            <w:tcBorders>
              <w:top w:val="single" w:sz="4" w:space="0" w:color="auto"/>
              <w:bottom w:val="single" w:sz="4" w:space="0" w:color="auto"/>
              <w:right w:val="single" w:sz="4" w:space="0" w:color="auto"/>
            </w:tcBorders>
            <w:shd w:val="clear" w:color="auto" w:fill="D9D9D9" w:themeFill="background1" w:themeFillShade="D9"/>
          </w:tcPr>
          <w:p w:rsidR="00552C9B" w:rsidRPr="002A3FCA" w:rsidRDefault="00552C9B" w:rsidP="00180492">
            <w:pPr>
              <w:pStyle w:val="af3"/>
              <w:ind w:left="-108" w:right="-117"/>
              <w:rPr>
                <w:b/>
                <w:i/>
              </w:rPr>
            </w:pPr>
            <w:r w:rsidRPr="002A3FCA">
              <w:rPr>
                <w:b/>
                <w:i/>
              </w:rPr>
              <w:lastRenderedPageBreak/>
              <w:t>Условно разрешенные виды использования</w:t>
            </w:r>
          </w:p>
        </w:tc>
      </w:tr>
      <w:tr w:rsidR="00552C9B" w:rsidRPr="005342CD" w:rsidTr="00180492">
        <w:tc>
          <w:tcPr>
            <w:tcW w:w="2268" w:type="dxa"/>
            <w:tcBorders>
              <w:top w:val="single" w:sz="4" w:space="0" w:color="auto"/>
              <w:bottom w:val="single" w:sz="4" w:space="0" w:color="auto"/>
              <w:right w:val="single" w:sz="4" w:space="0" w:color="auto"/>
            </w:tcBorders>
          </w:tcPr>
          <w:p w:rsidR="00552C9B" w:rsidRPr="005342CD" w:rsidRDefault="00552C9B" w:rsidP="00180492">
            <w:pPr>
              <w:pStyle w:val="af2"/>
              <w:jc w:val="left"/>
            </w:pPr>
            <w:r w:rsidRPr="005342CD">
              <w:t>Хранение и переработка</w:t>
            </w:r>
          </w:p>
          <w:p w:rsidR="00552C9B" w:rsidRPr="005342CD" w:rsidRDefault="00552C9B" w:rsidP="00180492">
            <w:pPr>
              <w:pStyle w:val="af2"/>
              <w:jc w:val="left"/>
            </w:pPr>
            <w:r w:rsidRPr="005342CD">
              <w:t>сельскохозяйственной</w:t>
            </w:r>
            <w:r>
              <w:t xml:space="preserve"> </w:t>
            </w:r>
            <w:r w:rsidRPr="005342CD">
              <w:t>продукции</w:t>
            </w:r>
          </w:p>
        </w:tc>
        <w:tc>
          <w:tcPr>
            <w:tcW w:w="6096" w:type="dxa"/>
            <w:tcBorders>
              <w:top w:val="single" w:sz="4" w:space="0" w:color="auto"/>
              <w:left w:val="single" w:sz="4" w:space="0" w:color="auto"/>
              <w:bottom w:val="single" w:sz="4" w:space="0" w:color="auto"/>
              <w:right w:val="single" w:sz="4" w:space="0" w:color="auto"/>
            </w:tcBorders>
          </w:tcPr>
          <w:p w:rsidR="00552C9B" w:rsidRPr="005342CD" w:rsidRDefault="00552C9B" w:rsidP="00180492">
            <w:pPr>
              <w:pStyle w:val="af2"/>
            </w:pPr>
            <w:r w:rsidRPr="005342C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tcBorders>
              <w:top w:val="single" w:sz="4" w:space="0" w:color="auto"/>
              <w:left w:val="single" w:sz="4" w:space="0" w:color="auto"/>
              <w:bottom w:val="single" w:sz="4" w:space="0" w:color="auto"/>
            </w:tcBorders>
          </w:tcPr>
          <w:p w:rsidR="00552C9B" w:rsidRPr="005342CD" w:rsidRDefault="00552C9B" w:rsidP="00180492">
            <w:pPr>
              <w:pStyle w:val="af3"/>
            </w:pPr>
            <w:r w:rsidRPr="005342CD">
              <w:t>1.15</w:t>
            </w:r>
          </w:p>
        </w:tc>
      </w:tr>
      <w:tr w:rsidR="00552C9B" w:rsidRPr="005342CD" w:rsidTr="00180492">
        <w:tc>
          <w:tcPr>
            <w:tcW w:w="2268" w:type="dxa"/>
            <w:tcBorders>
              <w:top w:val="single" w:sz="4" w:space="0" w:color="auto"/>
              <w:bottom w:val="single" w:sz="4" w:space="0" w:color="auto"/>
              <w:right w:val="single" w:sz="4" w:space="0" w:color="auto"/>
            </w:tcBorders>
          </w:tcPr>
          <w:p w:rsidR="00552C9B" w:rsidRPr="005342CD" w:rsidRDefault="00552C9B" w:rsidP="00180492">
            <w:pPr>
              <w:pStyle w:val="af2"/>
              <w:jc w:val="left"/>
            </w:pPr>
            <w:r w:rsidRPr="005342CD">
              <w:t>Обеспечение</w:t>
            </w:r>
          </w:p>
          <w:p w:rsidR="00552C9B" w:rsidRPr="005342CD" w:rsidRDefault="00552C9B" w:rsidP="00180492">
            <w:pPr>
              <w:pStyle w:val="af2"/>
              <w:jc w:val="left"/>
            </w:pPr>
            <w:r w:rsidRPr="005342CD">
              <w:t>сельскохозяйственного</w:t>
            </w:r>
          </w:p>
          <w:p w:rsidR="00552C9B" w:rsidRPr="005342CD" w:rsidRDefault="00552C9B" w:rsidP="00180492">
            <w:pPr>
              <w:pStyle w:val="af2"/>
              <w:jc w:val="left"/>
            </w:pPr>
            <w:r w:rsidRPr="005342CD">
              <w:t>производства</w:t>
            </w:r>
          </w:p>
        </w:tc>
        <w:tc>
          <w:tcPr>
            <w:tcW w:w="6096" w:type="dxa"/>
            <w:tcBorders>
              <w:top w:val="single" w:sz="4" w:space="0" w:color="auto"/>
              <w:left w:val="single" w:sz="4" w:space="0" w:color="auto"/>
              <w:bottom w:val="single" w:sz="4" w:space="0" w:color="auto"/>
              <w:right w:val="single" w:sz="4" w:space="0" w:color="auto"/>
            </w:tcBorders>
          </w:tcPr>
          <w:p w:rsidR="00552C9B" w:rsidRPr="005342CD" w:rsidRDefault="00552C9B" w:rsidP="00180492">
            <w:pPr>
              <w:pStyle w:val="af2"/>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Borders>
              <w:top w:val="single" w:sz="4" w:space="0" w:color="auto"/>
              <w:left w:val="single" w:sz="4" w:space="0" w:color="auto"/>
              <w:bottom w:val="single" w:sz="4" w:space="0" w:color="auto"/>
            </w:tcBorders>
          </w:tcPr>
          <w:p w:rsidR="00552C9B" w:rsidRPr="005342CD" w:rsidRDefault="00552C9B" w:rsidP="00180492">
            <w:pPr>
              <w:pStyle w:val="af3"/>
            </w:pPr>
            <w:r w:rsidRPr="005342CD">
              <w:t>1.18</w:t>
            </w:r>
          </w:p>
        </w:tc>
      </w:tr>
      <w:tr w:rsidR="00552C9B" w:rsidRPr="005342CD" w:rsidTr="00180492">
        <w:tc>
          <w:tcPr>
            <w:tcW w:w="2268" w:type="dxa"/>
            <w:tcBorders>
              <w:top w:val="single" w:sz="4" w:space="0" w:color="auto"/>
              <w:bottom w:val="single" w:sz="4" w:space="0" w:color="auto"/>
              <w:right w:val="single" w:sz="4" w:space="0" w:color="auto"/>
            </w:tcBorders>
          </w:tcPr>
          <w:p w:rsidR="00552C9B" w:rsidRDefault="00552C9B" w:rsidP="00180492">
            <w:pPr>
              <w:pStyle w:val="af2"/>
            </w:pPr>
            <w:bookmarkStart w:id="76" w:name="sub_10133"/>
            <w:r>
              <w:t>Ведение дачного хозяйства</w:t>
            </w:r>
            <w:bookmarkEnd w:id="76"/>
          </w:p>
        </w:tc>
        <w:tc>
          <w:tcPr>
            <w:tcW w:w="6096" w:type="dxa"/>
            <w:tcBorders>
              <w:top w:val="single" w:sz="4" w:space="0" w:color="auto"/>
              <w:left w:val="single" w:sz="4" w:space="0" w:color="auto"/>
              <w:bottom w:val="single" w:sz="4" w:space="0" w:color="auto"/>
              <w:right w:val="single" w:sz="4" w:space="0" w:color="auto"/>
            </w:tcBorders>
          </w:tcPr>
          <w:p w:rsidR="00552C9B" w:rsidRDefault="00552C9B" w:rsidP="00180492">
            <w:pPr>
              <w:pStyle w:val="af2"/>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52C9B" w:rsidRDefault="00552C9B" w:rsidP="00180492">
            <w:pPr>
              <w:pStyle w:val="af2"/>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52C9B" w:rsidRDefault="00552C9B" w:rsidP="00180492">
            <w:pPr>
              <w:pStyle w:val="af2"/>
            </w:pPr>
            <w:r>
              <w:t>размещение хозяйственных строений и сооружений</w:t>
            </w:r>
          </w:p>
        </w:tc>
        <w:tc>
          <w:tcPr>
            <w:tcW w:w="1692" w:type="dxa"/>
            <w:tcBorders>
              <w:top w:val="single" w:sz="4" w:space="0" w:color="auto"/>
              <w:left w:val="single" w:sz="4" w:space="0" w:color="auto"/>
              <w:bottom w:val="single" w:sz="4" w:space="0" w:color="auto"/>
            </w:tcBorders>
          </w:tcPr>
          <w:p w:rsidR="00552C9B" w:rsidRDefault="00552C9B" w:rsidP="00180492">
            <w:pPr>
              <w:pStyle w:val="af2"/>
              <w:jc w:val="center"/>
            </w:pPr>
            <w:r>
              <w:t>13.3</w:t>
            </w:r>
          </w:p>
        </w:tc>
      </w:tr>
      <w:tr w:rsidR="00552C9B" w:rsidRPr="005342CD" w:rsidTr="00180492">
        <w:tc>
          <w:tcPr>
            <w:tcW w:w="10056" w:type="dxa"/>
            <w:gridSpan w:val="3"/>
            <w:tcBorders>
              <w:top w:val="single" w:sz="4" w:space="0" w:color="auto"/>
              <w:bottom w:val="single" w:sz="4" w:space="0" w:color="auto"/>
            </w:tcBorders>
          </w:tcPr>
          <w:p w:rsidR="00552C9B" w:rsidRPr="00C4424C" w:rsidRDefault="00552C9B" w:rsidP="00180492">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552C9B" w:rsidRPr="00C4424C" w:rsidRDefault="00552C9B" w:rsidP="00180492">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52C9B" w:rsidRPr="00414AB8" w:rsidRDefault="00552C9B" w:rsidP="00180492">
            <w:pPr>
              <w:spacing w:line="240" w:lineRule="auto"/>
              <w:ind w:firstLine="851"/>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tc>
      </w:tr>
    </w:tbl>
    <w:p w:rsidR="00552C9B" w:rsidRPr="001A0124" w:rsidRDefault="00552C9B" w:rsidP="00552C9B">
      <w:pPr>
        <w:spacing w:before="240" w:after="0" w:line="240" w:lineRule="auto"/>
        <w:ind w:firstLine="709"/>
        <w:jc w:val="center"/>
        <w:rPr>
          <w:rFonts w:ascii="Times New Roman" w:hAnsi="Times New Roman" w:cs="Times New Roman"/>
          <w:b/>
          <w:sz w:val="28"/>
          <w:szCs w:val="24"/>
        </w:rPr>
      </w:pPr>
      <w:r w:rsidRPr="001A0124">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552C9B" w:rsidRPr="00506BFB" w:rsidRDefault="00552C9B" w:rsidP="00180492">
            <w:pPr>
              <w:tabs>
                <w:tab w:val="left" w:pos="1620"/>
              </w:tabs>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552C9B" w:rsidRPr="00506BFB" w:rsidRDefault="00552C9B" w:rsidP="00180492">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552C9B" w:rsidRPr="00506BFB" w:rsidRDefault="00552C9B" w:rsidP="00180492">
            <w:pPr>
              <w:tabs>
                <w:tab w:val="left" w:pos="1620"/>
              </w:tabs>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Овощеводство</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1.3</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20</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Садоводство</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1.5</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500</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1500</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20</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Пчеловодство</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1.12</w:t>
            </w:r>
          </w:p>
        </w:tc>
        <w:tc>
          <w:tcPr>
            <w:tcW w:w="1843" w:type="dxa"/>
            <w:tcBorders>
              <w:top w:val="single" w:sz="4" w:space="0" w:color="auto"/>
              <w:left w:val="single" w:sz="4" w:space="0" w:color="auto"/>
              <w:bottom w:val="single" w:sz="4" w:space="0" w:color="auto"/>
            </w:tcBorders>
          </w:tcPr>
          <w:p w:rsidR="00552C9B" w:rsidRPr="002C476E" w:rsidRDefault="00552C9B" w:rsidP="00180492">
            <w:pPr>
              <w:pStyle w:val="af2"/>
              <w:jc w:val="center"/>
              <w:rPr>
                <w:highlight w:val="yellow"/>
              </w:rPr>
            </w:pPr>
            <w:r w:rsidRPr="002C476E">
              <w:rPr>
                <w:highlight w:val="yellow"/>
              </w:rPr>
              <w:t>*</w:t>
            </w:r>
          </w:p>
        </w:tc>
        <w:tc>
          <w:tcPr>
            <w:tcW w:w="1701" w:type="dxa"/>
            <w:tcBorders>
              <w:top w:val="single" w:sz="4" w:space="0" w:color="auto"/>
              <w:left w:val="single" w:sz="4" w:space="0" w:color="auto"/>
              <w:bottom w:val="single" w:sz="4" w:space="0" w:color="auto"/>
            </w:tcBorders>
          </w:tcPr>
          <w:p w:rsidR="00552C9B" w:rsidRPr="002C476E" w:rsidRDefault="00552C9B" w:rsidP="00180492">
            <w:pPr>
              <w:pStyle w:val="af2"/>
              <w:ind w:left="-738" w:firstLine="738"/>
              <w:jc w:val="center"/>
              <w:rPr>
                <w:highlight w:val="yellow"/>
              </w:rPr>
            </w:pPr>
            <w:r w:rsidRPr="002C476E">
              <w:rPr>
                <w:highlight w:val="yellow"/>
              </w:rPr>
              <w:t>*</w:t>
            </w:r>
          </w:p>
        </w:tc>
        <w:tc>
          <w:tcPr>
            <w:tcW w:w="2409" w:type="dxa"/>
            <w:tcBorders>
              <w:top w:val="single" w:sz="4" w:space="0" w:color="auto"/>
              <w:left w:val="single" w:sz="4" w:space="0" w:color="auto"/>
              <w:bottom w:val="single" w:sz="4" w:space="0" w:color="auto"/>
            </w:tcBorders>
          </w:tcPr>
          <w:p w:rsidR="00552C9B" w:rsidRPr="002C476E" w:rsidRDefault="00552C9B" w:rsidP="00180492">
            <w:pPr>
              <w:pStyle w:val="af2"/>
              <w:ind w:left="-738" w:firstLine="738"/>
              <w:jc w:val="center"/>
              <w:rPr>
                <w:highlight w:val="yellow"/>
              </w:rPr>
            </w:pPr>
            <w:r w:rsidRPr="002C476E">
              <w:rPr>
                <w:highlight w:val="yellow"/>
              </w:rPr>
              <w:t>*</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Хранение и переработка</w:t>
            </w:r>
          </w:p>
          <w:p w:rsidR="00552C9B" w:rsidRPr="00B8331A" w:rsidRDefault="00552C9B" w:rsidP="00180492">
            <w:pPr>
              <w:pStyle w:val="af2"/>
              <w:jc w:val="center"/>
              <w:rPr>
                <w:rFonts w:asciiTheme="majorHAnsi" w:hAnsiTheme="majorHAnsi"/>
              </w:rPr>
            </w:pPr>
            <w:r w:rsidRPr="00B8331A">
              <w:rPr>
                <w:rFonts w:asciiTheme="majorHAnsi" w:hAnsiTheme="majorHAnsi"/>
              </w:rPr>
              <w:t>сельскохозяйственной</w:t>
            </w:r>
          </w:p>
          <w:p w:rsidR="00552C9B" w:rsidRPr="00B8331A" w:rsidRDefault="00552C9B" w:rsidP="00180492">
            <w:pPr>
              <w:pStyle w:val="af2"/>
              <w:jc w:val="center"/>
              <w:rPr>
                <w:rFonts w:asciiTheme="majorHAnsi" w:hAnsiTheme="majorHAnsi"/>
              </w:rPr>
            </w:pPr>
            <w:r w:rsidRPr="00B8331A">
              <w:rPr>
                <w:rFonts w:asciiTheme="majorHAnsi" w:hAnsiTheme="majorHAnsi"/>
              </w:rPr>
              <w:t>продукции</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1.15</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380</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60</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Ведение личного подсобного хозяйства на полевых участках</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1.16</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Питомники</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1.17</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lastRenderedPageBreak/>
              <w:t>Обеспечение</w:t>
            </w:r>
          </w:p>
          <w:p w:rsidR="00552C9B" w:rsidRPr="00B8331A" w:rsidRDefault="00552C9B" w:rsidP="00180492">
            <w:pPr>
              <w:pStyle w:val="af2"/>
              <w:jc w:val="center"/>
              <w:rPr>
                <w:rFonts w:asciiTheme="majorHAnsi" w:hAnsiTheme="majorHAnsi"/>
              </w:rPr>
            </w:pPr>
            <w:r w:rsidRPr="00B8331A">
              <w:rPr>
                <w:rFonts w:asciiTheme="majorHAnsi" w:hAnsiTheme="majorHAnsi"/>
              </w:rPr>
              <w:t>сельскохозяйственного</w:t>
            </w:r>
          </w:p>
          <w:p w:rsidR="00552C9B" w:rsidRPr="00B8331A" w:rsidRDefault="00552C9B" w:rsidP="00180492">
            <w:pPr>
              <w:pStyle w:val="af2"/>
              <w:jc w:val="center"/>
              <w:rPr>
                <w:rFonts w:asciiTheme="majorHAnsi" w:hAnsiTheme="majorHAnsi"/>
              </w:rPr>
            </w:pPr>
            <w:r w:rsidRPr="00B8331A">
              <w:rPr>
                <w:rFonts w:asciiTheme="majorHAnsi" w:hAnsiTheme="majorHAnsi"/>
              </w:rPr>
              <w:t>производства</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1.18</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18</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60</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Ведение дачного хозяйства</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13.3</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3000</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20</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Связь</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6.8</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80</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18</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100</w:t>
            </w:r>
          </w:p>
        </w:tc>
      </w:tr>
      <w:tr w:rsidR="00552C9B" w:rsidTr="00180492">
        <w:tc>
          <w:tcPr>
            <w:tcW w:w="3687" w:type="dxa"/>
            <w:tcBorders>
              <w:top w:val="single" w:sz="4" w:space="0" w:color="auto"/>
              <w:bottom w:val="single" w:sz="4" w:space="0" w:color="auto"/>
              <w:right w:val="single" w:sz="4" w:space="0" w:color="auto"/>
            </w:tcBorders>
          </w:tcPr>
          <w:p w:rsidR="00552C9B" w:rsidRPr="00B8331A" w:rsidRDefault="00552C9B" w:rsidP="00180492">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552C9B" w:rsidRPr="00B8331A" w:rsidRDefault="00552C9B" w:rsidP="00180492">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10</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100</w:t>
            </w:r>
          </w:p>
        </w:tc>
      </w:tr>
      <w:tr w:rsidR="00552C9B" w:rsidTr="00180492">
        <w:tc>
          <w:tcPr>
            <w:tcW w:w="3687" w:type="dxa"/>
            <w:tcBorders>
              <w:top w:val="single" w:sz="4" w:space="0" w:color="auto"/>
              <w:bottom w:val="single" w:sz="4" w:space="0" w:color="auto"/>
              <w:right w:val="single" w:sz="4" w:space="0" w:color="auto"/>
            </w:tcBorders>
          </w:tcPr>
          <w:p w:rsidR="00552C9B" w:rsidRDefault="00552C9B" w:rsidP="00180492">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552C9B" w:rsidRDefault="00552C9B" w:rsidP="00180492">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552C9B" w:rsidRDefault="00552C9B" w:rsidP="00180492">
            <w:pPr>
              <w:pStyle w:val="af2"/>
              <w:jc w:val="center"/>
            </w:pPr>
            <w:r>
              <w:t>*</w:t>
            </w:r>
          </w:p>
        </w:tc>
        <w:tc>
          <w:tcPr>
            <w:tcW w:w="1701"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552C9B" w:rsidRDefault="00552C9B" w:rsidP="00180492">
            <w:pPr>
              <w:pStyle w:val="af2"/>
              <w:ind w:left="-738" w:firstLine="738"/>
              <w:jc w:val="center"/>
            </w:pPr>
            <w:r>
              <w:t>*</w:t>
            </w:r>
          </w:p>
        </w:tc>
      </w:tr>
      <w:tr w:rsidR="00552C9B" w:rsidTr="00180492">
        <w:tc>
          <w:tcPr>
            <w:tcW w:w="10632" w:type="dxa"/>
            <w:gridSpan w:val="5"/>
            <w:tcBorders>
              <w:top w:val="single" w:sz="4" w:space="0" w:color="auto"/>
              <w:bottom w:val="single" w:sz="4" w:space="0" w:color="auto"/>
            </w:tcBorders>
          </w:tcPr>
          <w:p w:rsidR="00552C9B" w:rsidRDefault="00552C9B" w:rsidP="00180492">
            <w:pPr>
              <w:pStyle w:val="af2"/>
            </w:pPr>
            <w:r w:rsidRPr="00ED1EB2">
              <w:t>*</w:t>
            </w:r>
            <w:r>
              <w:t xml:space="preserve"> - Параметр не подлежит установлению</w:t>
            </w:r>
          </w:p>
          <w:p w:rsidR="00552C9B" w:rsidRDefault="00552C9B" w:rsidP="00180492">
            <w:pPr>
              <w:pStyle w:val="af2"/>
            </w:pPr>
          </w:p>
          <w:p w:rsidR="00552C9B" w:rsidRPr="00ED1EB2" w:rsidRDefault="00552C9B" w:rsidP="00180492">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552C9B" w:rsidRPr="00536665" w:rsidRDefault="00552C9B" w:rsidP="00552C9B">
      <w:pPr>
        <w:spacing w:before="240" w:after="0" w:line="240" w:lineRule="auto"/>
        <w:ind w:firstLine="709"/>
        <w:jc w:val="both"/>
        <w:rPr>
          <w:rFonts w:ascii="Times New Roman" w:hAnsi="Times New Roman" w:cs="Times New Roman"/>
          <w:sz w:val="24"/>
          <w:szCs w:val="24"/>
        </w:rPr>
      </w:pPr>
      <w:r w:rsidRPr="00536665">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36665">
        <w:rPr>
          <w:rFonts w:ascii="Times New Roman" w:hAnsi="Times New Roman" w:cs="Times New Roman"/>
          <w:b/>
          <w:sz w:val="24"/>
          <w:szCs w:val="24"/>
        </w:rPr>
        <w:t>3 м</w:t>
      </w:r>
      <w:r w:rsidRPr="00536665">
        <w:rPr>
          <w:rFonts w:ascii="Times New Roman" w:hAnsi="Times New Roman" w:cs="Times New Roman"/>
          <w:sz w:val="24"/>
          <w:szCs w:val="24"/>
        </w:rPr>
        <w:t xml:space="preserve"> при соблюдении Федерального закона от 22.07.2008 N 123-ФЗ "Технический регламент о требованиях пожарной безопасности".</w:t>
      </w:r>
    </w:p>
    <w:p w:rsidR="00552C9B" w:rsidRPr="00536665" w:rsidRDefault="00552C9B" w:rsidP="00552C9B">
      <w:pPr>
        <w:spacing w:before="240" w:after="0" w:line="240" w:lineRule="auto"/>
        <w:ind w:firstLine="709"/>
        <w:jc w:val="both"/>
        <w:rPr>
          <w:rFonts w:ascii="Times New Roman" w:hAnsi="Times New Roman" w:cs="Times New Roman"/>
          <w:sz w:val="24"/>
          <w:szCs w:val="24"/>
        </w:rPr>
      </w:pPr>
      <w:r w:rsidRPr="00536665">
        <w:rPr>
          <w:rFonts w:ascii="Times New Roman" w:hAnsi="Times New Roman" w:cs="Times New Roman"/>
          <w:sz w:val="24"/>
          <w:szCs w:val="24"/>
        </w:rPr>
        <w:t>2. 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 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552C9B" w:rsidRPr="00536665" w:rsidRDefault="00552C9B" w:rsidP="00552C9B">
      <w:pPr>
        <w:spacing w:after="0" w:line="240" w:lineRule="auto"/>
        <w:jc w:val="both"/>
        <w:rPr>
          <w:rFonts w:ascii="Times New Roman" w:hAnsi="Times New Roman" w:cs="Times New Roman"/>
          <w:sz w:val="24"/>
          <w:szCs w:val="24"/>
        </w:rPr>
      </w:pPr>
      <w:r w:rsidRPr="00536665">
        <w:rPr>
          <w:rFonts w:ascii="Times New Roman" w:hAnsi="Times New Roman" w:cs="Times New Roman"/>
          <w:sz w:val="24"/>
          <w:szCs w:val="24"/>
        </w:rPr>
        <w:t>Для объектов, включенных в вид разрешённого использования с кодом 12.0 – 0 м.</w:t>
      </w:r>
    </w:p>
    <w:p w:rsidR="00552C9B" w:rsidRPr="00536665" w:rsidRDefault="00552C9B" w:rsidP="00552C9B">
      <w:pPr>
        <w:spacing w:after="0" w:line="240" w:lineRule="auto"/>
        <w:ind w:firstLine="709"/>
        <w:jc w:val="both"/>
        <w:rPr>
          <w:rFonts w:ascii="Times New Roman" w:hAnsi="Times New Roman" w:cs="Times New Roman"/>
          <w:sz w:val="24"/>
          <w:szCs w:val="24"/>
        </w:rPr>
      </w:pPr>
      <w:r w:rsidRPr="00536665">
        <w:rPr>
          <w:rFonts w:ascii="Times New Roman" w:hAnsi="Times New Roman" w:cs="Times New Roman"/>
          <w:sz w:val="24"/>
          <w:szCs w:val="24"/>
        </w:rPr>
        <w:t>3. Предельное количество этажей зданий, строений, сооружений - не выше 4 этажей.</w:t>
      </w:r>
    </w:p>
    <w:p w:rsidR="00552C9B" w:rsidRPr="00536665" w:rsidRDefault="00552C9B" w:rsidP="00552C9B">
      <w:pPr>
        <w:spacing w:after="0" w:line="240" w:lineRule="auto"/>
        <w:jc w:val="both"/>
        <w:rPr>
          <w:rFonts w:ascii="Times New Roman" w:hAnsi="Times New Roman" w:cs="Times New Roman"/>
          <w:sz w:val="24"/>
          <w:szCs w:val="24"/>
        </w:rPr>
      </w:pPr>
      <w:r w:rsidRPr="00536665">
        <w:rPr>
          <w:rFonts w:ascii="Times New Roman" w:hAnsi="Times New Roman" w:cs="Times New Roman"/>
          <w:sz w:val="24"/>
          <w:szCs w:val="24"/>
        </w:rPr>
        <w:t>Для объектов, включенных в вид разрешенного использования с кодами 3.1, 12.0, не подлежит установлению.</w:t>
      </w:r>
    </w:p>
    <w:p w:rsidR="00552C9B" w:rsidRPr="003E4E9A" w:rsidRDefault="00552C9B" w:rsidP="002C476E">
      <w:pPr>
        <w:spacing w:after="0" w:line="240" w:lineRule="auto"/>
        <w:jc w:val="both"/>
        <w:rPr>
          <w:rFonts w:ascii="Times New Roman" w:hAnsi="Times New Roman" w:cs="Times New Roman"/>
          <w:sz w:val="28"/>
          <w:szCs w:val="24"/>
        </w:rPr>
      </w:pPr>
    </w:p>
    <w:p w:rsidR="00EA7427" w:rsidRDefault="00EA7427" w:rsidP="00EA7427">
      <w:pPr>
        <w:spacing w:after="0"/>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t xml:space="preserve">Статья </w:t>
      </w:r>
      <w:r>
        <w:rPr>
          <w:rFonts w:ascii="Times New Roman" w:hAnsi="Times New Roman" w:cs="Times New Roman"/>
          <w:b/>
          <w:color w:val="0070C0"/>
          <w:sz w:val="28"/>
          <w:szCs w:val="28"/>
          <w:lang w:eastAsia="ar-SA"/>
        </w:rPr>
        <w:t>3</w:t>
      </w:r>
      <w:r w:rsidR="00F45775">
        <w:rPr>
          <w:rFonts w:ascii="Times New Roman" w:hAnsi="Times New Roman" w:cs="Times New Roman"/>
          <w:b/>
          <w:color w:val="0070C0"/>
          <w:sz w:val="28"/>
          <w:szCs w:val="28"/>
          <w:lang w:eastAsia="ar-SA"/>
        </w:rPr>
        <w:t>3</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Градостроительный регламент для территориальной зоны:</w:t>
      </w:r>
    </w:p>
    <w:p w:rsidR="00EA7427" w:rsidRPr="004F2188" w:rsidRDefault="00EA7427" w:rsidP="00AC00A8">
      <w:pPr>
        <w:spacing w:after="0"/>
        <w:jc w:val="center"/>
        <w:outlineLvl w:val="2"/>
        <w:rPr>
          <w:rFonts w:asciiTheme="majorHAnsi" w:hAnsiTheme="majorHAnsi" w:cs="Times New Roman"/>
          <w:b/>
          <w:color w:val="0070C0"/>
          <w:sz w:val="28"/>
          <w:szCs w:val="28"/>
          <w:lang w:eastAsia="ar-SA"/>
        </w:rPr>
      </w:pPr>
      <w:r>
        <w:rPr>
          <w:rFonts w:ascii="Times New Roman" w:hAnsi="Times New Roman" w:cs="Times New Roman"/>
          <w:b/>
          <w:color w:val="0070C0"/>
          <w:sz w:val="28"/>
          <w:szCs w:val="28"/>
          <w:lang w:eastAsia="ar-SA"/>
        </w:rPr>
        <w:t xml:space="preserve"> </w:t>
      </w:r>
      <w:r w:rsidRPr="004F2188">
        <w:rPr>
          <w:rFonts w:asciiTheme="majorHAnsi" w:hAnsiTheme="majorHAnsi" w:cs="Times New Roman"/>
          <w:b/>
          <w:color w:val="0070C0"/>
          <w:sz w:val="28"/>
          <w:szCs w:val="28"/>
          <w:lang w:eastAsia="ar-SA"/>
        </w:rPr>
        <w:t xml:space="preserve">Зона </w:t>
      </w:r>
      <w:r w:rsidR="00F45775">
        <w:rPr>
          <w:rFonts w:asciiTheme="majorHAnsi" w:hAnsiTheme="majorHAnsi"/>
          <w:b/>
          <w:color w:val="0070C0"/>
          <w:sz w:val="28"/>
        </w:rPr>
        <w:t xml:space="preserve">, занятая объектами </w:t>
      </w:r>
      <w:r w:rsidR="00B73354">
        <w:rPr>
          <w:rFonts w:asciiTheme="majorHAnsi" w:hAnsiTheme="majorHAnsi"/>
          <w:b/>
          <w:color w:val="0070C0"/>
          <w:sz w:val="28"/>
        </w:rPr>
        <w:t>сельскохозяйственного назначения</w:t>
      </w:r>
      <w:r w:rsidRPr="004F2188">
        <w:rPr>
          <w:rFonts w:asciiTheme="majorHAnsi" w:hAnsiTheme="majorHAnsi" w:cs="Times New Roman"/>
          <w:b/>
          <w:color w:val="0070C0"/>
          <w:sz w:val="28"/>
          <w:szCs w:val="28"/>
          <w:lang w:eastAsia="ar-SA"/>
        </w:rPr>
        <w:t xml:space="preserve"> (Зона СХ</w:t>
      </w:r>
      <w:r w:rsidR="00F45775">
        <w:rPr>
          <w:rFonts w:asciiTheme="majorHAnsi" w:hAnsiTheme="majorHAnsi" w:cs="Times New Roman"/>
          <w:b/>
          <w:color w:val="0070C0"/>
          <w:sz w:val="28"/>
          <w:szCs w:val="28"/>
          <w:lang w:eastAsia="ar-SA"/>
        </w:rPr>
        <w:t>-2</w:t>
      </w:r>
      <w:r w:rsidRPr="004F2188">
        <w:rPr>
          <w:rFonts w:asciiTheme="majorHAnsi" w:hAnsiTheme="majorHAnsi" w:cs="Times New Roman"/>
          <w:b/>
          <w:color w:val="0070C0"/>
          <w:sz w:val="28"/>
          <w:szCs w:val="28"/>
          <w:lang w:eastAsia="ar-SA"/>
        </w:rPr>
        <w:t>)</w:t>
      </w:r>
    </w:p>
    <w:p w:rsidR="00EA7427" w:rsidRPr="00414AB8" w:rsidRDefault="00EA7427" w:rsidP="00EA7427">
      <w:pPr>
        <w:spacing w:after="0" w:line="240" w:lineRule="auto"/>
        <w:ind w:firstLine="851"/>
        <w:jc w:val="both"/>
        <w:rPr>
          <w:rFonts w:ascii="Times New Roman" w:hAnsi="Times New Roman" w:cs="Times New Roman"/>
          <w:i/>
          <w:color w:val="CC6600"/>
          <w:sz w:val="28"/>
          <w:szCs w:val="24"/>
        </w:rPr>
      </w:pPr>
      <w:r w:rsidRPr="00414AB8">
        <w:rPr>
          <w:rFonts w:ascii="Times New Roman" w:hAnsi="Times New Roman" w:cs="Times New Roman"/>
          <w:i/>
          <w:color w:val="CC6600"/>
          <w:sz w:val="28"/>
          <w:szCs w:val="24"/>
        </w:rPr>
        <w:t>Зона СХ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p w:rsidR="00EA7427" w:rsidRPr="00552C9B" w:rsidRDefault="00EA7427" w:rsidP="00EA7427">
      <w:pPr>
        <w:pStyle w:val="a3"/>
        <w:spacing w:line="240" w:lineRule="auto"/>
        <w:ind w:left="0" w:firstLine="851"/>
        <w:contextualSpacing w:val="0"/>
        <w:jc w:val="both"/>
        <w:rPr>
          <w:rFonts w:ascii="Times New Roman" w:eastAsia="Times New Roman" w:hAnsi="Times New Roman" w:cs="Times New Roman"/>
          <w:i/>
          <w:color w:val="7030A0"/>
          <w:sz w:val="28"/>
          <w:szCs w:val="24"/>
        </w:rPr>
      </w:pPr>
      <w:r w:rsidRPr="00552C9B">
        <w:rPr>
          <w:rFonts w:ascii="Times New Roman" w:eastAsia="Times New Roman" w:hAnsi="Times New Roman" w:cs="Times New Roman"/>
          <w:i/>
          <w:color w:val="7030A0"/>
          <w:sz w:val="28"/>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EA7427" w:rsidRPr="005342CD" w:rsidTr="00AB56E5">
        <w:tc>
          <w:tcPr>
            <w:tcW w:w="2268" w:type="dxa"/>
            <w:tcBorders>
              <w:top w:val="single" w:sz="4" w:space="0" w:color="auto"/>
              <w:bottom w:val="single" w:sz="4" w:space="0" w:color="auto"/>
              <w:right w:val="single" w:sz="4" w:space="0" w:color="auto"/>
            </w:tcBorders>
            <w:shd w:val="clear" w:color="auto" w:fill="FFFFFF" w:themeFill="background1"/>
          </w:tcPr>
          <w:p w:rsidR="00EA7427" w:rsidRPr="00735809" w:rsidRDefault="00EA7427" w:rsidP="00AB56E5">
            <w:pPr>
              <w:pStyle w:val="af3"/>
              <w:ind w:left="-108" w:right="-108"/>
              <w:rPr>
                <w:b/>
              </w:rPr>
            </w:pPr>
            <w:r w:rsidRPr="004F4934">
              <w:rPr>
                <w:b/>
              </w:rPr>
              <w:t xml:space="preserve">Наименование вида разрешенного </w:t>
            </w:r>
            <w:r w:rsidRPr="004F4934">
              <w:rPr>
                <w:b/>
              </w:rPr>
              <w:lastRenderedPageBreak/>
              <w:t xml:space="preserve">использования земельного участка </w:t>
            </w:r>
            <w:r w:rsidRPr="00735809">
              <w:rPr>
                <w:b/>
              </w:rPr>
              <w:t>*</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EA7427" w:rsidRPr="00735809" w:rsidRDefault="00EA7427" w:rsidP="00AB56E5">
            <w:pPr>
              <w:pStyle w:val="af3"/>
              <w:ind w:left="-108" w:right="-108"/>
              <w:rPr>
                <w:b/>
              </w:rPr>
            </w:pPr>
            <w:r w:rsidRPr="00735809">
              <w:rPr>
                <w:b/>
              </w:rPr>
              <w:lastRenderedPageBreak/>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shd w:val="clear" w:color="auto" w:fill="FFFFFF" w:themeFill="background1"/>
          </w:tcPr>
          <w:p w:rsidR="00EA7427" w:rsidRPr="00735809" w:rsidRDefault="00EA7427" w:rsidP="00AB56E5">
            <w:pPr>
              <w:pStyle w:val="af3"/>
              <w:ind w:left="-108" w:right="-117"/>
              <w:rPr>
                <w:b/>
              </w:rPr>
            </w:pPr>
            <w:r w:rsidRPr="00735809">
              <w:rPr>
                <w:b/>
              </w:rPr>
              <w:t xml:space="preserve">Код (числовое обозначение) </w:t>
            </w:r>
            <w:r w:rsidRPr="00735809">
              <w:rPr>
                <w:b/>
              </w:rPr>
              <w:lastRenderedPageBreak/>
              <w:t>вида разрешенного использования земельного участка***</w:t>
            </w:r>
          </w:p>
        </w:tc>
      </w:tr>
      <w:tr w:rsidR="00EA7427" w:rsidRPr="005342CD" w:rsidTr="00AB56E5">
        <w:trPr>
          <w:tblHeader/>
        </w:trPr>
        <w:tc>
          <w:tcPr>
            <w:tcW w:w="10056" w:type="dxa"/>
            <w:gridSpan w:val="3"/>
            <w:tcBorders>
              <w:top w:val="single" w:sz="4" w:space="0" w:color="auto"/>
              <w:bottom w:val="single" w:sz="4" w:space="0" w:color="auto"/>
            </w:tcBorders>
            <w:shd w:val="clear" w:color="auto" w:fill="D9D9D9" w:themeFill="background1" w:themeFillShade="D9"/>
          </w:tcPr>
          <w:p w:rsidR="00EA7427" w:rsidRPr="00735809" w:rsidRDefault="00EA7427" w:rsidP="00AB56E5">
            <w:pPr>
              <w:pStyle w:val="af3"/>
              <w:ind w:left="-108" w:right="-117"/>
              <w:rPr>
                <w:b/>
              </w:rPr>
            </w:pPr>
            <w:r w:rsidRPr="00735809">
              <w:rPr>
                <w:b/>
              </w:rPr>
              <w:lastRenderedPageBreak/>
              <w:t>Основные виды разрешенного использования земельного участка</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77" w:name="sub_1012"/>
            <w:r w:rsidRPr="005342CD">
              <w:t>Выращивание зерновых и иных сельскохозяйственных культур</w:t>
            </w:r>
            <w:bookmarkEnd w:id="77"/>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1.2</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78" w:name="sub_1013"/>
            <w:r w:rsidRPr="005342CD">
              <w:t>Овощеводство</w:t>
            </w:r>
            <w:bookmarkEnd w:id="78"/>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1.3</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79" w:name="sub_1014"/>
            <w:r w:rsidRPr="005342CD">
              <w:t>Выращивание тонизирующих, лекарственных, цветочных культур</w:t>
            </w:r>
            <w:bookmarkEnd w:id="79"/>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1.4</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0" w:name="sub_1015"/>
            <w:r w:rsidRPr="005342CD">
              <w:t>Садоводство</w:t>
            </w:r>
            <w:bookmarkEnd w:id="80"/>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1.5</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1" w:name="sub_1016"/>
            <w:r w:rsidRPr="005342CD">
              <w:t>Выращивание льна и конопли</w:t>
            </w:r>
            <w:bookmarkEnd w:id="81"/>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в том числе на сельскохозяйственных угодьях, связанной с выращиванием льна, конопли</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1.6</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2" w:name="sub_1018"/>
            <w:r w:rsidRPr="005342CD">
              <w:t>Скотоводство</w:t>
            </w:r>
            <w:bookmarkEnd w:id="82"/>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A7427" w:rsidRPr="005342CD" w:rsidRDefault="00EA7427" w:rsidP="00AB56E5">
            <w:pPr>
              <w:pStyle w:val="af2"/>
            </w:pPr>
            <w:r w:rsidRPr="005342CD">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1.8</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3" w:name="sub_1019"/>
            <w:r w:rsidRPr="005342CD">
              <w:t>Звероводство</w:t>
            </w:r>
            <w:bookmarkEnd w:id="83"/>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связанной с разведением в неволе ценных пушных зверей;</w:t>
            </w:r>
          </w:p>
          <w:p w:rsidR="00EA7427" w:rsidRPr="005342CD" w:rsidRDefault="00EA7427" w:rsidP="00AB56E5">
            <w:pPr>
              <w:pStyle w:val="af2"/>
            </w:pPr>
            <w:r w:rsidRPr="005342CD">
              <w:t>размещение зданий, сооружений, используемых для содержания и разведения животных, производства, хранения и первичной переработки продукции;</w:t>
            </w:r>
          </w:p>
          <w:p w:rsidR="00EA7427" w:rsidRPr="005342CD" w:rsidRDefault="00EA7427" w:rsidP="00AB56E5">
            <w:pPr>
              <w:pStyle w:val="af2"/>
            </w:pPr>
            <w:r w:rsidRPr="005342CD">
              <w:t>разведение племенных животных, производство и использование племенной продукции (материала)</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1.9</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4" w:name="sub_110"/>
            <w:r w:rsidRPr="005342CD">
              <w:t>Птицеводство</w:t>
            </w:r>
            <w:bookmarkEnd w:id="84"/>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связанной с разведением домашних пород птиц, в том числе водоплавающих;</w:t>
            </w:r>
            <w:r>
              <w:t xml:space="preserve"> </w:t>
            </w:r>
            <w:r w:rsidRPr="005342CD">
              <w:t xml:space="preserve">размещение зданий, сооружений, используемых для содержания и разведения животных, производства, хранения и первичной переработки </w:t>
            </w:r>
            <w:r w:rsidRPr="005342CD">
              <w:lastRenderedPageBreak/>
              <w:t>продукции птицеводства;</w:t>
            </w:r>
            <w:r>
              <w:t xml:space="preserve"> </w:t>
            </w:r>
            <w:r w:rsidRPr="005342CD">
              <w:t>разведение племенных животных, производство и использование племенной продукции (материала)</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lastRenderedPageBreak/>
              <w:t>1.10</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5" w:name="sub_111"/>
            <w:r w:rsidRPr="005342CD">
              <w:lastRenderedPageBreak/>
              <w:t>Свиноводство</w:t>
            </w:r>
            <w:bookmarkEnd w:id="85"/>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связанной с разведением свиней;</w:t>
            </w:r>
          </w:p>
          <w:p w:rsidR="00EA7427" w:rsidRPr="005342CD" w:rsidRDefault="00EA7427" w:rsidP="00AB56E5">
            <w:pPr>
              <w:pStyle w:val="af2"/>
            </w:pPr>
            <w:r w:rsidRPr="005342CD">
              <w:t>размещение зданий, сооружений, используемых для содержания и разведения животных, производства, хранения и первичной переработки продукции;</w:t>
            </w:r>
          </w:p>
          <w:p w:rsidR="00EA7427" w:rsidRPr="005342CD" w:rsidRDefault="00EA7427" w:rsidP="00AB56E5">
            <w:pPr>
              <w:pStyle w:val="af2"/>
            </w:pPr>
            <w:r w:rsidRPr="005342CD">
              <w:t>разведение племенных животных, производство и использование племенной продукции (материала)</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1.11</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6" w:name="sub_112"/>
            <w:r w:rsidRPr="005342CD">
              <w:t>Пчеловодство</w:t>
            </w:r>
            <w:bookmarkEnd w:id="86"/>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5342CD">
              <w:t>размещение ульев, иных объектов и оборудования, необходимого для пчеловодства и разведениях иных полезных насекомых;</w:t>
            </w:r>
            <w:r>
              <w:t xml:space="preserve"> </w:t>
            </w:r>
            <w:r w:rsidRPr="005342CD">
              <w:t>размещение сооружений используемых для хранения и первичной переработки продукции пчеловодства</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1.12</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7" w:name="sub_113"/>
            <w:r w:rsidRPr="005342CD">
              <w:t>Рыбоводство</w:t>
            </w:r>
            <w:bookmarkEnd w:id="87"/>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1.13</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8" w:name="sub_10114"/>
            <w:r w:rsidRPr="005342CD">
              <w:t>Научное обеспечение сельского хозяйства</w:t>
            </w:r>
            <w:bookmarkEnd w:id="88"/>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1.14</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89" w:name="sub_10116"/>
            <w:r w:rsidRPr="005342CD">
              <w:t>Ведение личного подсобного хозяйства на полевых участках</w:t>
            </w:r>
            <w:bookmarkEnd w:id="89"/>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Производство сельскохозяйственной продукции без права возведения объектов капитального строительства</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1.16</w:t>
            </w:r>
          </w:p>
        </w:tc>
      </w:tr>
      <w:tr w:rsidR="00EA7427" w:rsidRPr="005342CD" w:rsidTr="00AB56E5">
        <w:tc>
          <w:tcPr>
            <w:tcW w:w="2268" w:type="dxa"/>
            <w:tcBorders>
              <w:top w:val="single" w:sz="4" w:space="0" w:color="auto"/>
              <w:bottom w:val="single" w:sz="4" w:space="0" w:color="auto"/>
              <w:right w:val="single" w:sz="4" w:space="0" w:color="auto"/>
            </w:tcBorders>
          </w:tcPr>
          <w:p w:rsidR="00EA7427" w:rsidRPr="005342CD" w:rsidRDefault="00EA7427" w:rsidP="00AB56E5">
            <w:pPr>
              <w:pStyle w:val="af2"/>
              <w:jc w:val="left"/>
            </w:pPr>
            <w:bookmarkStart w:id="90" w:name="sub_10117"/>
            <w:r w:rsidRPr="005342CD">
              <w:t>Питомники</w:t>
            </w:r>
            <w:bookmarkEnd w:id="90"/>
          </w:p>
        </w:tc>
        <w:tc>
          <w:tcPr>
            <w:tcW w:w="6096" w:type="dxa"/>
            <w:tcBorders>
              <w:top w:val="single" w:sz="4" w:space="0" w:color="auto"/>
              <w:left w:val="single" w:sz="4" w:space="0" w:color="auto"/>
              <w:bottom w:val="single" w:sz="4" w:space="0" w:color="auto"/>
              <w:right w:val="single" w:sz="4" w:space="0" w:color="auto"/>
            </w:tcBorders>
          </w:tcPr>
          <w:p w:rsidR="00EA7427" w:rsidRPr="005342CD" w:rsidRDefault="00EA7427" w:rsidP="00AB56E5">
            <w:pPr>
              <w:pStyle w:val="af2"/>
            </w:pPr>
            <w:r w:rsidRPr="005342C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t xml:space="preserve"> </w:t>
            </w:r>
            <w:r w:rsidRPr="005342CD">
              <w:t>размещение сооружений,</w:t>
            </w:r>
            <w:r>
              <w:t xml:space="preserve"> </w:t>
            </w:r>
            <w:r w:rsidRPr="005342CD">
              <w:t>необходимых для указанных видов</w:t>
            </w:r>
            <w:r>
              <w:t xml:space="preserve"> </w:t>
            </w:r>
            <w:r w:rsidRPr="005342CD">
              <w:t>сельскохозяйственного производства</w:t>
            </w:r>
          </w:p>
        </w:tc>
        <w:tc>
          <w:tcPr>
            <w:tcW w:w="1692" w:type="dxa"/>
            <w:tcBorders>
              <w:top w:val="single" w:sz="4" w:space="0" w:color="auto"/>
              <w:left w:val="single" w:sz="4" w:space="0" w:color="auto"/>
              <w:bottom w:val="single" w:sz="4" w:space="0" w:color="auto"/>
            </w:tcBorders>
          </w:tcPr>
          <w:p w:rsidR="00EA7427" w:rsidRPr="005342CD" w:rsidRDefault="00EA7427" w:rsidP="00AB56E5">
            <w:pPr>
              <w:pStyle w:val="af3"/>
            </w:pPr>
            <w:r w:rsidRPr="005342CD">
              <w:t>1.17</w:t>
            </w:r>
          </w:p>
        </w:tc>
      </w:tr>
      <w:tr w:rsidR="00EA7427" w:rsidRPr="005342CD" w:rsidTr="00AB56E5">
        <w:tc>
          <w:tcPr>
            <w:tcW w:w="10056" w:type="dxa"/>
            <w:gridSpan w:val="3"/>
            <w:tcBorders>
              <w:top w:val="single" w:sz="4" w:space="0" w:color="auto"/>
              <w:bottom w:val="single" w:sz="4" w:space="0" w:color="auto"/>
            </w:tcBorders>
            <w:shd w:val="clear" w:color="auto" w:fill="D9D9D9" w:themeFill="background1" w:themeFillShade="D9"/>
          </w:tcPr>
          <w:p w:rsidR="00EA7427" w:rsidRPr="00735809" w:rsidRDefault="00EA7427" w:rsidP="00AB56E5">
            <w:pPr>
              <w:pStyle w:val="af3"/>
              <w:ind w:left="-108" w:right="-108"/>
              <w:rPr>
                <w:b/>
              </w:rPr>
            </w:pPr>
            <w:r>
              <w:rPr>
                <w:b/>
              </w:rPr>
              <w:t>Вспомогательные виды разрешенного использования земельного участка</w:t>
            </w:r>
          </w:p>
        </w:tc>
      </w:tr>
      <w:tr w:rsidR="002A3FCA" w:rsidRPr="005342CD" w:rsidTr="00AB56E5">
        <w:trPr>
          <w:trHeight w:val="264"/>
        </w:trPr>
        <w:tc>
          <w:tcPr>
            <w:tcW w:w="2268" w:type="dxa"/>
            <w:tcBorders>
              <w:top w:val="single" w:sz="4" w:space="0" w:color="auto"/>
              <w:bottom w:val="single" w:sz="4" w:space="0" w:color="auto"/>
              <w:right w:val="single" w:sz="4" w:space="0" w:color="auto"/>
            </w:tcBorders>
          </w:tcPr>
          <w:p w:rsidR="002A3FCA" w:rsidRDefault="002A3FCA" w:rsidP="0011691D">
            <w:pPr>
              <w:pStyle w:val="af2"/>
            </w:pPr>
            <w: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2A3FCA" w:rsidRDefault="002A3FCA" w:rsidP="0011691D">
            <w:pPr>
              <w:pStyle w:val="af2"/>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w:t>
            </w:r>
            <w:r>
              <w:lastRenderedPageBreak/>
              <w:t>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2A3FCA" w:rsidRDefault="002A3FCA" w:rsidP="0011691D">
            <w:pPr>
              <w:pStyle w:val="af2"/>
              <w:jc w:val="center"/>
            </w:pPr>
            <w:r>
              <w:lastRenderedPageBreak/>
              <w:t>3.1</w:t>
            </w:r>
          </w:p>
        </w:tc>
      </w:tr>
      <w:tr w:rsidR="002A3FCA" w:rsidRPr="005342CD" w:rsidTr="00AB56E5">
        <w:trPr>
          <w:trHeight w:val="264"/>
        </w:trPr>
        <w:tc>
          <w:tcPr>
            <w:tcW w:w="10056" w:type="dxa"/>
            <w:gridSpan w:val="3"/>
            <w:tcBorders>
              <w:top w:val="single" w:sz="4" w:space="0" w:color="auto"/>
              <w:bottom w:val="single" w:sz="4" w:space="0" w:color="auto"/>
            </w:tcBorders>
            <w:shd w:val="clear" w:color="auto" w:fill="D9D9D9" w:themeFill="background1" w:themeFillShade="D9"/>
          </w:tcPr>
          <w:p w:rsidR="002A3FCA" w:rsidRPr="00735809" w:rsidRDefault="002A3FCA" w:rsidP="00AB56E5">
            <w:pPr>
              <w:pStyle w:val="af3"/>
              <w:ind w:left="-108" w:right="-117"/>
              <w:rPr>
                <w:b/>
              </w:rPr>
            </w:pPr>
            <w:r w:rsidRPr="00FA2C81">
              <w:rPr>
                <w:b/>
              </w:rPr>
              <w:lastRenderedPageBreak/>
              <w:t>Условно разрешенные виды</w:t>
            </w:r>
            <w:r w:rsidRPr="00735809">
              <w:rPr>
                <w:b/>
              </w:rPr>
              <w:t xml:space="preserve"> использования земельного участка</w:t>
            </w:r>
          </w:p>
        </w:tc>
      </w:tr>
      <w:tr w:rsidR="002A3FCA" w:rsidRPr="005342CD" w:rsidTr="00AB56E5">
        <w:tc>
          <w:tcPr>
            <w:tcW w:w="2268" w:type="dxa"/>
            <w:tcBorders>
              <w:top w:val="single" w:sz="4" w:space="0" w:color="auto"/>
              <w:bottom w:val="single" w:sz="4" w:space="0" w:color="auto"/>
              <w:right w:val="single" w:sz="4" w:space="0" w:color="auto"/>
            </w:tcBorders>
          </w:tcPr>
          <w:p w:rsidR="002A3FCA" w:rsidRPr="005342CD" w:rsidRDefault="002A3FCA" w:rsidP="00AB56E5">
            <w:pPr>
              <w:pStyle w:val="af2"/>
              <w:jc w:val="left"/>
            </w:pPr>
            <w:bookmarkStart w:id="91" w:name="sub_10115"/>
            <w:r w:rsidRPr="005342CD">
              <w:t>Хранение и переработка</w:t>
            </w:r>
            <w:bookmarkEnd w:id="91"/>
          </w:p>
          <w:p w:rsidR="002A3FCA" w:rsidRPr="005342CD" w:rsidRDefault="002A3FCA" w:rsidP="00AB56E5">
            <w:pPr>
              <w:pStyle w:val="af2"/>
              <w:jc w:val="left"/>
            </w:pPr>
            <w:r w:rsidRPr="005342CD">
              <w:t>сельскохозяйственной</w:t>
            </w:r>
          </w:p>
          <w:p w:rsidR="002A3FCA" w:rsidRPr="005342CD" w:rsidRDefault="002A3FCA" w:rsidP="00AB56E5">
            <w:pPr>
              <w:pStyle w:val="af2"/>
              <w:jc w:val="left"/>
            </w:pPr>
            <w:r w:rsidRPr="005342CD">
              <w:t>продукции</w:t>
            </w:r>
          </w:p>
        </w:tc>
        <w:tc>
          <w:tcPr>
            <w:tcW w:w="6096" w:type="dxa"/>
            <w:tcBorders>
              <w:top w:val="single" w:sz="4" w:space="0" w:color="auto"/>
              <w:left w:val="single" w:sz="4" w:space="0" w:color="auto"/>
              <w:bottom w:val="single" w:sz="4" w:space="0" w:color="auto"/>
              <w:right w:val="single" w:sz="4" w:space="0" w:color="auto"/>
            </w:tcBorders>
          </w:tcPr>
          <w:p w:rsidR="002A3FCA" w:rsidRPr="005342CD" w:rsidRDefault="002A3FCA" w:rsidP="00AB56E5">
            <w:pPr>
              <w:pStyle w:val="af2"/>
            </w:pPr>
            <w:r w:rsidRPr="005342C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tcBorders>
              <w:top w:val="single" w:sz="4" w:space="0" w:color="auto"/>
              <w:left w:val="single" w:sz="4" w:space="0" w:color="auto"/>
              <w:bottom w:val="single" w:sz="4" w:space="0" w:color="auto"/>
            </w:tcBorders>
          </w:tcPr>
          <w:p w:rsidR="002A3FCA" w:rsidRPr="005342CD" w:rsidRDefault="002A3FCA" w:rsidP="00AB56E5">
            <w:pPr>
              <w:pStyle w:val="af3"/>
            </w:pPr>
            <w:r w:rsidRPr="005342CD">
              <w:t>1.15</w:t>
            </w:r>
          </w:p>
        </w:tc>
      </w:tr>
      <w:tr w:rsidR="002A3FCA" w:rsidRPr="005342CD" w:rsidTr="00AB56E5">
        <w:tc>
          <w:tcPr>
            <w:tcW w:w="2268" w:type="dxa"/>
            <w:tcBorders>
              <w:top w:val="single" w:sz="4" w:space="0" w:color="auto"/>
              <w:bottom w:val="single" w:sz="4" w:space="0" w:color="auto"/>
              <w:right w:val="single" w:sz="4" w:space="0" w:color="auto"/>
            </w:tcBorders>
          </w:tcPr>
          <w:p w:rsidR="002A3FCA" w:rsidRPr="005342CD" w:rsidRDefault="002A3FCA" w:rsidP="00AB56E5">
            <w:pPr>
              <w:pStyle w:val="af2"/>
              <w:jc w:val="left"/>
            </w:pPr>
            <w:bookmarkStart w:id="92" w:name="sub_10118"/>
            <w:r w:rsidRPr="005342CD">
              <w:t>Обеспечение</w:t>
            </w:r>
            <w:bookmarkEnd w:id="92"/>
          </w:p>
          <w:p w:rsidR="002A3FCA" w:rsidRPr="005342CD" w:rsidRDefault="002A3FCA" w:rsidP="00AB56E5">
            <w:pPr>
              <w:pStyle w:val="af2"/>
              <w:jc w:val="left"/>
            </w:pPr>
            <w:r w:rsidRPr="005342CD">
              <w:t>сельскохозяйственного</w:t>
            </w:r>
          </w:p>
          <w:p w:rsidR="002A3FCA" w:rsidRPr="005342CD" w:rsidRDefault="002A3FCA" w:rsidP="00AB56E5">
            <w:pPr>
              <w:pStyle w:val="af2"/>
              <w:jc w:val="left"/>
            </w:pPr>
            <w:r w:rsidRPr="005342CD">
              <w:t>производства</w:t>
            </w:r>
          </w:p>
        </w:tc>
        <w:tc>
          <w:tcPr>
            <w:tcW w:w="6096" w:type="dxa"/>
            <w:tcBorders>
              <w:top w:val="single" w:sz="4" w:space="0" w:color="auto"/>
              <w:left w:val="single" w:sz="4" w:space="0" w:color="auto"/>
              <w:bottom w:val="single" w:sz="4" w:space="0" w:color="auto"/>
              <w:right w:val="single" w:sz="4" w:space="0" w:color="auto"/>
            </w:tcBorders>
          </w:tcPr>
          <w:p w:rsidR="002A3FCA" w:rsidRPr="005342CD" w:rsidRDefault="002A3FCA" w:rsidP="00AB56E5">
            <w:pPr>
              <w:pStyle w:val="af2"/>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Borders>
              <w:top w:val="single" w:sz="4" w:space="0" w:color="auto"/>
              <w:left w:val="single" w:sz="4" w:space="0" w:color="auto"/>
              <w:bottom w:val="single" w:sz="4" w:space="0" w:color="auto"/>
            </w:tcBorders>
          </w:tcPr>
          <w:p w:rsidR="002A3FCA" w:rsidRPr="005342CD" w:rsidRDefault="002A3FCA" w:rsidP="00AB56E5">
            <w:pPr>
              <w:pStyle w:val="af3"/>
            </w:pPr>
            <w:r w:rsidRPr="005342CD">
              <w:t>1.18</w:t>
            </w:r>
          </w:p>
        </w:tc>
      </w:tr>
      <w:tr w:rsidR="002C476E" w:rsidRPr="005342CD" w:rsidTr="00AB56E5">
        <w:tc>
          <w:tcPr>
            <w:tcW w:w="2268" w:type="dxa"/>
            <w:tcBorders>
              <w:top w:val="single" w:sz="4" w:space="0" w:color="auto"/>
              <w:bottom w:val="single" w:sz="4" w:space="0" w:color="auto"/>
              <w:right w:val="single" w:sz="4" w:space="0" w:color="auto"/>
            </w:tcBorders>
          </w:tcPr>
          <w:p w:rsidR="002C476E" w:rsidRDefault="002C476E" w:rsidP="0011691D">
            <w:pPr>
              <w:pStyle w:val="af2"/>
            </w:pPr>
            <w:r>
              <w:t>Автомобильный транспорт</w:t>
            </w:r>
          </w:p>
        </w:tc>
        <w:tc>
          <w:tcPr>
            <w:tcW w:w="6096" w:type="dxa"/>
            <w:tcBorders>
              <w:top w:val="single" w:sz="4" w:space="0" w:color="auto"/>
              <w:left w:val="single" w:sz="4" w:space="0" w:color="auto"/>
              <w:bottom w:val="single" w:sz="4" w:space="0" w:color="auto"/>
              <w:right w:val="single" w:sz="4" w:space="0" w:color="auto"/>
            </w:tcBorders>
          </w:tcPr>
          <w:p w:rsidR="002C476E" w:rsidRDefault="002C476E" w:rsidP="0011691D">
            <w:pPr>
              <w:pStyle w:val="af2"/>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C476E" w:rsidRDefault="002C476E" w:rsidP="0011691D">
            <w:pPr>
              <w:pStyle w:val="af2"/>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2" w:type="dxa"/>
            <w:tcBorders>
              <w:top w:val="single" w:sz="4" w:space="0" w:color="auto"/>
              <w:left w:val="single" w:sz="4" w:space="0" w:color="auto"/>
              <w:bottom w:val="single" w:sz="4" w:space="0" w:color="auto"/>
            </w:tcBorders>
          </w:tcPr>
          <w:p w:rsidR="002C476E" w:rsidRDefault="002C476E" w:rsidP="0011691D">
            <w:pPr>
              <w:pStyle w:val="af2"/>
              <w:jc w:val="center"/>
            </w:pPr>
            <w:r>
              <w:t>7.2</w:t>
            </w:r>
          </w:p>
        </w:tc>
      </w:tr>
      <w:tr w:rsidR="002A3FCA" w:rsidRPr="005342CD" w:rsidTr="00AB56E5">
        <w:tc>
          <w:tcPr>
            <w:tcW w:w="2268" w:type="dxa"/>
            <w:tcBorders>
              <w:top w:val="single" w:sz="4" w:space="0" w:color="auto"/>
              <w:bottom w:val="single" w:sz="4" w:space="0" w:color="auto"/>
              <w:right w:val="single" w:sz="4" w:space="0" w:color="auto"/>
            </w:tcBorders>
          </w:tcPr>
          <w:p w:rsidR="002A3FCA" w:rsidRDefault="002A3FCA" w:rsidP="0011691D">
            <w:pPr>
              <w:pStyle w:val="af2"/>
            </w:pPr>
            <w:r>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2A3FCA" w:rsidRDefault="002A3FCA" w:rsidP="0011691D">
            <w:pPr>
              <w:pStyle w:val="af2"/>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tcBorders>
          </w:tcPr>
          <w:p w:rsidR="002A3FCA" w:rsidRDefault="002A3FCA" w:rsidP="0011691D">
            <w:pPr>
              <w:pStyle w:val="af2"/>
              <w:jc w:val="center"/>
            </w:pPr>
            <w:r>
              <w:t>12.0</w:t>
            </w:r>
          </w:p>
        </w:tc>
      </w:tr>
      <w:tr w:rsidR="002A3FCA" w:rsidRPr="005342CD" w:rsidTr="000D65A4">
        <w:trPr>
          <w:trHeight w:val="2281"/>
        </w:trPr>
        <w:tc>
          <w:tcPr>
            <w:tcW w:w="10056" w:type="dxa"/>
            <w:gridSpan w:val="3"/>
            <w:tcBorders>
              <w:top w:val="single" w:sz="4" w:space="0" w:color="auto"/>
              <w:bottom w:val="single" w:sz="4" w:space="0" w:color="auto"/>
            </w:tcBorders>
            <w:shd w:val="clear" w:color="auto" w:fill="auto"/>
          </w:tcPr>
          <w:p w:rsidR="002A3FCA" w:rsidRPr="00C4424C" w:rsidRDefault="002A3FCA" w:rsidP="000D65A4">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2A3FCA" w:rsidRPr="00C4424C" w:rsidRDefault="002A3FCA" w:rsidP="000D65A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2A3FCA" w:rsidRPr="000D65A4" w:rsidRDefault="002A3FCA" w:rsidP="000D65A4">
            <w:pPr>
              <w:spacing w:after="0" w:line="240" w:lineRule="auto"/>
              <w:ind w:firstLine="851"/>
              <w:rPr>
                <w:rFonts w:ascii="Times New Roman" w:eastAsia="Times New Roman" w:hAnsi="Times New Roman" w:cs="Times New Roman"/>
                <w:b/>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w:t>
            </w:r>
            <w:r>
              <w:rPr>
                <w:rFonts w:ascii="Times New Roman" w:eastAsia="Times New Roman" w:hAnsi="Times New Roman" w:cs="Times New Roman"/>
                <w:i/>
                <w:sz w:val="24"/>
                <w:szCs w:val="24"/>
              </w:rPr>
              <w:t>ачными.</w:t>
            </w:r>
            <w:r w:rsidRPr="00583841">
              <w:rPr>
                <w:rFonts w:ascii="Times New Roman" w:eastAsia="Times New Roman" w:hAnsi="Times New Roman" w:cs="Times New Roman"/>
                <w:b/>
                <w:sz w:val="24"/>
                <w:szCs w:val="24"/>
              </w:rPr>
              <w:t xml:space="preserve"> </w:t>
            </w:r>
          </w:p>
        </w:tc>
      </w:tr>
    </w:tbl>
    <w:bookmarkEnd w:id="73"/>
    <w:p w:rsidR="002A3FCA" w:rsidRPr="002C476E" w:rsidRDefault="002A3FCA" w:rsidP="002A3FCA">
      <w:pPr>
        <w:spacing w:before="240" w:after="0" w:line="240" w:lineRule="auto"/>
        <w:ind w:firstLine="709"/>
        <w:jc w:val="center"/>
        <w:rPr>
          <w:rFonts w:ascii="Times New Roman" w:hAnsi="Times New Roman" w:cs="Times New Roman"/>
          <w:b/>
          <w:sz w:val="28"/>
          <w:szCs w:val="24"/>
        </w:rPr>
      </w:pPr>
      <w:r w:rsidRPr="002C476E">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2A3FCA" w:rsidTr="0011691D">
        <w:tc>
          <w:tcPr>
            <w:tcW w:w="3687" w:type="dxa"/>
            <w:tcBorders>
              <w:top w:val="single" w:sz="4" w:space="0" w:color="auto"/>
              <w:bottom w:val="single" w:sz="4" w:space="0" w:color="auto"/>
              <w:right w:val="single" w:sz="4" w:space="0" w:color="auto"/>
            </w:tcBorders>
          </w:tcPr>
          <w:p w:rsidR="002A3FCA" w:rsidRPr="00B8331A" w:rsidRDefault="002A3FCA" w:rsidP="0011691D">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2A3FCA" w:rsidRPr="00B8331A" w:rsidRDefault="002A3FCA" w:rsidP="0011691D">
            <w:pPr>
              <w:pStyle w:val="af2"/>
              <w:jc w:val="center"/>
              <w:rPr>
                <w:rFonts w:asciiTheme="majorHAnsi" w:hAnsiTheme="majorHAnsi"/>
                <w:b/>
                <w:sz w:val="22"/>
              </w:rPr>
            </w:pPr>
            <w:r w:rsidRPr="00ED1EB2">
              <w:rPr>
                <w:rFonts w:asciiTheme="majorHAnsi" w:hAnsiTheme="majorHAnsi"/>
                <w:b/>
                <w:sz w:val="20"/>
              </w:rPr>
              <w:t>Код вида разреш</w:t>
            </w:r>
            <w:r w:rsidRPr="00ED1EB2">
              <w:rPr>
                <w:rFonts w:asciiTheme="majorHAnsi" w:hAnsiTheme="majorHAnsi"/>
                <w:b/>
                <w:sz w:val="20"/>
              </w:rPr>
              <w:lastRenderedPageBreak/>
              <w:t>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2A3FCA" w:rsidRPr="00506BFB" w:rsidRDefault="002A3FCA" w:rsidP="0011691D">
            <w:pPr>
              <w:tabs>
                <w:tab w:val="left" w:pos="1620"/>
              </w:tabs>
              <w:ind w:right="-1"/>
              <w:jc w:val="center"/>
              <w:rPr>
                <w:rFonts w:eastAsia="Times New Roman"/>
                <w:b/>
                <w:sz w:val="24"/>
                <w:szCs w:val="24"/>
              </w:rPr>
            </w:pPr>
            <w:r w:rsidRPr="00506BFB">
              <w:rPr>
                <w:rFonts w:eastAsia="Times New Roman"/>
                <w:b/>
                <w:sz w:val="24"/>
                <w:szCs w:val="24"/>
              </w:rPr>
              <w:lastRenderedPageBreak/>
              <w:t xml:space="preserve">Минимальная площадь </w:t>
            </w:r>
            <w:r w:rsidRPr="00506BFB">
              <w:rPr>
                <w:rFonts w:eastAsia="Times New Roman"/>
                <w:b/>
                <w:sz w:val="24"/>
                <w:szCs w:val="24"/>
              </w:rPr>
              <w:lastRenderedPageBreak/>
              <w:t>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2A3FCA" w:rsidRPr="00506BFB" w:rsidRDefault="002A3FCA" w:rsidP="0011691D">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Максимальная площадь </w:t>
            </w:r>
            <w:r w:rsidRPr="00506BFB">
              <w:rPr>
                <w:rFonts w:eastAsia="Times New Roman"/>
                <w:b/>
                <w:sz w:val="24"/>
                <w:szCs w:val="24"/>
              </w:rPr>
              <w:lastRenderedPageBreak/>
              <w:t xml:space="preserve">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2A3FCA" w:rsidRPr="00506BFB" w:rsidRDefault="002A3FCA" w:rsidP="0011691D">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Максимальный процент застройки в </w:t>
            </w:r>
            <w:r w:rsidRPr="00506BFB">
              <w:rPr>
                <w:rFonts w:eastAsia="Times New Roman"/>
                <w:b/>
                <w:sz w:val="24"/>
                <w:szCs w:val="24"/>
              </w:rPr>
              <w:lastRenderedPageBreak/>
              <w:t>границах земельного участка, %</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bookmarkStart w:id="93" w:name="sub_1011"/>
            <w:r w:rsidRPr="00B8331A">
              <w:rPr>
                <w:rFonts w:asciiTheme="majorHAnsi" w:hAnsiTheme="majorHAnsi"/>
              </w:rPr>
              <w:lastRenderedPageBreak/>
              <w:t>Растениеводство</w:t>
            </w:r>
            <w:bookmarkEnd w:id="93"/>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20</w:t>
            </w:r>
          </w:p>
        </w:tc>
      </w:tr>
      <w:tr w:rsidR="002C476E" w:rsidTr="0011691D">
        <w:trPr>
          <w:trHeight w:val="972"/>
        </w:trPr>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Выращивание зерновых и иных сельскохозяйственных культур</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1.2</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Овощеводство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1.3</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Выращивание тонизирующих, лекарственных, цветочных культур</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1.4</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Садоводство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1.5</w:t>
            </w:r>
          </w:p>
        </w:tc>
        <w:tc>
          <w:tcPr>
            <w:tcW w:w="1843" w:type="dxa"/>
            <w:tcBorders>
              <w:top w:val="single" w:sz="4" w:space="0" w:color="auto"/>
              <w:left w:val="single" w:sz="4" w:space="0" w:color="auto"/>
              <w:bottom w:val="single" w:sz="4" w:space="0" w:color="auto"/>
            </w:tcBorders>
          </w:tcPr>
          <w:p w:rsidR="002C476E" w:rsidRDefault="00552C9B" w:rsidP="0011691D">
            <w:pPr>
              <w:pStyle w:val="af2"/>
              <w:jc w:val="center"/>
            </w:pPr>
            <w:r>
              <w:t>500</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1500</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Выращивание льна и конопли</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1.6</w:t>
            </w:r>
          </w:p>
        </w:tc>
        <w:tc>
          <w:tcPr>
            <w:tcW w:w="1843" w:type="dxa"/>
            <w:tcBorders>
              <w:top w:val="single" w:sz="4" w:space="0" w:color="auto"/>
              <w:left w:val="single" w:sz="4" w:space="0" w:color="auto"/>
              <w:bottom w:val="single" w:sz="4" w:space="0" w:color="auto"/>
            </w:tcBorders>
          </w:tcPr>
          <w:p w:rsidR="002C476E" w:rsidRPr="002C476E" w:rsidRDefault="002C476E" w:rsidP="0011691D">
            <w:pPr>
              <w:pStyle w:val="af2"/>
              <w:jc w:val="center"/>
              <w:rPr>
                <w:highlight w:val="yellow"/>
              </w:rPr>
            </w:pPr>
            <w:r w:rsidRPr="002C476E">
              <w:rPr>
                <w:highlight w:val="yellow"/>
              </w:rPr>
              <w:t>*</w:t>
            </w:r>
          </w:p>
        </w:tc>
        <w:tc>
          <w:tcPr>
            <w:tcW w:w="1701"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c>
          <w:tcPr>
            <w:tcW w:w="2409"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Скотоводство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1.8</w:t>
            </w:r>
          </w:p>
        </w:tc>
        <w:tc>
          <w:tcPr>
            <w:tcW w:w="1843" w:type="dxa"/>
            <w:tcBorders>
              <w:top w:val="single" w:sz="4" w:space="0" w:color="auto"/>
              <w:left w:val="single" w:sz="4" w:space="0" w:color="auto"/>
              <w:bottom w:val="single" w:sz="4" w:space="0" w:color="auto"/>
            </w:tcBorders>
          </w:tcPr>
          <w:p w:rsidR="002C476E" w:rsidRPr="002C476E" w:rsidRDefault="002C476E" w:rsidP="0011691D">
            <w:pPr>
              <w:pStyle w:val="af2"/>
              <w:jc w:val="center"/>
              <w:rPr>
                <w:highlight w:val="yellow"/>
              </w:rPr>
            </w:pPr>
            <w:r w:rsidRPr="002C476E">
              <w:rPr>
                <w:highlight w:val="yellow"/>
              </w:rPr>
              <w:t>*</w:t>
            </w:r>
          </w:p>
        </w:tc>
        <w:tc>
          <w:tcPr>
            <w:tcW w:w="1701"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c>
          <w:tcPr>
            <w:tcW w:w="2409"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Звероводство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1.9</w:t>
            </w:r>
          </w:p>
        </w:tc>
        <w:tc>
          <w:tcPr>
            <w:tcW w:w="1843" w:type="dxa"/>
            <w:tcBorders>
              <w:top w:val="single" w:sz="4" w:space="0" w:color="auto"/>
              <w:left w:val="single" w:sz="4" w:space="0" w:color="auto"/>
              <w:bottom w:val="single" w:sz="4" w:space="0" w:color="auto"/>
            </w:tcBorders>
          </w:tcPr>
          <w:p w:rsidR="002C476E" w:rsidRPr="002C476E" w:rsidRDefault="002C476E" w:rsidP="0011691D">
            <w:pPr>
              <w:pStyle w:val="af2"/>
              <w:jc w:val="center"/>
              <w:rPr>
                <w:highlight w:val="yellow"/>
              </w:rPr>
            </w:pPr>
            <w:r w:rsidRPr="002C476E">
              <w:rPr>
                <w:highlight w:val="yellow"/>
              </w:rPr>
              <w:t>*</w:t>
            </w:r>
          </w:p>
        </w:tc>
        <w:tc>
          <w:tcPr>
            <w:tcW w:w="1701"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c>
          <w:tcPr>
            <w:tcW w:w="2409"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Птицеводство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1.10</w:t>
            </w:r>
          </w:p>
        </w:tc>
        <w:tc>
          <w:tcPr>
            <w:tcW w:w="1843" w:type="dxa"/>
            <w:tcBorders>
              <w:top w:val="single" w:sz="4" w:space="0" w:color="auto"/>
              <w:left w:val="single" w:sz="4" w:space="0" w:color="auto"/>
              <w:bottom w:val="single" w:sz="4" w:space="0" w:color="auto"/>
            </w:tcBorders>
          </w:tcPr>
          <w:p w:rsidR="002C476E" w:rsidRPr="002C476E" w:rsidRDefault="002C476E" w:rsidP="0011691D">
            <w:pPr>
              <w:pStyle w:val="af2"/>
              <w:jc w:val="center"/>
              <w:rPr>
                <w:highlight w:val="yellow"/>
              </w:rPr>
            </w:pPr>
            <w:r w:rsidRPr="002C476E">
              <w:rPr>
                <w:highlight w:val="yellow"/>
              </w:rPr>
              <w:t>*</w:t>
            </w:r>
          </w:p>
        </w:tc>
        <w:tc>
          <w:tcPr>
            <w:tcW w:w="1701"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c>
          <w:tcPr>
            <w:tcW w:w="2409"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Свиноводство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1.11</w:t>
            </w:r>
          </w:p>
        </w:tc>
        <w:tc>
          <w:tcPr>
            <w:tcW w:w="1843" w:type="dxa"/>
            <w:tcBorders>
              <w:top w:val="single" w:sz="4" w:space="0" w:color="auto"/>
              <w:left w:val="single" w:sz="4" w:space="0" w:color="auto"/>
              <w:bottom w:val="single" w:sz="4" w:space="0" w:color="auto"/>
            </w:tcBorders>
          </w:tcPr>
          <w:p w:rsidR="002C476E" w:rsidRPr="002C476E" w:rsidRDefault="002C476E" w:rsidP="0011691D">
            <w:pPr>
              <w:pStyle w:val="af2"/>
              <w:jc w:val="center"/>
              <w:rPr>
                <w:highlight w:val="yellow"/>
              </w:rPr>
            </w:pPr>
            <w:r w:rsidRPr="002C476E">
              <w:rPr>
                <w:highlight w:val="yellow"/>
              </w:rPr>
              <w:t>*</w:t>
            </w:r>
          </w:p>
        </w:tc>
        <w:tc>
          <w:tcPr>
            <w:tcW w:w="1701"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c>
          <w:tcPr>
            <w:tcW w:w="2409"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Пчеловодство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1.12</w:t>
            </w:r>
          </w:p>
        </w:tc>
        <w:tc>
          <w:tcPr>
            <w:tcW w:w="1843" w:type="dxa"/>
            <w:tcBorders>
              <w:top w:val="single" w:sz="4" w:space="0" w:color="auto"/>
              <w:left w:val="single" w:sz="4" w:space="0" w:color="auto"/>
              <w:bottom w:val="single" w:sz="4" w:space="0" w:color="auto"/>
            </w:tcBorders>
          </w:tcPr>
          <w:p w:rsidR="002C476E" w:rsidRPr="002C476E" w:rsidRDefault="002C476E" w:rsidP="0011691D">
            <w:pPr>
              <w:pStyle w:val="af2"/>
              <w:jc w:val="center"/>
              <w:rPr>
                <w:highlight w:val="yellow"/>
              </w:rPr>
            </w:pPr>
            <w:r w:rsidRPr="002C476E">
              <w:rPr>
                <w:highlight w:val="yellow"/>
              </w:rPr>
              <w:t>*</w:t>
            </w:r>
          </w:p>
        </w:tc>
        <w:tc>
          <w:tcPr>
            <w:tcW w:w="1701"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c>
          <w:tcPr>
            <w:tcW w:w="2409" w:type="dxa"/>
            <w:tcBorders>
              <w:top w:val="single" w:sz="4" w:space="0" w:color="auto"/>
              <w:left w:val="single" w:sz="4" w:space="0" w:color="auto"/>
              <w:bottom w:val="single" w:sz="4" w:space="0" w:color="auto"/>
            </w:tcBorders>
          </w:tcPr>
          <w:p w:rsidR="002C476E" w:rsidRPr="002C476E" w:rsidRDefault="002C476E" w:rsidP="0011691D">
            <w:pPr>
              <w:pStyle w:val="af2"/>
              <w:ind w:left="-738" w:firstLine="738"/>
              <w:jc w:val="center"/>
              <w:rPr>
                <w:highlight w:val="yellow"/>
              </w:rPr>
            </w:pPr>
            <w:r w:rsidRPr="002C476E">
              <w:rPr>
                <w:highlight w:val="yellow"/>
              </w:rP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Рыбоводство</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1.13</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Научное обеспечение сельского хозяйства</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1.14</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Хранение и переработка</w:t>
            </w:r>
          </w:p>
          <w:p w:rsidR="002C476E" w:rsidRPr="00B8331A" w:rsidRDefault="002C476E" w:rsidP="0011691D">
            <w:pPr>
              <w:pStyle w:val="af2"/>
              <w:jc w:val="center"/>
              <w:rPr>
                <w:rFonts w:asciiTheme="majorHAnsi" w:hAnsiTheme="majorHAnsi"/>
              </w:rPr>
            </w:pPr>
            <w:r w:rsidRPr="00B8331A">
              <w:rPr>
                <w:rFonts w:asciiTheme="majorHAnsi" w:hAnsiTheme="majorHAnsi"/>
              </w:rPr>
              <w:t>сельскохозяйственной</w:t>
            </w:r>
          </w:p>
          <w:p w:rsidR="002C476E" w:rsidRPr="00B8331A" w:rsidRDefault="002C476E" w:rsidP="0011691D">
            <w:pPr>
              <w:pStyle w:val="af2"/>
              <w:jc w:val="center"/>
              <w:rPr>
                <w:rFonts w:asciiTheme="majorHAnsi" w:hAnsiTheme="majorHAnsi"/>
              </w:rPr>
            </w:pPr>
            <w:r w:rsidRPr="00B8331A">
              <w:rPr>
                <w:rFonts w:asciiTheme="majorHAnsi" w:hAnsiTheme="majorHAnsi"/>
              </w:rPr>
              <w:t>продукции</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1.15</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380</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60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Ведение личного подсобного хозяйства на полевых участках</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1.16</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25000</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Питомники</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1.17</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Обеспечение</w:t>
            </w:r>
          </w:p>
          <w:p w:rsidR="002C476E" w:rsidRPr="00B8331A" w:rsidRDefault="002C476E" w:rsidP="0011691D">
            <w:pPr>
              <w:pStyle w:val="af2"/>
              <w:jc w:val="center"/>
              <w:rPr>
                <w:rFonts w:asciiTheme="majorHAnsi" w:hAnsiTheme="majorHAnsi"/>
              </w:rPr>
            </w:pPr>
            <w:r w:rsidRPr="00B8331A">
              <w:rPr>
                <w:rFonts w:asciiTheme="majorHAnsi" w:hAnsiTheme="majorHAnsi"/>
              </w:rPr>
              <w:t>сельскохозяйственного</w:t>
            </w:r>
          </w:p>
          <w:p w:rsidR="002C476E" w:rsidRPr="00B8331A" w:rsidRDefault="002C476E" w:rsidP="0011691D">
            <w:pPr>
              <w:pStyle w:val="af2"/>
              <w:jc w:val="center"/>
              <w:rPr>
                <w:rFonts w:asciiTheme="majorHAnsi" w:hAnsiTheme="majorHAnsi"/>
              </w:rPr>
            </w:pPr>
            <w:r w:rsidRPr="00B8331A">
              <w:rPr>
                <w:rFonts w:asciiTheme="majorHAnsi" w:hAnsiTheme="majorHAnsi"/>
              </w:rPr>
              <w:t>производства</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1.18</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18</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60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Связь</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6.8</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80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18</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100</w:t>
            </w:r>
          </w:p>
        </w:tc>
      </w:tr>
      <w:tr w:rsidR="002C476E" w:rsidTr="0011691D">
        <w:tc>
          <w:tcPr>
            <w:tcW w:w="3687" w:type="dxa"/>
            <w:tcBorders>
              <w:top w:val="single" w:sz="4" w:space="0" w:color="auto"/>
              <w:bottom w:val="single" w:sz="4" w:space="0" w:color="auto"/>
              <w:right w:val="single" w:sz="4" w:space="0" w:color="auto"/>
            </w:tcBorders>
          </w:tcPr>
          <w:p w:rsidR="002C476E" w:rsidRPr="00B8331A" w:rsidRDefault="002C476E" w:rsidP="0011691D">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2C476E" w:rsidRPr="00B8331A" w:rsidRDefault="002C476E" w:rsidP="0011691D">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10</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100</w:t>
            </w:r>
          </w:p>
        </w:tc>
      </w:tr>
      <w:tr w:rsidR="002C476E" w:rsidTr="0011691D">
        <w:tc>
          <w:tcPr>
            <w:tcW w:w="3687" w:type="dxa"/>
            <w:tcBorders>
              <w:top w:val="single" w:sz="4" w:space="0" w:color="auto"/>
              <w:bottom w:val="single" w:sz="4" w:space="0" w:color="auto"/>
              <w:right w:val="single" w:sz="4" w:space="0" w:color="auto"/>
            </w:tcBorders>
          </w:tcPr>
          <w:p w:rsidR="002C476E" w:rsidRDefault="002C476E" w:rsidP="0011691D">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2C476E" w:rsidRDefault="002C476E" w:rsidP="0011691D">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2C476E" w:rsidRDefault="002C476E" w:rsidP="0011691D">
            <w:pPr>
              <w:pStyle w:val="af2"/>
              <w:jc w:val="center"/>
            </w:pPr>
            <w:r>
              <w:t>*</w:t>
            </w:r>
          </w:p>
        </w:tc>
        <w:tc>
          <w:tcPr>
            <w:tcW w:w="1701"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2C476E" w:rsidRDefault="002C476E" w:rsidP="0011691D">
            <w:pPr>
              <w:pStyle w:val="af2"/>
              <w:ind w:left="-738" w:firstLine="738"/>
              <w:jc w:val="center"/>
            </w:pPr>
            <w:r>
              <w:t>*</w:t>
            </w:r>
          </w:p>
        </w:tc>
      </w:tr>
      <w:tr w:rsidR="002C476E" w:rsidTr="0011691D">
        <w:tc>
          <w:tcPr>
            <w:tcW w:w="10632" w:type="dxa"/>
            <w:gridSpan w:val="5"/>
            <w:tcBorders>
              <w:top w:val="single" w:sz="4" w:space="0" w:color="auto"/>
              <w:bottom w:val="single" w:sz="4" w:space="0" w:color="auto"/>
            </w:tcBorders>
          </w:tcPr>
          <w:p w:rsidR="002C476E" w:rsidRDefault="002C476E" w:rsidP="0011691D">
            <w:pPr>
              <w:pStyle w:val="af2"/>
            </w:pPr>
            <w:r w:rsidRPr="00ED1EB2">
              <w:t>*</w:t>
            </w:r>
            <w:r>
              <w:t xml:space="preserve"> - Параметр не подлежит установлению</w:t>
            </w:r>
          </w:p>
          <w:p w:rsidR="002C476E" w:rsidRDefault="002C476E" w:rsidP="0011691D">
            <w:pPr>
              <w:pStyle w:val="af2"/>
            </w:pPr>
          </w:p>
          <w:p w:rsidR="002C476E" w:rsidRPr="00ED1EB2" w:rsidRDefault="002C476E" w:rsidP="0011691D">
            <w:pPr>
              <w:pStyle w:val="af2"/>
              <w:ind w:left="-738" w:firstLine="738"/>
              <w:rPr>
                <w:i/>
              </w:rPr>
            </w:pPr>
            <w:r w:rsidRPr="00ED1EB2">
              <w:rPr>
                <w:i/>
              </w:rPr>
              <w:t xml:space="preserve">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w:t>
            </w:r>
            <w:r w:rsidRPr="00ED1EB2">
              <w:rPr>
                <w:i/>
              </w:rPr>
              <w:lastRenderedPageBreak/>
              <w:t>противопожарных и иных правил, нормативов.</w:t>
            </w:r>
          </w:p>
        </w:tc>
      </w:tr>
    </w:tbl>
    <w:p w:rsidR="002A3FCA" w:rsidRPr="00536665" w:rsidRDefault="002A3FCA" w:rsidP="002A3FCA">
      <w:pPr>
        <w:spacing w:before="240" w:after="0" w:line="240" w:lineRule="auto"/>
        <w:ind w:firstLine="709"/>
        <w:jc w:val="both"/>
        <w:rPr>
          <w:rFonts w:ascii="Times New Roman" w:hAnsi="Times New Roman" w:cs="Times New Roman"/>
          <w:sz w:val="24"/>
          <w:szCs w:val="24"/>
        </w:rPr>
      </w:pPr>
      <w:r w:rsidRPr="00536665">
        <w:rPr>
          <w:rFonts w:ascii="Times New Roman" w:hAnsi="Times New Roman" w:cs="Times New Roman"/>
          <w:sz w:val="24"/>
          <w:szCs w:val="24"/>
        </w:rPr>
        <w:lastRenderedPageBreak/>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36665">
        <w:rPr>
          <w:rFonts w:ascii="Times New Roman" w:hAnsi="Times New Roman" w:cs="Times New Roman"/>
          <w:b/>
          <w:sz w:val="24"/>
          <w:szCs w:val="24"/>
        </w:rPr>
        <w:t>3 м</w:t>
      </w:r>
      <w:r w:rsidRPr="00536665">
        <w:rPr>
          <w:rFonts w:ascii="Times New Roman" w:hAnsi="Times New Roman" w:cs="Times New Roman"/>
          <w:sz w:val="24"/>
          <w:szCs w:val="24"/>
        </w:rPr>
        <w:t xml:space="preserve"> при соблюдении Федерального закона от 22.07.2008 N 123-ФЗ "Технический регламент о требованиях пожарной безопасности".</w:t>
      </w:r>
    </w:p>
    <w:p w:rsidR="002A3FCA" w:rsidRPr="00536665" w:rsidRDefault="002A3FCA" w:rsidP="002A3FCA">
      <w:pPr>
        <w:spacing w:before="240" w:after="0" w:line="240" w:lineRule="auto"/>
        <w:ind w:firstLine="709"/>
        <w:jc w:val="both"/>
        <w:rPr>
          <w:rFonts w:ascii="Times New Roman" w:hAnsi="Times New Roman" w:cs="Times New Roman"/>
          <w:sz w:val="24"/>
          <w:szCs w:val="24"/>
        </w:rPr>
      </w:pPr>
      <w:r w:rsidRPr="00536665">
        <w:rPr>
          <w:rFonts w:ascii="Times New Roman" w:hAnsi="Times New Roman" w:cs="Times New Roman"/>
          <w:sz w:val="24"/>
          <w:szCs w:val="24"/>
        </w:rPr>
        <w:t>2. 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 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A3FCA" w:rsidRPr="00536665" w:rsidRDefault="002A3FCA" w:rsidP="002A3FCA">
      <w:pPr>
        <w:spacing w:after="0" w:line="240" w:lineRule="auto"/>
        <w:jc w:val="both"/>
        <w:rPr>
          <w:rFonts w:ascii="Times New Roman" w:hAnsi="Times New Roman" w:cs="Times New Roman"/>
          <w:sz w:val="24"/>
          <w:szCs w:val="24"/>
        </w:rPr>
      </w:pPr>
      <w:r w:rsidRPr="00536665">
        <w:rPr>
          <w:rFonts w:ascii="Times New Roman" w:hAnsi="Times New Roman" w:cs="Times New Roman"/>
          <w:sz w:val="24"/>
          <w:szCs w:val="24"/>
        </w:rPr>
        <w:t>Для объектов, включенных в вид разрешённого использования с кодом 12.0 – 0 м.</w:t>
      </w:r>
    </w:p>
    <w:p w:rsidR="002A3FCA" w:rsidRPr="00536665" w:rsidRDefault="002A3FCA" w:rsidP="002A3FCA">
      <w:pPr>
        <w:spacing w:before="240" w:after="0" w:line="240" w:lineRule="auto"/>
        <w:ind w:firstLine="709"/>
        <w:jc w:val="both"/>
        <w:rPr>
          <w:rFonts w:ascii="Times New Roman" w:hAnsi="Times New Roman" w:cs="Times New Roman"/>
          <w:sz w:val="24"/>
          <w:szCs w:val="24"/>
        </w:rPr>
      </w:pPr>
      <w:r w:rsidRPr="00536665">
        <w:rPr>
          <w:rFonts w:ascii="Times New Roman" w:hAnsi="Times New Roman" w:cs="Times New Roman"/>
          <w:sz w:val="24"/>
          <w:szCs w:val="24"/>
        </w:rPr>
        <w:t>3. Предельное количество этажей зданий, строений, сооружений - не выше 4 этажей.</w:t>
      </w:r>
    </w:p>
    <w:p w:rsidR="002A3FCA" w:rsidRDefault="002A3FCA" w:rsidP="002A3FCA">
      <w:pPr>
        <w:spacing w:after="0" w:line="240" w:lineRule="auto"/>
        <w:jc w:val="both"/>
        <w:rPr>
          <w:rFonts w:ascii="Times New Roman" w:hAnsi="Times New Roman" w:cs="Times New Roman"/>
          <w:sz w:val="24"/>
          <w:szCs w:val="24"/>
        </w:rPr>
      </w:pPr>
      <w:r w:rsidRPr="00536665">
        <w:rPr>
          <w:rFonts w:ascii="Times New Roman" w:hAnsi="Times New Roman" w:cs="Times New Roman"/>
          <w:sz w:val="24"/>
          <w:szCs w:val="24"/>
        </w:rPr>
        <w:t>Для объектов, включенных в вид разрешенного использования с кодами 3.1, 12.0, не подлежит установлению.</w:t>
      </w:r>
    </w:p>
    <w:p w:rsidR="00F45775" w:rsidRDefault="00F45775" w:rsidP="00F45775">
      <w:pPr>
        <w:spacing w:after="0"/>
        <w:jc w:val="center"/>
        <w:outlineLvl w:val="1"/>
        <w:rPr>
          <w:rFonts w:ascii="Times New Roman" w:hAnsi="Times New Roman" w:cs="Times New Roman"/>
          <w:b/>
          <w:color w:val="0070C0"/>
          <w:sz w:val="28"/>
          <w:szCs w:val="28"/>
          <w:lang w:eastAsia="ar-SA"/>
        </w:rPr>
      </w:pPr>
      <w:r w:rsidRPr="00CA7A38">
        <w:rPr>
          <w:rFonts w:ascii="Times New Roman" w:hAnsi="Times New Roman" w:cs="Times New Roman"/>
          <w:b/>
          <w:color w:val="0070C0"/>
          <w:sz w:val="28"/>
          <w:szCs w:val="28"/>
          <w:lang w:eastAsia="ar-SA"/>
        </w:rPr>
        <w:t xml:space="preserve">Статья </w:t>
      </w:r>
      <w:r>
        <w:rPr>
          <w:rFonts w:ascii="Times New Roman" w:hAnsi="Times New Roman" w:cs="Times New Roman"/>
          <w:b/>
          <w:color w:val="0070C0"/>
          <w:sz w:val="28"/>
          <w:szCs w:val="28"/>
          <w:lang w:eastAsia="ar-SA"/>
        </w:rPr>
        <w:t>34</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Градостроительный регламент для территориальной зоны:</w:t>
      </w:r>
    </w:p>
    <w:p w:rsidR="00F45775" w:rsidRPr="008B20FB" w:rsidRDefault="00F45775" w:rsidP="00F45775">
      <w:pPr>
        <w:spacing w:after="0"/>
        <w:jc w:val="center"/>
        <w:outlineLvl w:val="2"/>
        <w:rPr>
          <w:rFonts w:ascii="Times New Roman" w:hAnsi="Times New Roman" w:cs="Times New Roman"/>
          <w:b/>
          <w:color w:val="0070C0"/>
          <w:sz w:val="28"/>
          <w:szCs w:val="28"/>
          <w:lang w:eastAsia="ar-SA"/>
        </w:rPr>
      </w:pPr>
      <w:r>
        <w:rPr>
          <w:rFonts w:ascii="Times New Roman" w:hAnsi="Times New Roman" w:cs="Times New Roman"/>
          <w:b/>
          <w:color w:val="0070C0"/>
          <w:sz w:val="28"/>
          <w:szCs w:val="28"/>
          <w:lang w:eastAsia="ar-SA"/>
        </w:rPr>
        <w:t xml:space="preserve"> </w:t>
      </w:r>
      <w:r w:rsidRPr="008B20FB">
        <w:rPr>
          <w:rFonts w:ascii="Times New Roman" w:eastAsia="Times New Roman" w:hAnsi="Times New Roman" w:cs="Times New Roman"/>
          <w:b/>
          <w:bCs/>
          <w:color w:val="0070C0"/>
          <w:sz w:val="28"/>
          <w:szCs w:val="24"/>
        </w:rPr>
        <w:t>Зона размещения полигона ТБО.</w:t>
      </w:r>
      <w:r w:rsidRPr="008B20FB">
        <w:rPr>
          <w:rFonts w:ascii="Times New Roman" w:hAnsi="Times New Roman" w:cs="Times New Roman"/>
          <w:b/>
          <w:color w:val="0070C0"/>
          <w:sz w:val="32"/>
          <w:szCs w:val="28"/>
          <w:lang w:eastAsia="ar-SA"/>
        </w:rPr>
        <w:t xml:space="preserve"> </w:t>
      </w:r>
      <w:r w:rsidRPr="008B20FB">
        <w:rPr>
          <w:rFonts w:ascii="Times New Roman" w:hAnsi="Times New Roman" w:cs="Times New Roman"/>
          <w:b/>
          <w:color w:val="0070C0"/>
          <w:sz w:val="28"/>
          <w:szCs w:val="28"/>
          <w:lang w:eastAsia="ar-SA"/>
        </w:rPr>
        <w:t xml:space="preserve">(Зона </w:t>
      </w:r>
      <w:r>
        <w:rPr>
          <w:b/>
          <w:color w:val="0070C0"/>
          <w:sz w:val="28"/>
          <w:szCs w:val="28"/>
          <w:lang w:eastAsia="ar-SA"/>
        </w:rPr>
        <w:t>СО-2</w:t>
      </w:r>
      <w:r w:rsidRPr="008B20FB">
        <w:rPr>
          <w:rFonts w:ascii="Times New Roman" w:hAnsi="Times New Roman" w:cs="Times New Roman"/>
          <w:b/>
          <w:color w:val="0070C0"/>
          <w:sz w:val="28"/>
          <w:szCs w:val="28"/>
          <w:lang w:eastAsia="ar-SA"/>
        </w:rPr>
        <w:t>)</w:t>
      </w:r>
    </w:p>
    <w:p w:rsidR="00F45775" w:rsidRPr="00414AB8" w:rsidRDefault="00F45775" w:rsidP="00F45775">
      <w:pPr>
        <w:pStyle w:val="nienie"/>
        <w:ind w:left="0" w:firstLine="851"/>
        <w:rPr>
          <w:rFonts w:ascii="Times New Roman" w:hAnsi="Times New Roman" w:cs="Times New Roman"/>
          <w:i/>
          <w:iCs/>
          <w:color w:val="CC6600"/>
          <w:sz w:val="28"/>
        </w:rPr>
      </w:pPr>
      <w:r w:rsidRPr="00414AB8">
        <w:rPr>
          <w:rFonts w:ascii="Times New Roman" w:hAnsi="Times New Roman" w:cs="Times New Roman"/>
          <w:i/>
          <w:iCs/>
          <w:color w:val="CC6600"/>
          <w:sz w:val="28"/>
        </w:rPr>
        <w:t>Зона выделены для обеспечения правовых условий использования уч</w:t>
      </w:r>
      <w:r>
        <w:rPr>
          <w:rFonts w:ascii="Times New Roman" w:hAnsi="Times New Roman" w:cs="Times New Roman"/>
          <w:i/>
          <w:iCs/>
          <w:color w:val="CC6600"/>
          <w:sz w:val="28"/>
        </w:rPr>
        <w:t xml:space="preserve">астков ТБО, очистных сооружений, </w:t>
      </w:r>
      <w:r w:rsidRPr="00F45775">
        <w:rPr>
          <w:rFonts w:ascii="Times New Roman" w:hAnsi="Times New Roman" w:cs="Times New Roman"/>
          <w:i/>
          <w:iCs/>
          <w:color w:val="CC6600"/>
          <w:sz w:val="28"/>
        </w:rPr>
        <w:t xml:space="preserve">скотомогильников. </w:t>
      </w:r>
      <w:r w:rsidRPr="00414AB8">
        <w:rPr>
          <w:rFonts w:ascii="Times New Roman" w:hAnsi="Times New Roman" w:cs="Times New Roman"/>
          <w:i/>
          <w:iCs/>
          <w:color w:val="CC6600"/>
          <w:sz w:val="28"/>
        </w:rPr>
        <w:t xml:space="preserve"> Разрешается размещение зданий, сооружений и коммуникаций, связанных толь</w:t>
      </w:r>
      <w:r>
        <w:rPr>
          <w:rFonts w:ascii="Times New Roman" w:hAnsi="Times New Roman" w:cs="Times New Roman"/>
          <w:i/>
          <w:iCs/>
          <w:color w:val="CC6600"/>
          <w:sz w:val="28"/>
        </w:rPr>
        <w:t>ко с эксплуатацией полигона ТБО и очистных сооружений.</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F45775" w:rsidRPr="005342CD" w:rsidTr="004B4A04">
        <w:tc>
          <w:tcPr>
            <w:tcW w:w="2268" w:type="dxa"/>
            <w:tcBorders>
              <w:top w:val="single" w:sz="4" w:space="0" w:color="auto"/>
              <w:bottom w:val="single" w:sz="4" w:space="0" w:color="auto"/>
              <w:right w:val="single" w:sz="4" w:space="0" w:color="auto"/>
            </w:tcBorders>
            <w:shd w:val="clear" w:color="auto" w:fill="FFFFFF" w:themeFill="background1"/>
          </w:tcPr>
          <w:p w:rsidR="00F45775" w:rsidRPr="00735809" w:rsidRDefault="00F45775" w:rsidP="004B4A04">
            <w:pPr>
              <w:pStyle w:val="af3"/>
              <w:ind w:left="-108" w:right="-108"/>
              <w:rPr>
                <w:b/>
              </w:rPr>
            </w:pPr>
            <w:r>
              <w:rPr>
                <w:b/>
              </w:rPr>
              <w:t>Наименование вида разрешенного использования земельного участка</w:t>
            </w:r>
            <w:r w:rsidRPr="00735809">
              <w:rPr>
                <w:b/>
              </w:rPr>
              <w:t>*</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F45775" w:rsidRPr="00735809" w:rsidRDefault="00F45775" w:rsidP="004B4A04">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shd w:val="clear" w:color="auto" w:fill="FFFFFF" w:themeFill="background1"/>
          </w:tcPr>
          <w:p w:rsidR="00F45775" w:rsidRPr="00735809" w:rsidRDefault="00F45775" w:rsidP="004B4A04">
            <w:pPr>
              <w:pStyle w:val="af3"/>
              <w:ind w:left="-108" w:right="-117"/>
              <w:rPr>
                <w:b/>
              </w:rPr>
            </w:pPr>
            <w:r w:rsidRPr="00735809">
              <w:rPr>
                <w:b/>
              </w:rPr>
              <w:t>Код) вида разрешенного использования земельного участка***</w:t>
            </w:r>
          </w:p>
        </w:tc>
      </w:tr>
      <w:tr w:rsidR="00F45775" w:rsidRPr="005342CD" w:rsidTr="004B4A04">
        <w:trPr>
          <w:tblHeader/>
        </w:trPr>
        <w:tc>
          <w:tcPr>
            <w:tcW w:w="2268" w:type="dxa"/>
            <w:tcBorders>
              <w:top w:val="single" w:sz="4" w:space="0" w:color="auto"/>
              <w:bottom w:val="single" w:sz="4" w:space="0" w:color="auto"/>
              <w:right w:val="single" w:sz="4" w:space="0" w:color="auto"/>
            </w:tcBorders>
            <w:shd w:val="clear" w:color="auto" w:fill="BFBFBF" w:themeFill="background1" w:themeFillShade="BF"/>
          </w:tcPr>
          <w:p w:rsidR="00F45775" w:rsidRPr="00735809" w:rsidRDefault="00F45775" w:rsidP="004B4A04">
            <w:pPr>
              <w:pStyle w:val="af3"/>
              <w:ind w:left="-108" w:right="-108"/>
              <w:rPr>
                <w:b/>
              </w:rPr>
            </w:pPr>
          </w:p>
        </w:tc>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5775" w:rsidRPr="00735809" w:rsidRDefault="00F45775" w:rsidP="004B4A04">
            <w:pPr>
              <w:pStyle w:val="af3"/>
              <w:ind w:left="-108" w:right="-108"/>
              <w:rPr>
                <w:b/>
              </w:rPr>
            </w:pPr>
            <w:r w:rsidRPr="00735809">
              <w:rPr>
                <w:b/>
              </w:rPr>
              <w:t xml:space="preserve">Основные виды разрешенного использования </w:t>
            </w:r>
          </w:p>
        </w:tc>
        <w:tc>
          <w:tcPr>
            <w:tcW w:w="1692" w:type="dxa"/>
            <w:tcBorders>
              <w:top w:val="single" w:sz="4" w:space="0" w:color="auto"/>
              <w:left w:val="single" w:sz="4" w:space="0" w:color="auto"/>
              <w:bottom w:val="single" w:sz="4" w:space="0" w:color="auto"/>
            </w:tcBorders>
            <w:shd w:val="clear" w:color="auto" w:fill="BFBFBF" w:themeFill="background1" w:themeFillShade="BF"/>
          </w:tcPr>
          <w:p w:rsidR="00F45775" w:rsidRPr="00735809" w:rsidRDefault="00F45775" w:rsidP="004B4A04">
            <w:pPr>
              <w:pStyle w:val="af3"/>
              <w:ind w:left="-108" w:right="-117"/>
              <w:rPr>
                <w:b/>
              </w:rPr>
            </w:pPr>
          </w:p>
        </w:tc>
      </w:tr>
      <w:tr w:rsidR="00F45775" w:rsidRPr="005342CD"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t>Специальная деятельность</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2" w:type="dxa"/>
            <w:tcBorders>
              <w:top w:val="single" w:sz="4" w:space="0" w:color="auto"/>
              <w:bottom w:val="single" w:sz="4" w:space="0" w:color="auto"/>
              <w:right w:val="single" w:sz="4" w:space="0" w:color="auto"/>
            </w:tcBorders>
          </w:tcPr>
          <w:p w:rsidR="00F45775" w:rsidRDefault="00F45775" w:rsidP="004B4A04">
            <w:pPr>
              <w:pStyle w:val="af2"/>
              <w:jc w:val="center"/>
            </w:pPr>
            <w:r>
              <w:t>12.2</w:t>
            </w:r>
          </w:p>
        </w:tc>
      </w:tr>
      <w:tr w:rsidR="00F45775"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F45775" w:rsidRPr="00735809" w:rsidRDefault="00F45775" w:rsidP="004B4A04">
            <w:pPr>
              <w:pStyle w:val="af3"/>
              <w:ind w:left="-108" w:right="-108"/>
              <w:rPr>
                <w:b/>
              </w:rPr>
            </w:pPr>
            <w:r>
              <w:rPr>
                <w:b/>
              </w:rPr>
              <w:t>Вспомогательные</w:t>
            </w:r>
            <w:r w:rsidRPr="00FA2C81">
              <w:rPr>
                <w:b/>
              </w:rPr>
              <w:t xml:space="preserve"> виды</w:t>
            </w:r>
            <w:r w:rsidRPr="00735809">
              <w:rPr>
                <w:b/>
              </w:rPr>
              <w:t xml:space="preserve"> разрешенного</w:t>
            </w:r>
            <w:r>
              <w:rPr>
                <w:b/>
              </w:rPr>
              <w:t xml:space="preserve"> использования</w:t>
            </w:r>
          </w:p>
        </w:tc>
      </w:tr>
      <w:tr w:rsidR="00F45775" w:rsidRPr="005342CD"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w:t>
            </w:r>
            <w: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F45775" w:rsidRDefault="00F45775" w:rsidP="004B4A04">
            <w:pPr>
              <w:pStyle w:val="af2"/>
              <w:jc w:val="center"/>
            </w:pPr>
            <w:r>
              <w:lastRenderedPageBreak/>
              <w:t>3.1</w:t>
            </w:r>
          </w:p>
        </w:tc>
      </w:tr>
      <w:tr w:rsidR="00F45775" w:rsidRPr="005342CD" w:rsidTr="004B4A04">
        <w:trPr>
          <w:trHeight w:val="213"/>
        </w:trPr>
        <w:tc>
          <w:tcPr>
            <w:tcW w:w="10056" w:type="dxa"/>
            <w:gridSpan w:val="3"/>
            <w:tcBorders>
              <w:top w:val="single" w:sz="4" w:space="0" w:color="auto"/>
              <w:bottom w:val="single" w:sz="4" w:space="0" w:color="auto"/>
            </w:tcBorders>
            <w:shd w:val="clear" w:color="auto" w:fill="D9D9D9" w:themeFill="background1" w:themeFillShade="D9"/>
          </w:tcPr>
          <w:p w:rsidR="00F45775" w:rsidRPr="004F2188" w:rsidRDefault="00F45775" w:rsidP="004B4A04">
            <w:pPr>
              <w:pStyle w:val="af2"/>
              <w:jc w:val="center"/>
              <w:rPr>
                <w:b/>
              </w:rPr>
            </w:pPr>
            <w:r w:rsidRPr="004F2188">
              <w:rPr>
                <w:b/>
              </w:rPr>
              <w:lastRenderedPageBreak/>
              <w:t>Условно разрешенные виды использования</w:t>
            </w:r>
            <w:r>
              <w:rPr>
                <w:b/>
              </w:rPr>
              <w:t xml:space="preserve"> </w:t>
            </w:r>
            <w:r w:rsidRPr="004F2188">
              <w:rPr>
                <w:b/>
              </w:rPr>
              <w:t>разрешенного использования</w:t>
            </w:r>
          </w:p>
        </w:tc>
      </w:tr>
      <w:tr w:rsidR="00F45775" w:rsidTr="004B4A04">
        <w:tc>
          <w:tcPr>
            <w:tcW w:w="2268" w:type="dxa"/>
            <w:tcBorders>
              <w:top w:val="single" w:sz="4" w:space="0" w:color="auto"/>
              <w:bottom w:val="single" w:sz="4" w:space="0" w:color="auto"/>
              <w:right w:val="single" w:sz="4" w:space="0" w:color="auto"/>
            </w:tcBorders>
          </w:tcPr>
          <w:p w:rsidR="00F45775" w:rsidRDefault="00F45775" w:rsidP="004B4A04">
            <w:pPr>
              <w:pStyle w:val="af2"/>
            </w:pPr>
            <w: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F45775" w:rsidRDefault="00F45775" w:rsidP="004B4A04">
            <w:pPr>
              <w:pStyle w:val="af2"/>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tcPr>
          <w:p w:rsidR="00F45775" w:rsidRDefault="00F45775" w:rsidP="004B4A04">
            <w:pPr>
              <w:pStyle w:val="af2"/>
              <w:jc w:val="center"/>
            </w:pPr>
            <w:r>
              <w:t>3.1</w:t>
            </w:r>
          </w:p>
        </w:tc>
      </w:tr>
      <w:tr w:rsidR="00F45775" w:rsidTr="004B4A04">
        <w:tc>
          <w:tcPr>
            <w:tcW w:w="10056" w:type="dxa"/>
            <w:gridSpan w:val="3"/>
            <w:tcBorders>
              <w:top w:val="single" w:sz="4" w:space="0" w:color="auto"/>
              <w:bottom w:val="single" w:sz="4" w:space="0" w:color="auto"/>
            </w:tcBorders>
          </w:tcPr>
          <w:p w:rsidR="00F45775" w:rsidRPr="00C4424C" w:rsidRDefault="00F45775"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F45775" w:rsidRPr="00C4424C" w:rsidRDefault="00F45775"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F45775" w:rsidRPr="004F2188" w:rsidRDefault="00F45775" w:rsidP="004B4A04">
            <w:pPr>
              <w:ind w:firstLine="851"/>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tc>
      </w:tr>
    </w:tbl>
    <w:p w:rsidR="00F45775" w:rsidRPr="0080537D" w:rsidRDefault="00F45775" w:rsidP="00F45775">
      <w:pPr>
        <w:spacing w:before="240" w:after="0" w:line="240" w:lineRule="auto"/>
        <w:ind w:firstLine="709"/>
        <w:jc w:val="center"/>
        <w:rPr>
          <w:rFonts w:ascii="Times New Roman" w:hAnsi="Times New Roman" w:cs="Times New Roman"/>
          <w:b/>
          <w:color w:val="000000" w:themeColor="text1"/>
          <w:sz w:val="28"/>
          <w:szCs w:val="24"/>
        </w:rPr>
      </w:pPr>
      <w:r w:rsidRPr="0080537D">
        <w:rPr>
          <w:rFonts w:ascii="Times New Roman" w:hAnsi="Times New Roman" w:cs="Times New Roman"/>
          <w:b/>
          <w:color w:val="000000" w:themeColor="text1"/>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F45775" w:rsidTr="004B4A04">
        <w:tc>
          <w:tcPr>
            <w:tcW w:w="3687" w:type="dxa"/>
            <w:tcBorders>
              <w:top w:val="single" w:sz="4" w:space="0" w:color="auto"/>
              <w:bottom w:val="single" w:sz="4" w:space="0" w:color="auto"/>
              <w:right w:val="single" w:sz="4" w:space="0" w:color="auto"/>
            </w:tcBorders>
            <w:shd w:val="clear" w:color="auto" w:fill="BFBFBF" w:themeFill="background1" w:themeFillShade="BF"/>
          </w:tcPr>
          <w:p w:rsidR="00F45775" w:rsidRPr="001A28BA" w:rsidRDefault="00F45775" w:rsidP="004B4A04">
            <w:pPr>
              <w:pStyle w:val="af2"/>
              <w:jc w:val="center"/>
              <w:rPr>
                <w:rFonts w:asciiTheme="majorHAnsi" w:hAnsiTheme="majorHAnsi"/>
                <w:b/>
                <w:sz w:val="22"/>
              </w:rPr>
            </w:pPr>
            <w:r w:rsidRPr="001A28BA">
              <w:rPr>
                <w:rFonts w:asciiTheme="majorHAnsi" w:hAnsiTheme="majorHAnsi"/>
                <w:b/>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shd w:val="clear" w:color="auto" w:fill="BFBFBF" w:themeFill="background1" w:themeFillShade="BF"/>
          </w:tcPr>
          <w:p w:rsidR="00F45775" w:rsidRPr="00B8331A" w:rsidRDefault="00F45775" w:rsidP="004B4A04">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F45775" w:rsidRPr="00506BFB" w:rsidRDefault="00F45775" w:rsidP="004B4A04">
            <w:pPr>
              <w:tabs>
                <w:tab w:val="left" w:pos="1620"/>
              </w:tabs>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F45775" w:rsidRPr="00506BFB" w:rsidRDefault="00F45775" w:rsidP="004B4A04">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F45775" w:rsidRPr="00506BFB" w:rsidRDefault="00F45775" w:rsidP="004B4A04">
            <w:pPr>
              <w:tabs>
                <w:tab w:val="left" w:pos="1620"/>
              </w:tabs>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18</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100</w:t>
            </w:r>
          </w:p>
        </w:tc>
      </w:tr>
      <w:tr w:rsidR="00F45775" w:rsidTr="004B4A04">
        <w:tc>
          <w:tcPr>
            <w:tcW w:w="3687" w:type="dxa"/>
            <w:tcBorders>
              <w:top w:val="single" w:sz="4" w:space="0" w:color="auto"/>
              <w:bottom w:val="single" w:sz="4" w:space="0" w:color="auto"/>
              <w:right w:val="single" w:sz="4" w:space="0" w:color="auto"/>
            </w:tcBorders>
          </w:tcPr>
          <w:p w:rsidR="00F45775" w:rsidRPr="00B8331A" w:rsidRDefault="00F45775" w:rsidP="004B4A04">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F45775" w:rsidRPr="00B8331A" w:rsidRDefault="00F45775" w:rsidP="004B4A04">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10</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100</w:t>
            </w:r>
          </w:p>
        </w:tc>
      </w:tr>
      <w:tr w:rsidR="00F45775" w:rsidTr="004B4A04">
        <w:tc>
          <w:tcPr>
            <w:tcW w:w="3687" w:type="dxa"/>
            <w:tcBorders>
              <w:top w:val="single" w:sz="4" w:space="0" w:color="auto"/>
              <w:bottom w:val="single" w:sz="4" w:space="0" w:color="auto"/>
              <w:right w:val="single" w:sz="4" w:space="0" w:color="auto"/>
            </w:tcBorders>
          </w:tcPr>
          <w:p w:rsidR="00F45775" w:rsidRDefault="00F45775" w:rsidP="004B4A04">
            <w:pPr>
              <w:pStyle w:val="af2"/>
              <w:jc w:val="center"/>
              <w:rPr>
                <w:rFonts w:asciiTheme="majorHAnsi" w:hAnsiTheme="majorHAnsi"/>
              </w:rPr>
            </w:pPr>
            <w:r>
              <w:rPr>
                <w:rFonts w:asciiTheme="majorHAnsi" w:hAnsiTheme="majorHAnsi"/>
              </w:rPr>
              <w:t xml:space="preserve">Земельные участки (территории) общего </w:t>
            </w:r>
            <w:r>
              <w:rPr>
                <w:rFonts w:asciiTheme="majorHAnsi" w:hAnsiTheme="majorHAnsi"/>
              </w:rPr>
              <w:lastRenderedPageBreak/>
              <w:t>пользования</w:t>
            </w:r>
          </w:p>
        </w:tc>
        <w:tc>
          <w:tcPr>
            <w:tcW w:w="992" w:type="dxa"/>
            <w:tcBorders>
              <w:top w:val="single" w:sz="4" w:space="0" w:color="auto"/>
              <w:left w:val="single" w:sz="4" w:space="0" w:color="auto"/>
              <w:bottom w:val="single" w:sz="4" w:space="0" w:color="auto"/>
            </w:tcBorders>
          </w:tcPr>
          <w:p w:rsidR="00F45775" w:rsidRDefault="00F45775" w:rsidP="004B4A04">
            <w:pPr>
              <w:pStyle w:val="af2"/>
              <w:jc w:val="center"/>
              <w:rPr>
                <w:b/>
              </w:rPr>
            </w:pPr>
            <w:r>
              <w:rPr>
                <w:b/>
              </w:rPr>
              <w:lastRenderedPageBreak/>
              <w:t>12.0</w:t>
            </w:r>
          </w:p>
        </w:tc>
        <w:tc>
          <w:tcPr>
            <w:tcW w:w="1843" w:type="dxa"/>
            <w:tcBorders>
              <w:top w:val="single" w:sz="4" w:space="0" w:color="auto"/>
              <w:left w:val="single" w:sz="4" w:space="0" w:color="auto"/>
              <w:bottom w:val="single" w:sz="4" w:space="0" w:color="auto"/>
            </w:tcBorders>
          </w:tcPr>
          <w:p w:rsidR="00F45775" w:rsidRDefault="00F45775" w:rsidP="004B4A04">
            <w:pPr>
              <w:pStyle w:val="af2"/>
              <w:jc w:val="center"/>
            </w:pPr>
            <w:r>
              <w:t>*</w:t>
            </w:r>
          </w:p>
        </w:tc>
        <w:tc>
          <w:tcPr>
            <w:tcW w:w="1701"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F45775" w:rsidRDefault="00F45775" w:rsidP="004B4A04">
            <w:pPr>
              <w:pStyle w:val="af2"/>
              <w:ind w:left="-738" w:firstLine="738"/>
              <w:jc w:val="center"/>
            </w:pPr>
            <w:r>
              <w:t>*</w:t>
            </w:r>
          </w:p>
        </w:tc>
      </w:tr>
      <w:tr w:rsidR="00F45775" w:rsidTr="004B4A04">
        <w:tc>
          <w:tcPr>
            <w:tcW w:w="10632" w:type="dxa"/>
            <w:gridSpan w:val="5"/>
            <w:tcBorders>
              <w:top w:val="single" w:sz="4" w:space="0" w:color="auto"/>
              <w:bottom w:val="single" w:sz="4" w:space="0" w:color="auto"/>
            </w:tcBorders>
          </w:tcPr>
          <w:p w:rsidR="00F45775" w:rsidRDefault="00F45775" w:rsidP="004B4A04">
            <w:pPr>
              <w:pStyle w:val="af2"/>
            </w:pPr>
            <w:r w:rsidRPr="00ED1EB2">
              <w:lastRenderedPageBreak/>
              <w:t>*</w:t>
            </w:r>
            <w:r>
              <w:t xml:space="preserve"> - Параметр не подлежит установлению</w:t>
            </w:r>
          </w:p>
          <w:p w:rsidR="00F45775" w:rsidRDefault="00F45775" w:rsidP="004B4A04">
            <w:pPr>
              <w:pStyle w:val="af2"/>
            </w:pPr>
          </w:p>
          <w:p w:rsidR="00F45775" w:rsidRPr="00ED1EB2" w:rsidRDefault="00F45775" w:rsidP="004B4A04">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F45775" w:rsidRPr="00207C76" w:rsidRDefault="00F45775" w:rsidP="00F45775">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F45775" w:rsidRDefault="00F45775" w:rsidP="00F45775">
      <w:pPr>
        <w:spacing w:before="240"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F45775" w:rsidRPr="00207C76" w:rsidRDefault="00F45775" w:rsidP="00F45775">
      <w:pPr>
        <w:spacing w:before="240"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F45775" w:rsidRPr="003E4E9A" w:rsidRDefault="00F45775" w:rsidP="00F45775">
      <w:pPr>
        <w:spacing w:before="240"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Pr="00CA7E2C">
        <w:rPr>
          <w:rFonts w:ascii="Times New Roman" w:hAnsi="Times New Roman" w:cs="Times New Roman"/>
          <w:sz w:val="28"/>
          <w:szCs w:val="24"/>
        </w:rPr>
        <w:t>. Предельное количество этажей зданий, строений, сооружений</w:t>
      </w:r>
      <w:r>
        <w:rPr>
          <w:rFonts w:ascii="Times New Roman" w:hAnsi="Times New Roman" w:cs="Times New Roman"/>
          <w:sz w:val="28"/>
          <w:szCs w:val="24"/>
        </w:rPr>
        <w:t xml:space="preserve"> - не выше 4 этажей. </w:t>
      </w: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w:t>
      </w:r>
      <w:r>
        <w:rPr>
          <w:rFonts w:ascii="Times New Roman" w:hAnsi="Times New Roman" w:cs="Times New Roman"/>
          <w:sz w:val="28"/>
          <w:szCs w:val="24"/>
        </w:rPr>
        <w:t>ию.</w:t>
      </w:r>
    </w:p>
    <w:p w:rsidR="00F45775" w:rsidRPr="004F2188" w:rsidRDefault="00F45775" w:rsidP="00F45775">
      <w:pPr>
        <w:pStyle w:val="af7"/>
        <w:ind w:firstLine="851"/>
        <w:rPr>
          <w:sz w:val="28"/>
          <w:szCs w:val="24"/>
        </w:rPr>
      </w:pPr>
      <w:r w:rsidRPr="004F2188">
        <w:rPr>
          <w:sz w:val="28"/>
          <w:szCs w:val="24"/>
        </w:rPr>
        <w:t xml:space="preserve">Размеры земельных участков </w:t>
      </w:r>
      <w:r w:rsidRPr="004F2188">
        <w:rPr>
          <w:sz w:val="28"/>
          <w:szCs w:val="24"/>
          <w:u w:val="single"/>
        </w:rPr>
        <w:t>очистных сооружений локальных систем канализации</w:t>
      </w:r>
      <w:r w:rsidRPr="004F2188">
        <w:rPr>
          <w:sz w:val="28"/>
          <w:szCs w:val="24"/>
        </w:rPr>
        <w:t xml:space="preserve">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F45775" w:rsidRPr="00404750" w:rsidRDefault="00F45775" w:rsidP="00F45775">
      <w:pPr>
        <w:pStyle w:val="af7"/>
        <w:ind w:firstLine="851"/>
        <w:rPr>
          <w:szCs w:val="24"/>
        </w:rPr>
      </w:pPr>
    </w:p>
    <w:tbl>
      <w:tblPr>
        <w:tblStyle w:val="af5"/>
        <w:tblW w:w="0" w:type="auto"/>
        <w:tblLook w:val="04A0" w:firstRow="1" w:lastRow="0" w:firstColumn="1" w:lastColumn="0" w:noHBand="0" w:noVBand="1"/>
      </w:tblPr>
      <w:tblGrid>
        <w:gridCol w:w="250"/>
        <w:gridCol w:w="2511"/>
        <w:gridCol w:w="3151"/>
        <w:gridCol w:w="3999"/>
      </w:tblGrid>
      <w:tr w:rsidR="00F45775" w:rsidTr="004B4A04">
        <w:tc>
          <w:tcPr>
            <w:tcW w:w="2761" w:type="dxa"/>
            <w:gridSpan w:val="2"/>
          </w:tcPr>
          <w:p w:rsidR="00F45775" w:rsidRDefault="00F45775" w:rsidP="004B4A04">
            <w:pPr>
              <w:pStyle w:val="a3"/>
              <w:ind w:left="0"/>
              <w:jc w:val="both"/>
              <w:rPr>
                <w:rFonts w:ascii="Times New Roman" w:hAnsi="Times New Roman" w:cs="Times New Roman"/>
                <w:sz w:val="24"/>
                <w:szCs w:val="24"/>
              </w:rPr>
            </w:pPr>
            <w:r>
              <w:rPr>
                <w:rFonts w:ascii="Times New Roman" w:hAnsi="Times New Roman" w:cs="Times New Roman"/>
                <w:sz w:val="24"/>
                <w:szCs w:val="24"/>
              </w:rPr>
              <w:t>производительность станции очистки воды, тыс. м/сут</w:t>
            </w:r>
          </w:p>
        </w:tc>
        <w:tc>
          <w:tcPr>
            <w:tcW w:w="3151" w:type="dxa"/>
          </w:tcPr>
          <w:p w:rsidR="00F45775" w:rsidRDefault="00F45775" w:rsidP="004B4A04">
            <w:pPr>
              <w:pStyle w:val="a3"/>
              <w:ind w:left="0"/>
              <w:jc w:val="both"/>
              <w:rPr>
                <w:rFonts w:ascii="Times New Roman" w:hAnsi="Times New Roman" w:cs="Times New Roman"/>
                <w:sz w:val="24"/>
                <w:szCs w:val="24"/>
              </w:rPr>
            </w:pPr>
            <w:r w:rsidRPr="000671BD">
              <w:rPr>
                <w:rFonts w:ascii="Times New Roman" w:hAnsi="Times New Roman" w:cs="Times New Roman"/>
                <w:sz w:val="24"/>
                <w:szCs w:val="24"/>
              </w:rPr>
              <w:t>М</w:t>
            </w:r>
            <w:r>
              <w:rPr>
                <w:rFonts w:ascii="Times New Roman" w:hAnsi="Times New Roman" w:cs="Times New Roman"/>
                <w:sz w:val="24"/>
                <w:szCs w:val="24"/>
              </w:rPr>
              <w:t>ини</w:t>
            </w:r>
            <w:r w:rsidRPr="000671BD">
              <w:rPr>
                <w:rFonts w:ascii="Times New Roman" w:hAnsi="Times New Roman" w:cs="Times New Roman"/>
                <w:sz w:val="24"/>
                <w:szCs w:val="24"/>
              </w:rPr>
              <w:t>мальная площадь земельного участка, га</w:t>
            </w:r>
          </w:p>
        </w:tc>
        <w:tc>
          <w:tcPr>
            <w:tcW w:w="3999" w:type="dxa"/>
          </w:tcPr>
          <w:p w:rsidR="00F45775" w:rsidRDefault="00F45775" w:rsidP="004B4A04">
            <w:pPr>
              <w:pStyle w:val="a3"/>
              <w:ind w:left="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земельного участка, га</w:t>
            </w:r>
          </w:p>
        </w:tc>
      </w:tr>
      <w:tr w:rsidR="00F45775" w:rsidTr="004B4A04">
        <w:tc>
          <w:tcPr>
            <w:tcW w:w="250" w:type="dxa"/>
            <w:vMerge w:val="restart"/>
          </w:tcPr>
          <w:p w:rsidR="00F45775" w:rsidRDefault="00F45775" w:rsidP="004B4A04">
            <w:pPr>
              <w:pStyle w:val="a3"/>
              <w:ind w:left="0"/>
              <w:jc w:val="center"/>
              <w:rPr>
                <w:rFonts w:ascii="Times New Roman" w:hAnsi="Times New Roman" w:cs="Times New Roman"/>
                <w:sz w:val="24"/>
                <w:szCs w:val="24"/>
              </w:rPr>
            </w:pPr>
          </w:p>
        </w:tc>
        <w:tc>
          <w:tcPr>
            <w:tcW w:w="2511" w:type="dxa"/>
          </w:tcPr>
          <w:p w:rsidR="00F45775" w:rsidRDefault="00F45775" w:rsidP="004B4A04">
            <w:pPr>
              <w:pStyle w:val="a3"/>
              <w:ind w:left="0"/>
              <w:jc w:val="center"/>
              <w:rPr>
                <w:rFonts w:ascii="Times New Roman" w:hAnsi="Times New Roman" w:cs="Times New Roman"/>
                <w:sz w:val="24"/>
                <w:szCs w:val="24"/>
              </w:rPr>
            </w:pPr>
            <w:r w:rsidRPr="00404750">
              <w:rPr>
                <w:rFonts w:ascii="Times New Roman" w:eastAsia="Times New Roman" w:hAnsi="Times New Roman" w:cs="Times New Roman"/>
                <w:sz w:val="24"/>
                <w:szCs w:val="20"/>
              </w:rPr>
              <w:t>до 0,8</w:t>
            </w:r>
          </w:p>
        </w:tc>
        <w:tc>
          <w:tcPr>
            <w:tcW w:w="3151" w:type="dxa"/>
            <w:vMerge w:val="restart"/>
          </w:tcPr>
          <w:p w:rsidR="00F45775" w:rsidRPr="00404750" w:rsidRDefault="00F45775" w:rsidP="004B4A04">
            <w:pPr>
              <w:pStyle w:val="a3"/>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не подлежит установлению</w:t>
            </w:r>
          </w:p>
        </w:tc>
        <w:tc>
          <w:tcPr>
            <w:tcW w:w="3999" w:type="dxa"/>
          </w:tcPr>
          <w:p w:rsidR="00F45775" w:rsidRDefault="00F45775" w:rsidP="004B4A04">
            <w:pPr>
              <w:pStyle w:val="a3"/>
              <w:ind w:left="0"/>
              <w:jc w:val="both"/>
              <w:rPr>
                <w:rFonts w:ascii="Times New Roman" w:hAnsi="Times New Roman" w:cs="Times New Roman"/>
                <w:sz w:val="24"/>
                <w:szCs w:val="24"/>
              </w:rPr>
            </w:pPr>
            <w:r w:rsidRPr="00404750">
              <w:rPr>
                <w:rFonts w:ascii="Times New Roman" w:eastAsia="Times New Roman" w:hAnsi="Times New Roman" w:cs="Times New Roman"/>
                <w:sz w:val="24"/>
                <w:szCs w:val="20"/>
              </w:rPr>
              <w:t>1</w:t>
            </w:r>
          </w:p>
        </w:tc>
      </w:tr>
      <w:tr w:rsidR="00F45775" w:rsidTr="004B4A04">
        <w:tc>
          <w:tcPr>
            <w:tcW w:w="250" w:type="dxa"/>
            <w:vMerge/>
          </w:tcPr>
          <w:p w:rsidR="00F45775" w:rsidRDefault="00F45775" w:rsidP="004B4A04">
            <w:pPr>
              <w:pStyle w:val="a3"/>
              <w:ind w:left="0"/>
              <w:jc w:val="center"/>
              <w:rPr>
                <w:rFonts w:ascii="Times New Roman" w:hAnsi="Times New Roman" w:cs="Times New Roman"/>
                <w:sz w:val="24"/>
                <w:szCs w:val="24"/>
              </w:rPr>
            </w:pPr>
          </w:p>
        </w:tc>
        <w:tc>
          <w:tcPr>
            <w:tcW w:w="2511" w:type="dxa"/>
          </w:tcPr>
          <w:p w:rsidR="00F45775" w:rsidRDefault="00F45775" w:rsidP="004B4A04">
            <w:pPr>
              <w:pStyle w:val="a3"/>
              <w:ind w:left="0"/>
              <w:jc w:val="center"/>
              <w:rPr>
                <w:rFonts w:ascii="Times New Roman" w:hAnsi="Times New Roman" w:cs="Times New Roman"/>
                <w:sz w:val="24"/>
                <w:szCs w:val="24"/>
              </w:rPr>
            </w:pPr>
            <w:r w:rsidRPr="00404750">
              <w:rPr>
                <w:rFonts w:ascii="Times New Roman" w:eastAsia="Times New Roman" w:hAnsi="Times New Roman" w:cs="Times New Roman"/>
                <w:sz w:val="24"/>
                <w:szCs w:val="20"/>
              </w:rPr>
              <w:t xml:space="preserve">0,8 </w:t>
            </w:r>
            <w:r>
              <w:rPr>
                <w:rFonts w:ascii="Times New Roman" w:eastAsia="Times New Roman" w:hAnsi="Times New Roman" w:cs="Times New Roman"/>
                <w:sz w:val="24"/>
                <w:szCs w:val="20"/>
              </w:rPr>
              <w:t>-</w:t>
            </w:r>
            <w:r w:rsidRPr="00404750">
              <w:rPr>
                <w:rFonts w:ascii="Times New Roman" w:eastAsia="Times New Roman" w:hAnsi="Times New Roman" w:cs="Times New Roman"/>
                <w:sz w:val="24"/>
                <w:szCs w:val="20"/>
              </w:rPr>
              <w:t xml:space="preserve"> 12</w:t>
            </w:r>
          </w:p>
        </w:tc>
        <w:tc>
          <w:tcPr>
            <w:tcW w:w="3151" w:type="dxa"/>
            <w:vMerge/>
          </w:tcPr>
          <w:p w:rsidR="00F45775" w:rsidRPr="00404750" w:rsidRDefault="00F45775" w:rsidP="004B4A04">
            <w:pPr>
              <w:pStyle w:val="a3"/>
              <w:ind w:left="0"/>
              <w:jc w:val="both"/>
              <w:rPr>
                <w:rFonts w:ascii="Times New Roman" w:eastAsia="Times New Roman" w:hAnsi="Times New Roman" w:cs="Times New Roman"/>
                <w:sz w:val="24"/>
                <w:szCs w:val="20"/>
              </w:rPr>
            </w:pPr>
          </w:p>
        </w:tc>
        <w:tc>
          <w:tcPr>
            <w:tcW w:w="3999" w:type="dxa"/>
          </w:tcPr>
          <w:p w:rsidR="00F45775" w:rsidRDefault="00F45775" w:rsidP="004B4A04">
            <w:pPr>
              <w:pStyle w:val="a3"/>
              <w:ind w:left="0"/>
              <w:jc w:val="both"/>
              <w:rPr>
                <w:rFonts w:ascii="Times New Roman" w:hAnsi="Times New Roman" w:cs="Times New Roman"/>
                <w:sz w:val="24"/>
                <w:szCs w:val="24"/>
              </w:rPr>
            </w:pPr>
            <w:r w:rsidRPr="00404750">
              <w:rPr>
                <w:rFonts w:ascii="Times New Roman" w:eastAsia="Times New Roman" w:hAnsi="Times New Roman" w:cs="Times New Roman"/>
                <w:sz w:val="24"/>
                <w:szCs w:val="20"/>
              </w:rPr>
              <w:t>2</w:t>
            </w:r>
          </w:p>
        </w:tc>
      </w:tr>
      <w:tr w:rsidR="00F45775" w:rsidTr="004B4A04">
        <w:tc>
          <w:tcPr>
            <w:tcW w:w="250" w:type="dxa"/>
            <w:vMerge/>
          </w:tcPr>
          <w:p w:rsidR="00F45775" w:rsidRDefault="00F45775" w:rsidP="004B4A04">
            <w:pPr>
              <w:pStyle w:val="a3"/>
              <w:ind w:left="0"/>
              <w:jc w:val="center"/>
              <w:rPr>
                <w:rFonts w:ascii="Times New Roman" w:hAnsi="Times New Roman" w:cs="Times New Roman"/>
                <w:sz w:val="24"/>
                <w:szCs w:val="24"/>
              </w:rPr>
            </w:pPr>
          </w:p>
        </w:tc>
        <w:tc>
          <w:tcPr>
            <w:tcW w:w="2511" w:type="dxa"/>
          </w:tcPr>
          <w:p w:rsidR="00F45775" w:rsidRDefault="00F45775" w:rsidP="004B4A04">
            <w:pPr>
              <w:pStyle w:val="a3"/>
              <w:ind w:left="0"/>
              <w:jc w:val="center"/>
              <w:rPr>
                <w:rFonts w:ascii="Times New Roman" w:hAnsi="Times New Roman" w:cs="Times New Roman"/>
                <w:sz w:val="24"/>
                <w:szCs w:val="24"/>
              </w:rPr>
            </w:pPr>
            <w:r w:rsidRPr="00404750">
              <w:rPr>
                <w:rFonts w:ascii="Times New Roman" w:eastAsia="Times New Roman" w:hAnsi="Times New Roman" w:cs="Times New Roman"/>
                <w:sz w:val="24"/>
                <w:szCs w:val="20"/>
              </w:rPr>
              <w:t xml:space="preserve">12 </w:t>
            </w:r>
            <w:r>
              <w:rPr>
                <w:rFonts w:ascii="Times New Roman" w:eastAsia="Times New Roman" w:hAnsi="Times New Roman" w:cs="Times New Roman"/>
                <w:sz w:val="24"/>
                <w:szCs w:val="20"/>
              </w:rPr>
              <w:t>-</w:t>
            </w:r>
            <w:r w:rsidRPr="00404750">
              <w:rPr>
                <w:rFonts w:ascii="Times New Roman" w:eastAsia="Times New Roman" w:hAnsi="Times New Roman" w:cs="Times New Roman"/>
                <w:sz w:val="24"/>
                <w:szCs w:val="20"/>
              </w:rPr>
              <w:t xml:space="preserve"> 32</w:t>
            </w:r>
          </w:p>
        </w:tc>
        <w:tc>
          <w:tcPr>
            <w:tcW w:w="3151" w:type="dxa"/>
            <w:vMerge/>
          </w:tcPr>
          <w:p w:rsidR="00F45775" w:rsidRPr="00404750" w:rsidRDefault="00F45775" w:rsidP="004B4A04">
            <w:pPr>
              <w:pStyle w:val="a3"/>
              <w:ind w:left="0"/>
              <w:jc w:val="both"/>
              <w:rPr>
                <w:rFonts w:ascii="Times New Roman" w:eastAsia="Times New Roman" w:hAnsi="Times New Roman" w:cs="Times New Roman"/>
                <w:sz w:val="24"/>
                <w:szCs w:val="20"/>
              </w:rPr>
            </w:pPr>
          </w:p>
        </w:tc>
        <w:tc>
          <w:tcPr>
            <w:tcW w:w="3999" w:type="dxa"/>
          </w:tcPr>
          <w:p w:rsidR="00F45775" w:rsidRDefault="00F45775" w:rsidP="004B4A04">
            <w:pPr>
              <w:pStyle w:val="a3"/>
              <w:ind w:left="0"/>
              <w:jc w:val="both"/>
              <w:rPr>
                <w:rFonts w:ascii="Times New Roman" w:hAnsi="Times New Roman" w:cs="Times New Roman"/>
                <w:sz w:val="24"/>
                <w:szCs w:val="24"/>
              </w:rPr>
            </w:pPr>
            <w:r w:rsidRPr="00404750">
              <w:rPr>
                <w:rFonts w:ascii="Times New Roman" w:eastAsia="Times New Roman" w:hAnsi="Times New Roman" w:cs="Times New Roman"/>
                <w:sz w:val="24"/>
                <w:szCs w:val="20"/>
              </w:rPr>
              <w:t>3</w:t>
            </w:r>
          </w:p>
        </w:tc>
      </w:tr>
      <w:tr w:rsidR="00F45775" w:rsidTr="004B4A04">
        <w:tc>
          <w:tcPr>
            <w:tcW w:w="250" w:type="dxa"/>
            <w:vMerge/>
          </w:tcPr>
          <w:p w:rsidR="00F45775" w:rsidRDefault="00F45775" w:rsidP="004B4A04">
            <w:pPr>
              <w:pStyle w:val="a3"/>
              <w:ind w:left="0"/>
              <w:jc w:val="center"/>
              <w:rPr>
                <w:rFonts w:ascii="Times New Roman" w:hAnsi="Times New Roman" w:cs="Times New Roman"/>
                <w:sz w:val="24"/>
                <w:szCs w:val="24"/>
              </w:rPr>
            </w:pPr>
          </w:p>
        </w:tc>
        <w:tc>
          <w:tcPr>
            <w:tcW w:w="2511" w:type="dxa"/>
          </w:tcPr>
          <w:p w:rsidR="00F45775" w:rsidRDefault="00F45775" w:rsidP="004B4A04">
            <w:pPr>
              <w:pStyle w:val="a3"/>
              <w:ind w:left="0"/>
              <w:jc w:val="center"/>
              <w:rPr>
                <w:rFonts w:ascii="Times New Roman" w:hAnsi="Times New Roman" w:cs="Times New Roman"/>
                <w:sz w:val="24"/>
                <w:szCs w:val="24"/>
              </w:rPr>
            </w:pPr>
            <w:r w:rsidRPr="00404750">
              <w:rPr>
                <w:rFonts w:ascii="Times New Roman" w:eastAsia="Times New Roman" w:hAnsi="Times New Roman" w:cs="Times New Roman"/>
                <w:sz w:val="24"/>
                <w:szCs w:val="20"/>
              </w:rPr>
              <w:t>32</w:t>
            </w:r>
            <w:r>
              <w:rPr>
                <w:rFonts w:ascii="Times New Roman" w:eastAsia="Times New Roman" w:hAnsi="Times New Roman" w:cs="Times New Roman"/>
                <w:sz w:val="24"/>
                <w:szCs w:val="20"/>
              </w:rPr>
              <w:t>-</w:t>
            </w:r>
            <w:r w:rsidRPr="00404750">
              <w:rPr>
                <w:rFonts w:ascii="Times New Roman" w:eastAsia="Times New Roman" w:hAnsi="Times New Roman" w:cs="Times New Roman"/>
                <w:sz w:val="24"/>
                <w:szCs w:val="20"/>
              </w:rPr>
              <w:t xml:space="preserve"> 80</w:t>
            </w:r>
          </w:p>
        </w:tc>
        <w:tc>
          <w:tcPr>
            <w:tcW w:w="3151" w:type="dxa"/>
            <w:vMerge/>
          </w:tcPr>
          <w:p w:rsidR="00F45775" w:rsidRPr="00404750" w:rsidRDefault="00F45775" w:rsidP="004B4A04">
            <w:pPr>
              <w:pStyle w:val="a3"/>
              <w:ind w:left="0"/>
              <w:jc w:val="both"/>
              <w:rPr>
                <w:rFonts w:ascii="Times New Roman" w:eastAsia="Times New Roman" w:hAnsi="Times New Roman" w:cs="Times New Roman"/>
                <w:sz w:val="24"/>
                <w:szCs w:val="20"/>
              </w:rPr>
            </w:pPr>
          </w:p>
        </w:tc>
        <w:tc>
          <w:tcPr>
            <w:tcW w:w="3999" w:type="dxa"/>
          </w:tcPr>
          <w:p w:rsidR="00F45775" w:rsidRDefault="00F45775" w:rsidP="004B4A04">
            <w:pPr>
              <w:pStyle w:val="a3"/>
              <w:ind w:left="0"/>
              <w:jc w:val="both"/>
              <w:rPr>
                <w:rFonts w:ascii="Times New Roman" w:hAnsi="Times New Roman" w:cs="Times New Roman"/>
                <w:sz w:val="24"/>
                <w:szCs w:val="24"/>
              </w:rPr>
            </w:pPr>
            <w:r w:rsidRPr="00404750">
              <w:rPr>
                <w:rFonts w:ascii="Times New Roman" w:eastAsia="Times New Roman" w:hAnsi="Times New Roman" w:cs="Times New Roman"/>
                <w:sz w:val="24"/>
                <w:szCs w:val="20"/>
              </w:rPr>
              <w:t>4</w:t>
            </w:r>
          </w:p>
        </w:tc>
      </w:tr>
      <w:tr w:rsidR="00F45775" w:rsidTr="004B4A04">
        <w:trPr>
          <w:trHeight w:val="192"/>
        </w:trPr>
        <w:tc>
          <w:tcPr>
            <w:tcW w:w="250" w:type="dxa"/>
            <w:vMerge/>
          </w:tcPr>
          <w:p w:rsidR="00F45775" w:rsidRDefault="00F45775" w:rsidP="004B4A04">
            <w:pPr>
              <w:pStyle w:val="a3"/>
              <w:ind w:left="0"/>
              <w:jc w:val="center"/>
              <w:rPr>
                <w:rFonts w:ascii="Times New Roman" w:hAnsi="Times New Roman" w:cs="Times New Roman"/>
                <w:sz w:val="24"/>
                <w:szCs w:val="24"/>
              </w:rPr>
            </w:pPr>
          </w:p>
        </w:tc>
        <w:tc>
          <w:tcPr>
            <w:tcW w:w="2511" w:type="dxa"/>
          </w:tcPr>
          <w:p w:rsidR="00F45775" w:rsidRDefault="00F45775" w:rsidP="004B4A04">
            <w:pPr>
              <w:pStyle w:val="a3"/>
              <w:ind w:left="0"/>
              <w:jc w:val="center"/>
              <w:rPr>
                <w:rFonts w:ascii="Times New Roman" w:hAnsi="Times New Roman" w:cs="Times New Roman"/>
                <w:sz w:val="24"/>
                <w:szCs w:val="24"/>
              </w:rPr>
            </w:pPr>
            <w:r w:rsidRPr="00404750">
              <w:rPr>
                <w:rFonts w:ascii="Times New Roman" w:eastAsia="Times New Roman" w:hAnsi="Times New Roman" w:cs="Times New Roman"/>
                <w:sz w:val="24"/>
                <w:szCs w:val="20"/>
              </w:rPr>
              <w:t xml:space="preserve">80 </w:t>
            </w:r>
            <w:r>
              <w:rPr>
                <w:rFonts w:ascii="Times New Roman" w:eastAsia="Times New Roman" w:hAnsi="Times New Roman" w:cs="Times New Roman"/>
                <w:sz w:val="24"/>
                <w:szCs w:val="20"/>
              </w:rPr>
              <w:t>-</w:t>
            </w:r>
            <w:r w:rsidRPr="00404750">
              <w:rPr>
                <w:rFonts w:ascii="Times New Roman" w:eastAsia="Times New Roman" w:hAnsi="Times New Roman" w:cs="Times New Roman"/>
                <w:sz w:val="24"/>
                <w:szCs w:val="20"/>
              </w:rPr>
              <w:t xml:space="preserve"> 125</w:t>
            </w:r>
          </w:p>
        </w:tc>
        <w:tc>
          <w:tcPr>
            <w:tcW w:w="3151" w:type="dxa"/>
            <w:vMerge/>
          </w:tcPr>
          <w:p w:rsidR="00F45775" w:rsidRPr="00404750" w:rsidRDefault="00F45775" w:rsidP="004B4A04">
            <w:pPr>
              <w:pStyle w:val="a3"/>
              <w:ind w:left="0"/>
              <w:jc w:val="both"/>
              <w:rPr>
                <w:rFonts w:ascii="Times New Roman" w:eastAsia="Times New Roman" w:hAnsi="Times New Roman" w:cs="Times New Roman"/>
                <w:sz w:val="24"/>
                <w:szCs w:val="20"/>
              </w:rPr>
            </w:pPr>
          </w:p>
        </w:tc>
        <w:tc>
          <w:tcPr>
            <w:tcW w:w="3999" w:type="dxa"/>
          </w:tcPr>
          <w:p w:rsidR="00F45775" w:rsidRDefault="00F45775" w:rsidP="004B4A04">
            <w:pPr>
              <w:pStyle w:val="a3"/>
              <w:ind w:left="0"/>
              <w:jc w:val="both"/>
              <w:rPr>
                <w:rFonts w:ascii="Times New Roman" w:hAnsi="Times New Roman" w:cs="Times New Roman"/>
                <w:sz w:val="24"/>
                <w:szCs w:val="24"/>
              </w:rPr>
            </w:pPr>
            <w:r w:rsidRPr="00404750">
              <w:rPr>
                <w:rFonts w:ascii="Times New Roman" w:eastAsia="Times New Roman" w:hAnsi="Times New Roman" w:cs="Times New Roman"/>
                <w:sz w:val="24"/>
                <w:szCs w:val="20"/>
              </w:rPr>
              <w:t>6</w:t>
            </w:r>
          </w:p>
        </w:tc>
      </w:tr>
      <w:tr w:rsidR="00F45775" w:rsidTr="004B4A04">
        <w:tc>
          <w:tcPr>
            <w:tcW w:w="250" w:type="dxa"/>
            <w:vMerge/>
          </w:tcPr>
          <w:p w:rsidR="00F45775" w:rsidRDefault="00F45775" w:rsidP="004B4A04">
            <w:pPr>
              <w:pStyle w:val="a3"/>
              <w:ind w:left="0"/>
              <w:jc w:val="center"/>
              <w:rPr>
                <w:rFonts w:ascii="Times New Roman" w:hAnsi="Times New Roman" w:cs="Times New Roman"/>
                <w:sz w:val="24"/>
                <w:szCs w:val="24"/>
              </w:rPr>
            </w:pPr>
          </w:p>
        </w:tc>
        <w:tc>
          <w:tcPr>
            <w:tcW w:w="2511" w:type="dxa"/>
          </w:tcPr>
          <w:p w:rsidR="00F45775" w:rsidRDefault="00F45775" w:rsidP="004B4A04">
            <w:pPr>
              <w:pStyle w:val="a3"/>
              <w:ind w:left="0"/>
              <w:jc w:val="center"/>
              <w:rPr>
                <w:rFonts w:ascii="Times New Roman" w:hAnsi="Times New Roman" w:cs="Times New Roman"/>
                <w:sz w:val="24"/>
                <w:szCs w:val="24"/>
              </w:rPr>
            </w:pPr>
            <w:r w:rsidRPr="00404750">
              <w:rPr>
                <w:rFonts w:ascii="Times New Roman" w:eastAsia="Times New Roman" w:hAnsi="Times New Roman" w:cs="Times New Roman"/>
                <w:sz w:val="24"/>
                <w:szCs w:val="20"/>
              </w:rPr>
              <w:t>125</w:t>
            </w:r>
            <w:r>
              <w:rPr>
                <w:rFonts w:ascii="Times New Roman" w:eastAsia="Times New Roman" w:hAnsi="Times New Roman" w:cs="Times New Roman"/>
                <w:sz w:val="24"/>
                <w:szCs w:val="20"/>
              </w:rPr>
              <w:t>-</w:t>
            </w:r>
            <w:r w:rsidRPr="00404750">
              <w:rPr>
                <w:rFonts w:ascii="Times New Roman" w:eastAsia="Times New Roman" w:hAnsi="Times New Roman" w:cs="Times New Roman"/>
                <w:sz w:val="24"/>
                <w:szCs w:val="20"/>
              </w:rPr>
              <w:t xml:space="preserve"> 250</w:t>
            </w:r>
          </w:p>
        </w:tc>
        <w:tc>
          <w:tcPr>
            <w:tcW w:w="3151" w:type="dxa"/>
            <w:vMerge/>
          </w:tcPr>
          <w:p w:rsidR="00F45775" w:rsidRPr="00404750" w:rsidRDefault="00F45775" w:rsidP="004B4A04">
            <w:pPr>
              <w:pStyle w:val="a3"/>
              <w:ind w:left="0"/>
              <w:jc w:val="both"/>
              <w:rPr>
                <w:rFonts w:ascii="Times New Roman" w:eastAsia="Times New Roman" w:hAnsi="Times New Roman" w:cs="Times New Roman"/>
                <w:sz w:val="24"/>
                <w:szCs w:val="20"/>
              </w:rPr>
            </w:pPr>
          </w:p>
        </w:tc>
        <w:tc>
          <w:tcPr>
            <w:tcW w:w="3999" w:type="dxa"/>
          </w:tcPr>
          <w:p w:rsidR="00F45775" w:rsidRDefault="00F45775" w:rsidP="004B4A04">
            <w:pPr>
              <w:pStyle w:val="a3"/>
              <w:ind w:left="0"/>
              <w:jc w:val="both"/>
              <w:rPr>
                <w:rFonts w:ascii="Times New Roman" w:hAnsi="Times New Roman" w:cs="Times New Roman"/>
                <w:sz w:val="24"/>
                <w:szCs w:val="24"/>
              </w:rPr>
            </w:pPr>
            <w:r w:rsidRPr="00404750">
              <w:rPr>
                <w:rFonts w:ascii="Times New Roman" w:eastAsia="Times New Roman" w:hAnsi="Times New Roman" w:cs="Times New Roman"/>
                <w:sz w:val="24"/>
                <w:szCs w:val="20"/>
              </w:rPr>
              <w:t>12</w:t>
            </w:r>
          </w:p>
        </w:tc>
      </w:tr>
      <w:tr w:rsidR="00F45775" w:rsidTr="004B4A04">
        <w:tc>
          <w:tcPr>
            <w:tcW w:w="250" w:type="dxa"/>
            <w:vMerge/>
          </w:tcPr>
          <w:p w:rsidR="00F45775" w:rsidRDefault="00F45775" w:rsidP="004B4A04">
            <w:pPr>
              <w:pStyle w:val="a3"/>
              <w:ind w:left="0"/>
              <w:jc w:val="center"/>
              <w:rPr>
                <w:rFonts w:ascii="Times New Roman" w:hAnsi="Times New Roman" w:cs="Times New Roman"/>
                <w:sz w:val="24"/>
                <w:szCs w:val="24"/>
              </w:rPr>
            </w:pPr>
          </w:p>
        </w:tc>
        <w:tc>
          <w:tcPr>
            <w:tcW w:w="2511" w:type="dxa"/>
          </w:tcPr>
          <w:p w:rsidR="00F45775" w:rsidRDefault="00F45775" w:rsidP="004B4A04">
            <w:pPr>
              <w:pStyle w:val="a3"/>
              <w:ind w:left="0"/>
              <w:jc w:val="center"/>
              <w:rPr>
                <w:rFonts w:ascii="Times New Roman" w:hAnsi="Times New Roman" w:cs="Times New Roman"/>
                <w:sz w:val="24"/>
                <w:szCs w:val="24"/>
              </w:rPr>
            </w:pPr>
            <w:r w:rsidRPr="00404750">
              <w:rPr>
                <w:rFonts w:ascii="Times New Roman" w:eastAsia="Times New Roman" w:hAnsi="Times New Roman" w:cs="Times New Roman"/>
                <w:sz w:val="24"/>
                <w:szCs w:val="20"/>
              </w:rPr>
              <w:t>250</w:t>
            </w:r>
            <w:r>
              <w:rPr>
                <w:rFonts w:ascii="Times New Roman" w:eastAsia="Times New Roman" w:hAnsi="Times New Roman" w:cs="Times New Roman"/>
                <w:sz w:val="24"/>
                <w:szCs w:val="20"/>
              </w:rPr>
              <w:t>-</w:t>
            </w:r>
            <w:r w:rsidRPr="00404750">
              <w:rPr>
                <w:rFonts w:ascii="Times New Roman" w:eastAsia="Times New Roman" w:hAnsi="Times New Roman" w:cs="Times New Roman"/>
                <w:sz w:val="24"/>
                <w:szCs w:val="20"/>
              </w:rPr>
              <w:t xml:space="preserve"> 400</w:t>
            </w:r>
          </w:p>
        </w:tc>
        <w:tc>
          <w:tcPr>
            <w:tcW w:w="3151" w:type="dxa"/>
            <w:vMerge/>
          </w:tcPr>
          <w:p w:rsidR="00F45775" w:rsidRPr="00404750" w:rsidRDefault="00F45775" w:rsidP="004B4A04">
            <w:pPr>
              <w:pStyle w:val="a3"/>
              <w:ind w:left="0"/>
              <w:jc w:val="both"/>
              <w:rPr>
                <w:rFonts w:ascii="Times New Roman" w:eastAsia="Times New Roman" w:hAnsi="Times New Roman" w:cs="Times New Roman"/>
                <w:sz w:val="24"/>
                <w:szCs w:val="20"/>
              </w:rPr>
            </w:pPr>
          </w:p>
        </w:tc>
        <w:tc>
          <w:tcPr>
            <w:tcW w:w="3999" w:type="dxa"/>
          </w:tcPr>
          <w:p w:rsidR="00F45775" w:rsidRDefault="00F45775" w:rsidP="004B4A04">
            <w:pPr>
              <w:pStyle w:val="a3"/>
              <w:ind w:left="0"/>
              <w:jc w:val="both"/>
              <w:rPr>
                <w:rFonts w:ascii="Times New Roman" w:hAnsi="Times New Roman" w:cs="Times New Roman"/>
                <w:sz w:val="24"/>
                <w:szCs w:val="24"/>
              </w:rPr>
            </w:pPr>
            <w:r w:rsidRPr="00404750">
              <w:rPr>
                <w:rFonts w:ascii="Times New Roman" w:eastAsia="Times New Roman" w:hAnsi="Times New Roman" w:cs="Times New Roman"/>
                <w:sz w:val="24"/>
                <w:szCs w:val="20"/>
              </w:rPr>
              <w:t>18</w:t>
            </w:r>
          </w:p>
        </w:tc>
      </w:tr>
      <w:tr w:rsidR="00F45775" w:rsidTr="004B4A04">
        <w:tc>
          <w:tcPr>
            <w:tcW w:w="250" w:type="dxa"/>
            <w:vMerge/>
          </w:tcPr>
          <w:p w:rsidR="00F45775" w:rsidRPr="00404750" w:rsidRDefault="00F45775" w:rsidP="004B4A04">
            <w:pPr>
              <w:pStyle w:val="a3"/>
              <w:ind w:left="0"/>
              <w:jc w:val="center"/>
              <w:rPr>
                <w:rFonts w:ascii="Times New Roman" w:eastAsia="Times New Roman" w:hAnsi="Times New Roman" w:cs="Times New Roman"/>
                <w:sz w:val="24"/>
                <w:szCs w:val="20"/>
              </w:rPr>
            </w:pPr>
          </w:p>
        </w:tc>
        <w:tc>
          <w:tcPr>
            <w:tcW w:w="2511" w:type="dxa"/>
          </w:tcPr>
          <w:p w:rsidR="00F45775" w:rsidRPr="00404750" w:rsidRDefault="00F45775" w:rsidP="004B4A04">
            <w:pPr>
              <w:pStyle w:val="a3"/>
              <w:ind w:left="0"/>
              <w:jc w:val="center"/>
              <w:rPr>
                <w:rFonts w:ascii="Times New Roman" w:eastAsia="Times New Roman" w:hAnsi="Times New Roman" w:cs="Times New Roman"/>
                <w:sz w:val="24"/>
                <w:szCs w:val="20"/>
              </w:rPr>
            </w:pPr>
            <w:r w:rsidRPr="00404750">
              <w:rPr>
                <w:rFonts w:ascii="Times New Roman" w:eastAsia="Times New Roman" w:hAnsi="Times New Roman" w:cs="Times New Roman"/>
                <w:sz w:val="24"/>
                <w:szCs w:val="20"/>
              </w:rPr>
              <w:t>400</w:t>
            </w:r>
            <w:r>
              <w:rPr>
                <w:rFonts w:ascii="Times New Roman" w:eastAsia="Times New Roman" w:hAnsi="Times New Roman" w:cs="Times New Roman"/>
                <w:sz w:val="24"/>
                <w:szCs w:val="20"/>
              </w:rPr>
              <w:t>-</w:t>
            </w:r>
            <w:r w:rsidRPr="00404750">
              <w:rPr>
                <w:rFonts w:ascii="Times New Roman" w:eastAsia="Times New Roman" w:hAnsi="Times New Roman" w:cs="Times New Roman"/>
                <w:sz w:val="24"/>
                <w:szCs w:val="20"/>
              </w:rPr>
              <w:t xml:space="preserve"> 800</w:t>
            </w:r>
          </w:p>
        </w:tc>
        <w:tc>
          <w:tcPr>
            <w:tcW w:w="3151" w:type="dxa"/>
            <w:vMerge/>
          </w:tcPr>
          <w:p w:rsidR="00F45775" w:rsidRPr="00404750" w:rsidRDefault="00F45775" w:rsidP="004B4A04">
            <w:pPr>
              <w:pStyle w:val="a3"/>
              <w:ind w:left="0"/>
              <w:jc w:val="both"/>
              <w:rPr>
                <w:rFonts w:ascii="Times New Roman" w:eastAsia="Times New Roman" w:hAnsi="Times New Roman" w:cs="Times New Roman"/>
                <w:sz w:val="24"/>
                <w:szCs w:val="20"/>
              </w:rPr>
            </w:pPr>
          </w:p>
        </w:tc>
        <w:tc>
          <w:tcPr>
            <w:tcW w:w="3999" w:type="dxa"/>
          </w:tcPr>
          <w:p w:rsidR="00F45775" w:rsidRPr="00404750" w:rsidRDefault="00F45775" w:rsidP="004B4A04">
            <w:pPr>
              <w:pStyle w:val="a3"/>
              <w:ind w:left="0"/>
              <w:jc w:val="both"/>
              <w:rPr>
                <w:rFonts w:ascii="Times New Roman" w:eastAsia="Times New Roman" w:hAnsi="Times New Roman" w:cs="Times New Roman"/>
                <w:sz w:val="24"/>
                <w:szCs w:val="20"/>
              </w:rPr>
            </w:pPr>
            <w:r w:rsidRPr="00404750">
              <w:rPr>
                <w:rFonts w:ascii="Times New Roman" w:eastAsia="Times New Roman" w:hAnsi="Times New Roman" w:cs="Times New Roman"/>
                <w:sz w:val="24"/>
                <w:szCs w:val="20"/>
              </w:rPr>
              <w:t>24</w:t>
            </w:r>
            <w:r>
              <w:rPr>
                <w:rFonts w:ascii="Times New Roman" w:hAnsi="Times New Roman" w:cs="Times New Roman"/>
                <w:sz w:val="24"/>
                <w:szCs w:val="24"/>
              </w:rPr>
              <w:t xml:space="preserve"> </w:t>
            </w:r>
          </w:p>
        </w:tc>
      </w:tr>
      <w:tr w:rsidR="00F45775" w:rsidTr="004B4A04">
        <w:tc>
          <w:tcPr>
            <w:tcW w:w="2761" w:type="dxa"/>
            <w:gridSpan w:val="2"/>
          </w:tcPr>
          <w:p w:rsidR="00F45775" w:rsidRPr="00404750" w:rsidRDefault="00F45775" w:rsidP="004B4A04">
            <w:pPr>
              <w:pStyle w:val="a3"/>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участок складирования ТБО</w:t>
            </w:r>
          </w:p>
        </w:tc>
        <w:tc>
          <w:tcPr>
            <w:tcW w:w="3151" w:type="dxa"/>
          </w:tcPr>
          <w:p w:rsidR="00F45775" w:rsidRDefault="00F45775" w:rsidP="004B4A04">
            <w:pPr>
              <w:pStyle w:val="a3"/>
              <w:ind w:left="0"/>
              <w:jc w:val="both"/>
              <w:rPr>
                <w:rFonts w:ascii="Times New Roman" w:hAnsi="Times New Roman" w:cs="Times New Roman"/>
                <w:sz w:val="24"/>
                <w:szCs w:val="24"/>
              </w:rPr>
            </w:pPr>
            <w:r>
              <w:rPr>
                <w:rFonts w:ascii="Times New Roman" w:hAnsi="Times New Roman" w:cs="Times New Roman"/>
                <w:sz w:val="24"/>
                <w:szCs w:val="24"/>
              </w:rPr>
              <w:t>не подлежит установлению</w:t>
            </w:r>
          </w:p>
        </w:tc>
        <w:tc>
          <w:tcPr>
            <w:tcW w:w="3999" w:type="dxa"/>
          </w:tcPr>
          <w:p w:rsidR="00F45775" w:rsidRPr="00404750" w:rsidRDefault="00F45775" w:rsidP="004B4A04">
            <w:pPr>
              <w:pStyle w:val="a3"/>
              <w:ind w:left="0"/>
              <w:jc w:val="both"/>
              <w:rPr>
                <w:rFonts w:ascii="Times New Roman" w:eastAsia="Times New Roman" w:hAnsi="Times New Roman" w:cs="Times New Roman"/>
                <w:sz w:val="24"/>
                <w:szCs w:val="20"/>
              </w:rPr>
            </w:pPr>
            <w:r>
              <w:rPr>
                <w:rFonts w:ascii="Times New Roman" w:hAnsi="Times New Roman" w:cs="Times New Roman"/>
                <w:sz w:val="24"/>
                <w:szCs w:val="24"/>
              </w:rPr>
              <w:t>определяется путем проектного обоснования требуемой площади участка складирования ТБО рассчитанной на основании проектируемой вместимости с учетом обобщенной годовой нормы накопления отходов</w:t>
            </w:r>
          </w:p>
        </w:tc>
      </w:tr>
      <w:tr w:rsidR="009B40F6" w:rsidTr="009B40F6">
        <w:tc>
          <w:tcPr>
            <w:tcW w:w="2761" w:type="dxa"/>
            <w:gridSpan w:val="2"/>
          </w:tcPr>
          <w:p w:rsidR="009B40F6" w:rsidRDefault="009B40F6" w:rsidP="005F46EE">
            <w:pPr>
              <w:pStyle w:val="a3"/>
              <w:ind w:left="0"/>
              <w:jc w:val="both"/>
              <w:rPr>
                <w:rFonts w:ascii="Times New Roman" w:hAnsi="Times New Roman" w:cs="Times New Roman"/>
                <w:sz w:val="24"/>
                <w:szCs w:val="24"/>
              </w:rPr>
            </w:pPr>
          </w:p>
        </w:tc>
        <w:tc>
          <w:tcPr>
            <w:tcW w:w="3151" w:type="dxa"/>
          </w:tcPr>
          <w:p w:rsidR="009B40F6" w:rsidRDefault="009B40F6" w:rsidP="005F46EE">
            <w:pPr>
              <w:pStyle w:val="a3"/>
              <w:ind w:left="0"/>
              <w:jc w:val="both"/>
              <w:rPr>
                <w:rFonts w:ascii="Times New Roman" w:hAnsi="Times New Roman" w:cs="Times New Roman"/>
                <w:sz w:val="24"/>
                <w:szCs w:val="24"/>
              </w:rPr>
            </w:pPr>
            <w:r w:rsidRPr="000671BD">
              <w:rPr>
                <w:rFonts w:ascii="Times New Roman" w:hAnsi="Times New Roman" w:cs="Times New Roman"/>
                <w:sz w:val="24"/>
                <w:szCs w:val="24"/>
              </w:rPr>
              <w:t>М</w:t>
            </w:r>
            <w:r>
              <w:rPr>
                <w:rFonts w:ascii="Times New Roman" w:hAnsi="Times New Roman" w:cs="Times New Roman"/>
                <w:sz w:val="24"/>
                <w:szCs w:val="24"/>
              </w:rPr>
              <w:t>ини</w:t>
            </w:r>
            <w:r w:rsidRPr="000671BD">
              <w:rPr>
                <w:rFonts w:ascii="Times New Roman" w:hAnsi="Times New Roman" w:cs="Times New Roman"/>
                <w:sz w:val="24"/>
                <w:szCs w:val="24"/>
              </w:rPr>
              <w:t>мальная площадь земельного участка, га</w:t>
            </w:r>
          </w:p>
        </w:tc>
        <w:tc>
          <w:tcPr>
            <w:tcW w:w="3999" w:type="dxa"/>
          </w:tcPr>
          <w:p w:rsidR="009B40F6" w:rsidRDefault="009B40F6" w:rsidP="005F46EE">
            <w:pPr>
              <w:pStyle w:val="a3"/>
              <w:ind w:left="0"/>
              <w:jc w:val="both"/>
              <w:rPr>
                <w:rFonts w:ascii="Times New Roman" w:hAnsi="Times New Roman" w:cs="Times New Roman"/>
                <w:sz w:val="24"/>
                <w:szCs w:val="24"/>
              </w:rPr>
            </w:pPr>
            <w:r>
              <w:rPr>
                <w:rFonts w:ascii="Times New Roman" w:hAnsi="Times New Roman" w:cs="Times New Roman"/>
                <w:sz w:val="24"/>
                <w:szCs w:val="24"/>
              </w:rPr>
              <w:t>Максимальная площадь земельного участка, га</w:t>
            </w:r>
          </w:p>
        </w:tc>
      </w:tr>
      <w:tr w:rsidR="009B40F6" w:rsidTr="009B40F6">
        <w:tc>
          <w:tcPr>
            <w:tcW w:w="2761" w:type="dxa"/>
            <w:gridSpan w:val="2"/>
          </w:tcPr>
          <w:p w:rsidR="009B40F6" w:rsidRDefault="009B40F6" w:rsidP="005F46EE">
            <w:pPr>
              <w:pStyle w:val="a3"/>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скотомогильник (биотермическая яма)</w:t>
            </w:r>
          </w:p>
        </w:tc>
        <w:tc>
          <w:tcPr>
            <w:tcW w:w="3151" w:type="dxa"/>
          </w:tcPr>
          <w:p w:rsidR="009B40F6" w:rsidRDefault="009B40F6" w:rsidP="005F46EE">
            <w:pPr>
              <w:pStyle w:val="a3"/>
              <w:ind w:left="0"/>
              <w:jc w:val="both"/>
              <w:rPr>
                <w:rFonts w:ascii="Times New Roman" w:hAnsi="Times New Roman" w:cs="Times New Roman"/>
                <w:sz w:val="24"/>
                <w:szCs w:val="24"/>
              </w:rPr>
            </w:pPr>
            <w:r>
              <w:rPr>
                <w:rFonts w:ascii="Times New Roman" w:hAnsi="Times New Roman" w:cs="Times New Roman"/>
                <w:sz w:val="24"/>
                <w:szCs w:val="24"/>
              </w:rPr>
              <w:t>0,06</w:t>
            </w:r>
          </w:p>
        </w:tc>
        <w:tc>
          <w:tcPr>
            <w:tcW w:w="3999" w:type="dxa"/>
          </w:tcPr>
          <w:p w:rsidR="009B40F6" w:rsidRDefault="009B40F6" w:rsidP="005F46E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определяется путем проектного обоснования требуемой площади участка </w:t>
            </w:r>
          </w:p>
        </w:tc>
      </w:tr>
    </w:tbl>
    <w:p w:rsidR="00F45775" w:rsidRPr="00536665" w:rsidRDefault="00F45775" w:rsidP="002A3FCA">
      <w:pPr>
        <w:spacing w:after="0" w:line="240" w:lineRule="auto"/>
        <w:jc w:val="both"/>
        <w:rPr>
          <w:rFonts w:ascii="Times New Roman" w:hAnsi="Times New Roman" w:cs="Times New Roman"/>
          <w:sz w:val="24"/>
          <w:szCs w:val="24"/>
        </w:rPr>
      </w:pPr>
    </w:p>
    <w:p w:rsidR="009F049F" w:rsidRDefault="009B40F6" w:rsidP="009F049F">
      <w:pPr>
        <w:spacing w:after="0"/>
        <w:jc w:val="center"/>
        <w:outlineLvl w:val="1"/>
        <w:rPr>
          <w:rFonts w:ascii="Times New Roman" w:hAnsi="Times New Roman" w:cs="Times New Roman"/>
          <w:color w:val="0070C0"/>
          <w:sz w:val="28"/>
          <w:szCs w:val="28"/>
          <w:lang w:eastAsia="ar-SA"/>
        </w:rPr>
      </w:pPr>
      <w:r>
        <w:rPr>
          <w:rFonts w:ascii="Times New Roman" w:hAnsi="Times New Roman" w:cs="Times New Roman"/>
          <w:b/>
          <w:color w:val="0070C0"/>
          <w:sz w:val="28"/>
          <w:szCs w:val="28"/>
          <w:lang w:eastAsia="ar-SA"/>
        </w:rPr>
        <w:t>Статья 35</w:t>
      </w:r>
      <w:r w:rsidR="009F049F" w:rsidRPr="00CA7A38">
        <w:rPr>
          <w:rFonts w:ascii="Times New Roman" w:hAnsi="Times New Roman" w:cs="Times New Roman"/>
          <w:b/>
          <w:color w:val="0070C0"/>
          <w:sz w:val="28"/>
          <w:szCs w:val="28"/>
          <w:lang w:eastAsia="ar-SA"/>
        </w:rPr>
        <w:t>.</w:t>
      </w:r>
      <w:r w:rsidR="009F049F" w:rsidRPr="00CA7A38">
        <w:rPr>
          <w:rFonts w:ascii="Times New Roman" w:hAnsi="Times New Roman" w:cs="Times New Roman"/>
          <w:color w:val="0070C0"/>
          <w:sz w:val="28"/>
          <w:szCs w:val="28"/>
          <w:lang w:eastAsia="ar-SA"/>
        </w:rPr>
        <w:t xml:space="preserve"> </w:t>
      </w:r>
      <w:r w:rsidR="009F049F">
        <w:rPr>
          <w:rFonts w:ascii="Times New Roman" w:hAnsi="Times New Roman" w:cs="Times New Roman"/>
          <w:b/>
          <w:color w:val="0070C0"/>
          <w:sz w:val="28"/>
          <w:szCs w:val="28"/>
          <w:lang w:eastAsia="ar-SA"/>
        </w:rPr>
        <w:t>Градостроительный регламент для территориальной зоны</w:t>
      </w:r>
      <w:r w:rsidR="009F049F" w:rsidRPr="00414AB8">
        <w:rPr>
          <w:rFonts w:ascii="Times New Roman" w:hAnsi="Times New Roman" w:cs="Times New Roman"/>
          <w:color w:val="0070C0"/>
          <w:sz w:val="28"/>
          <w:szCs w:val="28"/>
          <w:lang w:eastAsia="ar-SA"/>
        </w:rPr>
        <w:t>:</w:t>
      </w:r>
    </w:p>
    <w:p w:rsidR="009F049F" w:rsidRPr="002A3FCA" w:rsidRDefault="009F049F" w:rsidP="009F049F">
      <w:pPr>
        <w:spacing w:after="0"/>
        <w:jc w:val="center"/>
        <w:outlineLvl w:val="2"/>
        <w:rPr>
          <w:rFonts w:ascii="Times New Roman" w:hAnsi="Times New Roman" w:cs="Times New Roman"/>
          <w:b/>
          <w:color w:val="0070C0"/>
          <w:sz w:val="28"/>
          <w:szCs w:val="28"/>
          <w:lang w:eastAsia="ar-SA"/>
        </w:rPr>
      </w:pPr>
      <w:r w:rsidRPr="002A3FCA">
        <w:rPr>
          <w:rFonts w:ascii="Times New Roman" w:hAnsi="Times New Roman" w:cs="Times New Roman"/>
          <w:b/>
          <w:color w:val="0070C0"/>
          <w:sz w:val="28"/>
          <w:szCs w:val="28"/>
          <w:lang w:eastAsia="ar-SA"/>
        </w:rPr>
        <w:t xml:space="preserve"> </w:t>
      </w:r>
      <w:r w:rsidRPr="002A3FCA">
        <w:rPr>
          <w:b/>
          <w:color w:val="0070C0"/>
          <w:sz w:val="28"/>
        </w:rPr>
        <w:t>Зона</w:t>
      </w:r>
      <w:r>
        <w:rPr>
          <w:b/>
          <w:color w:val="0070C0"/>
          <w:sz w:val="28"/>
        </w:rPr>
        <w:t xml:space="preserve"> </w:t>
      </w:r>
      <w:r w:rsidRPr="002A3FCA">
        <w:rPr>
          <w:b/>
          <w:color w:val="0070C0"/>
          <w:sz w:val="28"/>
        </w:rPr>
        <w:t>кладбищ.</w:t>
      </w:r>
      <w:r w:rsidRPr="002A3FCA">
        <w:rPr>
          <w:rFonts w:ascii="Times New Roman" w:hAnsi="Times New Roman" w:cs="Times New Roman"/>
          <w:b/>
          <w:color w:val="0070C0"/>
          <w:sz w:val="32"/>
          <w:szCs w:val="28"/>
          <w:lang w:eastAsia="ar-SA"/>
        </w:rPr>
        <w:t xml:space="preserve"> </w:t>
      </w:r>
      <w:r w:rsidRPr="002A3FCA">
        <w:rPr>
          <w:rFonts w:ascii="Times New Roman" w:hAnsi="Times New Roman" w:cs="Times New Roman"/>
          <w:b/>
          <w:color w:val="0070C0"/>
          <w:sz w:val="28"/>
          <w:szCs w:val="28"/>
          <w:lang w:eastAsia="ar-SA"/>
        </w:rPr>
        <w:t xml:space="preserve">(Зона </w:t>
      </w:r>
      <w:r w:rsidRPr="002A3FCA">
        <w:rPr>
          <w:b/>
          <w:color w:val="0070C0"/>
          <w:sz w:val="28"/>
          <w:szCs w:val="28"/>
          <w:lang w:eastAsia="ar-SA"/>
        </w:rPr>
        <w:t>СО-1</w:t>
      </w:r>
      <w:r w:rsidRPr="002A3FCA">
        <w:rPr>
          <w:rFonts w:ascii="Times New Roman" w:hAnsi="Times New Roman" w:cs="Times New Roman"/>
          <w:b/>
          <w:color w:val="0070C0"/>
          <w:sz w:val="28"/>
          <w:szCs w:val="28"/>
          <w:lang w:eastAsia="ar-SA"/>
        </w:rPr>
        <w:t>)</w:t>
      </w:r>
    </w:p>
    <w:p w:rsidR="009F049F" w:rsidRPr="0080537D" w:rsidRDefault="009F049F" w:rsidP="009F049F">
      <w:pPr>
        <w:spacing w:line="240" w:lineRule="auto"/>
        <w:ind w:firstLine="851"/>
        <w:jc w:val="both"/>
        <w:rPr>
          <w:rFonts w:ascii="Times New Roman" w:eastAsia="Times New Roman" w:hAnsi="Times New Roman" w:cs="Times New Roman"/>
          <w:i/>
          <w:color w:val="E36C0A" w:themeColor="accent6" w:themeShade="BF"/>
          <w:sz w:val="28"/>
          <w:szCs w:val="24"/>
        </w:rPr>
      </w:pPr>
      <w:r w:rsidRPr="0080537D">
        <w:rPr>
          <w:rFonts w:ascii="Times New Roman" w:eastAsia="Times New Roman" w:hAnsi="Times New Roman" w:cs="Times New Roman"/>
          <w:i/>
          <w:color w:val="E36C0A" w:themeColor="accent6" w:themeShade="BF"/>
          <w:sz w:val="28"/>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9F049F" w:rsidRPr="005342CD" w:rsidTr="004B4A04">
        <w:tc>
          <w:tcPr>
            <w:tcW w:w="2268" w:type="dxa"/>
            <w:tcBorders>
              <w:top w:val="single" w:sz="4" w:space="0" w:color="auto"/>
              <w:bottom w:val="single" w:sz="4" w:space="0" w:color="auto"/>
              <w:right w:val="single" w:sz="4" w:space="0" w:color="auto"/>
            </w:tcBorders>
            <w:shd w:val="clear" w:color="auto" w:fill="FFFFFF" w:themeFill="background1"/>
          </w:tcPr>
          <w:p w:rsidR="009F049F" w:rsidRPr="00735809" w:rsidRDefault="009F049F" w:rsidP="004B4A04">
            <w:pPr>
              <w:pStyle w:val="af3"/>
              <w:ind w:left="-108" w:right="-108"/>
              <w:rPr>
                <w:b/>
              </w:rPr>
            </w:pPr>
            <w:r>
              <w:rPr>
                <w:b/>
              </w:rPr>
              <w:t xml:space="preserve">Наименование вида разрешенного использования </w:t>
            </w:r>
            <w:r w:rsidRPr="00735809">
              <w:rPr>
                <w:b/>
              </w:rPr>
              <w:t>земельного участка*</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9F049F" w:rsidRPr="00735809" w:rsidRDefault="009F049F" w:rsidP="004B4A04">
            <w:pPr>
              <w:pStyle w:val="af3"/>
              <w:ind w:left="-108" w:right="-108"/>
              <w:rPr>
                <w:b/>
              </w:rPr>
            </w:pPr>
            <w:r w:rsidRPr="00735809">
              <w:rPr>
                <w:b/>
              </w:rPr>
              <w:t>Описание вида разрешенного использования земельного участка**</w:t>
            </w:r>
          </w:p>
        </w:tc>
        <w:tc>
          <w:tcPr>
            <w:tcW w:w="1692" w:type="dxa"/>
            <w:tcBorders>
              <w:top w:val="single" w:sz="4" w:space="0" w:color="auto"/>
              <w:left w:val="single" w:sz="4" w:space="0" w:color="auto"/>
              <w:bottom w:val="single" w:sz="4" w:space="0" w:color="auto"/>
            </w:tcBorders>
            <w:shd w:val="clear" w:color="auto" w:fill="FFFFFF" w:themeFill="background1"/>
          </w:tcPr>
          <w:p w:rsidR="009F049F" w:rsidRPr="00735809" w:rsidRDefault="009F049F" w:rsidP="004B4A04">
            <w:pPr>
              <w:pStyle w:val="af3"/>
              <w:ind w:left="-108" w:right="-117"/>
              <w:rPr>
                <w:b/>
              </w:rPr>
            </w:pPr>
            <w:r w:rsidRPr="00735809">
              <w:rPr>
                <w:b/>
              </w:rPr>
              <w:t>Код вида разрешенного использования земельного участка***</w:t>
            </w:r>
          </w:p>
        </w:tc>
      </w:tr>
      <w:tr w:rsidR="009F049F" w:rsidRPr="005342CD" w:rsidTr="004B4A04">
        <w:trPr>
          <w:tblHeader/>
        </w:trPr>
        <w:tc>
          <w:tcPr>
            <w:tcW w:w="2268" w:type="dxa"/>
            <w:tcBorders>
              <w:top w:val="single" w:sz="4" w:space="0" w:color="auto"/>
              <w:bottom w:val="single" w:sz="4" w:space="0" w:color="auto"/>
              <w:right w:val="single" w:sz="4" w:space="0" w:color="auto"/>
            </w:tcBorders>
            <w:shd w:val="clear" w:color="auto" w:fill="D9D9D9" w:themeFill="background1" w:themeFillShade="D9"/>
          </w:tcPr>
          <w:p w:rsidR="009F049F" w:rsidRPr="00735809" w:rsidRDefault="009F049F" w:rsidP="004B4A04">
            <w:pPr>
              <w:pStyle w:val="af3"/>
              <w:ind w:left="-108" w:right="-108"/>
              <w:rPr>
                <w:b/>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049F" w:rsidRPr="00735809" w:rsidRDefault="009F049F" w:rsidP="004B4A04">
            <w:pPr>
              <w:pStyle w:val="af3"/>
              <w:ind w:left="-108" w:right="-108"/>
              <w:rPr>
                <w:b/>
              </w:rPr>
            </w:pPr>
            <w:r w:rsidRPr="00735809">
              <w:rPr>
                <w:b/>
              </w:rPr>
              <w:t xml:space="preserve">Основные виды разрешенного использования </w:t>
            </w:r>
          </w:p>
        </w:tc>
        <w:tc>
          <w:tcPr>
            <w:tcW w:w="1692" w:type="dxa"/>
            <w:tcBorders>
              <w:top w:val="single" w:sz="4" w:space="0" w:color="auto"/>
              <w:left w:val="single" w:sz="4" w:space="0" w:color="auto"/>
              <w:bottom w:val="single" w:sz="4" w:space="0" w:color="auto"/>
            </w:tcBorders>
            <w:shd w:val="clear" w:color="auto" w:fill="D9D9D9" w:themeFill="background1" w:themeFillShade="D9"/>
          </w:tcPr>
          <w:p w:rsidR="009F049F" w:rsidRPr="00735809" w:rsidRDefault="009F049F" w:rsidP="004B4A04">
            <w:pPr>
              <w:pStyle w:val="af3"/>
              <w:ind w:left="-108" w:right="-117"/>
              <w:rPr>
                <w:b/>
              </w:rPr>
            </w:pPr>
          </w:p>
        </w:tc>
      </w:tr>
      <w:tr w:rsidR="009F049F" w:rsidRPr="005342CD" w:rsidTr="004B4A04">
        <w:tc>
          <w:tcPr>
            <w:tcW w:w="2268" w:type="dxa"/>
            <w:tcBorders>
              <w:top w:val="single" w:sz="4" w:space="0" w:color="auto"/>
              <w:bottom w:val="single" w:sz="4" w:space="0" w:color="auto"/>
              <w:right w:val="single" w:sz="4" w:space="0" w:color="auto"/>
            </w:tcBorders>
          </w:tcPr>
          <w:p w:rsidR="009F049F" w:rsidRPr="005342CD" w:rsidRDefault="009F049F" w:rsidP="004B4A04">
            <w:pPr>
              <w:pStyle w:val="af2"/>
              <w:jc w:val="left"/>
            </w:pPr>
            <w:r w:rsidRPr="005342CD">
              <w:t>Ритуальная деятельность</w:t>
            </w:r>
          </w:p>
        </w:tc>
        <w:tc>
          <w:tcPr>
            <w:tcW w:w="6096" w:type="dxa"/>
            <w:tcBorders>
              <w:top w:val="single" w:sz="4" w:space="0" w:color="auto"/>
              <w:left w:val="single" w:sz="4" w:space="0" w:color="auto"/>
              <w:bottom w:val="single" w:sz="4" w:space="0" w:color="auto"/>
              <w:right w:val="single" w:sz="4" w:space="0" w:color="auto"/>
            </w:tcBorders>
          </w:tcPr>
          <w:p w:rsidR="009F049F" w:rsidRPr="005342CD" w:rsidRDefault="009F049F" w:rsidP="004B4A04">
            <w:pPr>
              <w:pStyle w:val="af2"/>
            </w:pPr>
            <w:r w:rsidRPr="005342CD">
              <w:t>Размещение кладбищ, крематориев и мест захоронения; размещение соответствующих культовых сооружений</w:t>
            </w:r>
          </w:p>
        </w:tc>
        <w:tc>
          <w:tcPr>
            <w:tcW w:w="1692" w:type="dxa"/>
            <w:tcBorders>
              <w:top w:val="single" w:sz="4" w:space="0" w:color="auto"/>
              <w:left w:val="single" w:sz="4" w:space="0" w:color="auto"/>
              <w:bottom w:val="single" w:sz="4" w:space="0" w:color="auto"/>
            </w:tcBorders>
          </w:tcPr>
          <w:p w:rsidR="009F049F" w:rsidRPr="005342CD" w:rsidRDefault="009F049F" w:rsidP="004B4A04">
            <w:pPr>
              <w:pStyle w:val="af3"/>
            </w:pPr>
            <w:r w:rsidRPr="005342CD">
              <w:t>12.1</w:t>
            </w:r>
          </w:p>
        </w:tc>
      </w:tr>
      <w:tr w:rsidR="009F049F"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9F049F" w:rsidRPr="005342CD" w:rsidRDefault="009F049F" w:rsidP="004B4A04">
            <w:pPr>
              <w:pStyle w:val="af3"/>
            </w:pPr>
            <w:r w:rsidRPr="00632235">
              <w:rPr>
                <w:b/>
                <w:i/>
              </w:rPr>
              <w:t>Вспомогательные виды разрешенного использования</w:t>
            </w:r>
          </w:p>
        </w:tc>
      </w:tr>
      <w:tr w:rsidR="009F049F" w:rsidRPr="005342CD" w:rsidTr="004B4A04">
        <w:tc>
          <w:tcPr>
            <w:tcW w:w="2268" w:type="dxa"/>
            <w:tcBorders>
              <w:top w:val="single" w:sz="4" w:space="0" w:color="auto"/>
              <w:bottom w:val="single" w:sz="4" w:space="0" w:color="auto"/>
              <w:right w:val="single" w:sz="4" w:space="0" w:color="auto"/>
            </w:tcBorders>
            <w:shd w:val="clear" w:color="auto" w:fill="auto"/>
          </w:tcPr>
          <w:p w:rsidR="009F049F" w:rsidRDefault="009F049F" w:rsidP="004B4A04">
            <w:pPr>
              <w:pStyle w:val="af2"/>
            </w:pPr>
            <w:r>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9F049F" w:rsidRDefault="009F049F" w:rsidP="004B4A04">
            <w:pPr>
              <w:pStyle w:val="af2"/>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2" w:type="dxa"/>
            <w:tcBorders>
              <w:top w:val="single" w:sz="4" w:space="0" w:color="auto"/>
              <w:left w:val="single" w:sz="4" w:space="0" w:color="auto"/>
              <w:bottom w:val="single" w:sz="4" w:space="0" w:color="auto"/>
            </w:tcBorders>
            <w:shd w:val="clear" w:color="auto" w:fill="auto"/>
          </w:tcPr>
          <w:p w:rsidR="009F049F" w:rsidRDefault="009F049F" w:rsidP="004B4A04">
            <w:pPr>
              <w:pStyle w:val="af2"/>
              <w:jc w:val="center"/>
            </w:pPr>
            <w:r>
              <w:t>3.1</w:t>
            </w:r>
          </w:p>
        </w:tc>
      </w:tr>
      <w:tr w:rsidR="009F049F"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9F049F" w:rsidRPr="005342CD" w:rsidRDefault="009F049F" w:rsidP="004B4A04">
            <w:pPr>
              <w:pStyle w:val="af3"/>
            </w:pPr>
            <w:r>
              <w:rPr>
                <w:b/>
                <w:i/>
              </w:rPr>
              <w:t>У</w:t>
            </w:r>
            <w:r w:rsidRPr="00632235">
              <w:rPr>
                <w:b/>
                <w:i/>
              </w:rPr>
              <w:t>словно-разрешенные виды использования</w:t>
            </w:r>
          </w:p>
        </w:tc>
      </w:tr>
      <w:tr w:rsidR="009F049F" w:rsidRPr="005342CD" w:rsidTr="004B4A04">
        <w:tc>
          <w:tcPr>
            <w:tcW w:w="2268" w:type="dxa"/>
            <w:tcBorders>
              <w:top w:val="single" w:sz="4" w:space="0" w:color="auto"/>
              <w:bottom w:val="single" w:sz="4" w:space="0" w:color="auto"/>
              <w:right w:val="single" w:sz="4" w:space="0" w:color="auto"/>
            </w:tcBorders>
            <w:shd w:val="clear" w:color="auto" w:fill="auto"/>
          </w:tcPr>
          <w:p w:rsidR="009F049F" w:rsidRDefault="009F049F" w:rsidP="004B4A04">
            <w:pPr>
              <w:pStyle w:val="af2"/>
            </w:pPr>
            <w:r>
              <w:t>Связь</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9F049F" w:rsidRDefault="009F049F" w:rsidP="004B4A04">
            <w:pPr>
              <w:pStyle w:val="af2"/>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lastRenderedPageBreak/>
              <w:t xml:space="preserve">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Pr>
                  <w:rStyle w:val="af6"/>
                  <w:rFonts w:cs="Arial"/>
                </w:rPr>
                <w:t>кодом 3.1</w:t>
              </w:r>
            </w:hyperlink>
          </w:p>
        </w:tc>
        <w:tc>
          <w:tcPr>
            <w:tcW w:w="1692" w:type="dxa"/>
            <w:tcBorders>
              <w:top w:val="single" w:sz="4" w:space="0" w:color="auto"/>
              <w:left w:val="single" w:sz="4" w:space="0" w:color="auto"/>
              <w:bottom w:val="single" w:sz="4" w:space="0" w:color="auto"/>
            </w:tcBorders>
            <w:shd w:val="clear" w:color="auto" w:fill="auto"/>
          </w:tcPr>
          <w:p w:rsidR="009F049F" w:rsidRDefault="009F049F" w:rsidP="004B4A04">
            <w:pPr>
              <w:pStyle w:val="af2"/>
              <w:jc w:val="center"/>
            </w:pPr>
            <w:r>
              <w:lastRenderedPageBreak/>
              <w:t>6.8</w:t>
            </w:r>
          </w:p>
        </w:tc>
      </w:tr>
      <w:tr w:rsidR="009F049F" w:rsidRPr="005342CD" w:rsidTr="004B4A04">
        <w:trPr>
          <w:trHeight w:val="2325"/>
        </w:trPr>
        <w:tc>
          <w:tcPr>
            <w:tcW w:w="10056" w:type="dxa"/>
            <w:gridSpan w:val="3"/>
            <w:tcBorders>
              <w:top w:val="single" w:sz="4" w:space="0" w:color="auto"/>
              <w:bottom w:val="single" w:sz="4" w:space="0" w:color="auto"/>
            </w:tcBorders>
            <w:shd w:val="clear" w:color="auto" w:fill="auto"/>
          </w:tcPr>
          <w:p w:rsidR="009F049F" w:rsidRPr="00C4424C" w:rsidRDefault="009F049F"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lastRenderedPageBreak/>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9F049F" w:rsidRPr="00C4424C" w:rsidRDefault="009F049F" w:rsidP="004B4A04">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F049F" w:rsidRPr="00414AB8" w:rsidRDefault="009F049F" w:rsidP="004B4A04">
            <w:pPr>
              <w:spacing w:after="0"/>
              <w:ind w:firstLine="851"/>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w:t>
            </w:r>
            <w:r>
              <w:rPr>
                <w:rFonts w:ascii="Times New Roman" w:eastAsia="Times New Roman" w:hAnsi="Times New Roman" w:cs="Times New Roman"/>
                <w:i/>
                <w:sz w:val="24"/>
                <w:szCs w:val="24"/>
              </w:rPr>
              <w:t>начение) являются равнозначными.</w:t>
            </w:r>
          </w:p>
        </w:tc>
      </w:tr>
    </w:tbl>
    <w:p w:rsidR="009F049F" w:rsidRPr="0080537D" w:rsidRDefault="009F049F" w:rsidP="009F049F">
      <w:pPr>
        <w:spacing w:before="240" w:after="0" w:line="240" w:lineRule="auto"/>
        <w:ind w:firstLine="709"/>
        <w:jc w:val="center"/>
        <w:rPr>
          <w:rFonts w:ascii="Times New Roman" w:hAnsi="Times New Roman" w:cs="Times New Roman"/>
          <w:b/>
          <w:color w:val="000000" w:themeColor="text1"/>
          <w:sz w:val="28"/>
          <w:szCs w:val="24"/>
        </w:rPr>
      </w:pPr>
      <w:r w:rsidRPr="0080537D">
        <w:rPr>
          <w:rFonts w:ascii="Times New Roman" w:hAnsi="Times New Roman" w:cs="Times New Roman"/>
          <w:b/>
          <w:color w:val="000000" w:themeColor="text1"/>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9F049F" w:rsidTr="004B4A04">
        <w:tc>
          <w:tcPr>
            <w:tcW w:w="3687" w:type="dxa"/>
            <w:tcBorders>
              <w:top w:val="single" w:sz="4" w:space="0" w:color="auto"/>
              <w:bottom w:val="single" w:sz="4" w:space="0" w:color="auto"/>
              <w:right w:val="single" w:sz="4" w:space="0" w:color="auto"/>
            </w:tcBorders>
            <w:shd w:val="clear" w:color="auto" w:fill="D9D9D9" w:themeFill="background1" w:themeFillShade="D9"/>
          </w:tcPr>
          <w:p w:rsidR="009F049F" w:rsidRPr="00B8331A" w:rsidRDefault="009F049F" w:rsidP="004B4A04">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shd w:val="clear" w:color="auto" w:fill="D9D9D9" w:themeFill="background1" w:themeFillShade="D9"/>
          </w:tcPr>
          <w:p w:rsidR="009F049F" w:rsidRPr="00B8331A" w:rsidRDefault="009F049F" w:rsidP="004B4A04">
            <w:pPr>
              <w:pStyle w:val="af2"/>
              <w:jc w:val="center"/>
              <w:rPr>
                <w:rFonts w:asciiTheme="majorHAnsi" w:hAnsiTheme="majorHAnsi"/>
                <w:b/>
                <w:sz w:val="22"/>
              </w:rPr>
            </w:pPr>
            <w:r w:rsidRPr="00ED1EB2">
              <w:rPr>
                <w:rFonts w:asciiTheme="majorHAnsi" w:hAnsiTheme="majorHAnsi"/>
                <w:b/>
                <w:sz w:val="20"/>
              </w:rPr>
              <w:t>Код вида разрешенного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F049F" w:rsidRPr="00506BFB" w:rsidRDefault="009F049F" w:rsidP="004B4A04">
            <w:pPr>
              <w:tabs>
                <w:tab w:val="left" w:pos="1620"/>
              </w:tabs>
              <w:ind w:right="-1"/>
              <w:jc w:val="center"/>
              <w:rPr>
                <w:rFonts w:eastAsia="Times New Roman"/>
                <w:b/>
                <w:sz w:val="24"/>
                <w:szCs w:val="24"/>
              </w:rPr>
            </w:pPr>
            <w:r w:rsidRPr="00506BFB">
              <w:rPr>
                <w:rFonts w:eastAsia="Times New Roman"/>
                <w:b/>
                <w:sz w:val="24"/>
                <w:szCs w:val="24"/>
              </w:rPr>
              <w:t>Минимальная площадь 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F049F" w:rsidRPr="00506BFB" w:rsidRDefault="009F049F" w:rsidP="004B4A04">
            <w:pPr>
              <w:tabs>
                <w:tab w:val="left" w:pos="1620"/>
              </w:tabs>
              <w:ind w:right="-1"/>
              <w:jc w:val="center"/>
              <w:rPr>
                <w:rFonts w:eastAsia="Times New Roman"/>
                <w:b/>
                <w:sz w:val="24"/>
                <w:szCs w:val="24"/>
              </w:rPr>
            </w:pPr>
            <w:r w:rsidRPr="00506BFB">
              <w:rPr>
                <w:rFonts w:eastAsia="Times New Roman"/>
                <w:b/>
                <w:sz w:val="24"/>
                <w:szCs w:val="24"/>
              </w:rPr>
              <w:t xml:space="preserve">Максимальная площадь 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F049F" w:rsidRPr="00506BFB" w:rsidRDefault="009F049F" w:rsidP="004B4A04">
            <w:pPr>
              <w:tabs>
                <w:tab w:val="left" w:pos="1620"/>
              </w:tabs>
              <w:ind w:right="-1"/>
              <w:jc w:val="center"/>
              <w:rPr>
                <w:rFonts w:eastAsia="Times New Roman"/>
                <w:b/>
                <w:sz w:val="24"/>
                <w:szCs w:val="24"/>
              </w:rPr>
            </w:pPr>
            <w:r w:rsidRPr="00506BFB">
              <w:rPr>
                <w:rFonts w:eastAsia="Times New Roman"/>
                <w:b/>
                <w:sz w:val="24"/>
                <w:szCs w:val="24"/>
              </w:rPr>
              <w:t>Максимальный процент застройки в границах земельного участка, %</w:t>
            </w:r>
          </w:p>
        </w:tc>
      </w:tr>
      <w:tr w:rsidR="009F049F" w:rsidTr="004B4A04">
        <w:trPr>
          <w:trHeight w:val="972"/>
        </w:trPr>
        <w:tc>
          <w:tcPr>
            <w:tcW w:w="3687" w:type="dxa"/>
            <w:tcBorders>
              <w:top w:val="single" w:sz="4" w:space="0" w:color="auto"/>
              <w:bottom w:val="single" w:sz="4" w:space="0" w:color="auto"/>
              <w:right w:val="single" w:sz="4" w:space="0" w:color="auto"/>
            </w:tcBorders>
          </w:tcPr>
          <w:p w:rsidR="009F049F" w:rsidRPr="00B8331A" w:rsidRDefault="009F049F" w:rsidP="004B4A04">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9F049F" w:rsidRPr="00B8331A" w:rsidRDefault="009F049F" w:rsidP="004B4A04">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9F049F" w:rsidRDefault="009F049F" w:rsidP="004B4A04">
            <w:pPr>
              <w:pStyle w:val="af2"/>
              <w:jc w:val="center"/>
            </w:pPr>
            <w:r>
              <w:t>18</w:t>
            </w:r>
          </w:p>
        </w:tc>
        <w:tc>
          <w:tcPr>
            <w:tcW w:w="1701" w:type="dxa"/>
            <w:tcBorders>
              <w:top w:val="single" w:sz="4" w:space="0" w:color="auto"/>
              <w:left w:val="single" w:sz="4" w:space="0" w:color="auto"/>
              <w:bottom w:val="single" w:sz="4" w:space="0" w:color="auto"/>
            </w:tcBorders>
          </w:tcPr>
          <w:p w:rsidR="009F049F" w:rsidRDefault="009F049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4B4A04">
            <w:pPr>
              <w:pStyle w:val="af2"/>
              <w:ind w:left="-738" w:firstLine="738"/>
              <w:jc w:val="center"/>
            </w:pPr>
            <w:r>
              <w:t>100</w:t>
            </w:r>
          </w:p>
        </w:tc>
      </w:tr>
      <w:tr w:rsidR="009F049F" w:rsidTr="004B4A04">
        <w:tc>
          <w:tcPr>
            <w:tcW w:w="3687" w:type="dxa"/>
            <w:tcBorders>
              <w:top w:val="single" w:sz="4" w:space="0" w:color="auto"/>
              <w:bottom w:val="single" w:sz="4" w:space="0" w:color="auto"/>
              <w:right w:val="single" w:sz="4" w:space="0" w:color="auto"/>
            </w:tcBorders>
          </w:tcPr>
          <w:p w:rsidR="009F049F" w:rsidRPr="00B8331A" w:rsidRDefault="009F049F" w:rsidP="004B4A04">
            <w:pPr>
              <w:pStyle w:val="af2"/>
              <w:jc w:val="center"/>
              <w:rPr>
                <w:rFonts w:asciiTheme="majorHAnsi" w:hAnsiTheme="majorHAnsi"/>
              </w:rPr>
            </w:pPr>
            <w:r w:rsidRPr="00B8331A">
              <w:rPr>
                <w:rFonts w:asciiTheme="majorHAnsi" w:hAnsiTheme="majorHAnsi"/>
              </w:rPr>
              <w:t>Автомобильный транспорт</w:t>
            </w:r>
          </w:p>
        </w:tc>
        <w:tc>
          <w:tcPr>
            <w:tcW w:w="992" w:type="dxa"/>
            <w:tcBorders>
              <w:top w:val="single" w:sz="4" w:space="0" w:color="auto"/>
              <w:left w:val="single" w:sz="4" w:space="0" w:color="auto"/>
              <w:bottom w:val="single" w:sz="4" w:space="0" w:color="auto"/>
            </w:tcBorders>
          </w:tcPr>
          <w:p w:rsidR="009F049F" w:rsidRPr="00B8331A" w:rsidRDefault="009F049F" w:rsidP="004B4A04">
            <w:pPr>
              <w:pStyle w:val="af2"/>
              <w:jc w:val="center"/>
              <w:rPr>
                <w:b/>
              </w:rPr>
            </w:pPr>
            <w:r w:rsidRPr="00B8331A">
              <w:rPr>
                <w:b/>
              </w:rPr>
              <w:t>7.2</w:t>
            </w:r>
          </w:p>
        </w:tc>
        <w:tc>
          <w:tcPr>
            <w:tcW w:w="1843" w:type="dxa"/>
            <w:tcBorders>
              <w:top w:val="single" w:sz="4" w:space="0" w:color="auto"/>
              <w:left w:val="single" w:sz="4" w:space="0" w:color="auto"/>
              <w:bottom w:val="single" w:sz="4" w:space="0" w:color="auto"/>
            </w:tcBorders>
          </w:tcPr>
          <w:p w:rsidR="009F049F" w:rsidRDefault="009F049F" w:rsidP="004B4A04">
            <w:pPr>
              <w:pStyle w:val="af2"/>
              <w:jc w:val="center"/>
            </w:pPr>
            <w:r>
              <w:t>10</w:t>
            </w:r>
          </w:p>
        </w:tc>
        <w:tc>
          <w:tcPr>
            <w:tcW w:w="1701" w:type="dxa"/>
            <w:tcBorders>
              <w:top w:val="single" w:sz="4" w:space="0" w:color="auto"/>
              <w:left w:val="single" w:sz="4" w:space="0" w:color="auto"/>
              <w:bottom w:val="single" w:sz="4" w:space="0" w:color="auto"/>
            </w:tcBorders>
          </w:tcPr>
          <w:p w:rsidR="009F049F" w:rsidRDefault="009F049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4B4A04">
            <w:pPr>
              <w:pStyle w:val="af2"/>
              <w:ind w:left="-738" w:firstLine="738"/>
              <w:jc w:val="center"/>
            </w:pPr>
            <w:r>
              <w:t>100</w:t>
            </w:r>
          </w:p>
        </w:tc>
      </w:tr>
      <w:tr w:rsidR="009F049F" w:rsidTr="004B4A04">
        <w:tc>
          <w:tcPr>
            <w:tcW w:w="3687" w:type="dxa"/>
            <w:tcBorders>
              <w:top w:val="single" w:sz="4" w:space="0" w:color="auto"/>
              <w:bottom w:val="single" w:sz="4" w:space="0" w:color="auto"/>
              <w:right w:val="single" w:sz="4" w:space="0" w:color="auto"/>
            </w:tcBorders>
          </w:tcPr>
          <w:p w:rsidR="009F049F" w:rsidRDefault="009F049F" w:rsidP="004B4A04">
            <w:pPr>
              <w:pStyle w:val="af2"/>
              <w:jc w:val="center"/>
              <w:rPr>
                <w:rFonts w:asciiTheme="majorHAnsi" w:hAnsiTheme="majorHAnsi"/>
              </w:rPr>
            </w:pPr>
            <w:r>
              <w:rPr>
                <w:rFonts w:asciiTheme="majorHAnsi" w:hAnsiTheme="majorHAnsi"/>
              </w:rPr>
              <w:t>Земельные участки (территории) общего пользования</w:t>
            </w:r>
          </w:p>
        </w:tc>
        <w:tc>
          <w:tcPr>
            <w:tcW w:w="992" w:type="dxa"/>
            <w:tcBorders>
              <w:top w:val="single" w:sz="4" w:space="0" w:color="auto"/>
              <w:left w:val="single" w:sz="4" w:space="0" w:color="auto"/>
              <w:bottom w:val="single" w:sz="4" w:space="0" w:color="auto"/>
            </w:tcBorders>
          </w:tcPr>
          <w:p w:rsidR="009F049F" w:rsidRDefault="009F049F" w:rsidP="004B4A04">
            <w:pPr>
              <w:pStyle w:val="af2"/>
              <w:jc w:val="center"/>
              <w:rPr>
                <w:b/>
              </w:rPr>
            </w:pPr>
            <w:r>
              <w:rPr>
                <w:b/>
              </w:rPr>
              <w:t>12.0</w:t>
            </w:r>
          </w:p>
        </w:tc>
        <w:tc>
          <w:tcPr>
            <w:tcW w:w="1843" w:type="dxa"/>
            <w:tcBorders>
              <w:top w:val="single" w:sz="4" w:space="0" w:color="auto"/>
              <w:left w:val="single" w:sz="4" w:space="0" w:color="auto"/>
              <w:bottom w:val="single" w:sz="4" w:space="0" w:color="auto"/>
            </w:tcBorders>
          </w:tcPr>
          <w:p w:rsidR="009F049F" w:rsidRDefault="009F049F" w:rsidP="004B4A04">
            <w:pPr>
              <w:pStyle w:val="af2"/>
              <w:jc w:val="center"/>
            </w:pPr>
            <w:r>
              <w:t>*</w:t>
            </w:r>
          </w:p>
        </w:tc>
        <w:tc>
          <w:tcPr>
            <w:tcW w:w="1701" w:type="dxa"/>
            <w:tcBorders>
              <w:top w:val="single" w:sz="4" w:space="0" w:color="auto"/>
              <w:left w:val="single" w:sz="4" w:space="0" w:color="auto"/>
              <w:bottom w:val="single" w:sz="4" w:space="0" w:color="auto"/>
            </w:tcBorders>
          </w:tcPr>
          <w:p w:rsidR="009F049F" w:rsidRDefault="009F049F"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9F049F" w:rsidRDefault="009F049F" w:rsidP="004B4A04">
            <w:pPr>
              <w:pStyle w:val="af2"/>
              <w:ind w:left="-738" w:firstLine="738"/>
              <w:jc w:val="center"/>
            </w:pPr>
            <w:r>
              <w:t>*</w:t>
            </w:r>
          </w:p>
        </w:tc>
      </w:tr>
      <w:tr w:rsidR="009F049F" w:rsidTr="004B4A04">
        <w:tc>
          <w:tcPr>
            <w:tcW w:w="10632" w:type="dxa"/>
            <w:gridSpan w:val="5"/>
            <w:tcBorders>
              <w:top w:val="single" w:sz="4" w:space="0" w:color="auto"/>
              <w:bottom w:val="single" w:sz="4" w:space="0" w:color="auto"/>
            </w:tcBorders>
          </w:tcPr>
          <w:p w:rsidR="009F049F" w:rsidRDefault="009F049F" w:rsidP="004B4A04">
            <w:pPr>
              <w:pStyle w:val="af2"/>
            </w:pPr>
            <w:r w:rsidRPr="00ED1EB2">
              <w:t>*</w:t>
            </w:r>
            <w:r>
              <w:t xml:space="preserve"> - Параметр не подлежит установлению</w:t>
            </w:r>
          </w:p>
          <w:p w:rsidR="009F049F" w:rsidRPr="00ED1EB2" w:rsidRDefault="009F049F" w:rsidP="004B4A04">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9F049F" w:rsidRPr="00207C76" w:rsidRDefault="009F049F" w:rsidP="009F049F">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9F049F" w:rsidRDefault="009F049F" w:rsidP="009F049F">
      <w:pPr>
        <w:spacing w:before="240"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2. </w:t>
      </w: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w:t>
      </w:r>
      <w:r>
        <w:rPr>
          <w:rFonts w:ascii="Times New Roman" w:hAnsi="Times New Roman" w:cs="Times New Roman"/>
          <w:sz w:val="28"/>
          <w:szCs w:val="24"/>
        </w:rPr>
        <w:t>ованиях пожарной безопасности".</w:t>
      </w:r>
    </w:p>
    <w:p w:rsidR="009F049F" w:rsidRPr="00207C76" w:rsidRDefault="009F049F" w:rsidP="009F049F">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w:t>
      </w:r>
      <w:r>
        <w:rPr>
          <w:rFonts w:ascii="Times New Roman" w:hAnsi="Times New Roman" w:cs="Times New Roman"/>
          <w:sz w:val="28"/>
          <w:szCs w:val="24"/>
        </w:rPr>
        <w:t xml:space="preserve">шённого использования с кодом </w:t>
      </w:r>
      <w:r w:rsidRPr="00207C76">
        <w:rPr>
          <w:rFonts w:ascii="Times New Roman" w:hAnsi="Times New Roman" w:cs="Times New Roman"/>
          <w:sz w:val="28"/>
          <w:szCs w:val="24"/>
        </w:rPr>
        <w:t>12.0 – 0 м.</w:t>
      </w:r>
    </w:p>
    <w:p w:rsidR="009F049F" w:rsidRPr="00207C76" w:rsidRDefault="009F049F" w:rsidP="009F049F">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w:t>
      </w:r>
      <w:r w:rsidRPr="00CA7E2C">
        <w:rPr>
          <w:rFonts w:ascii="Times New Roman" w:hAnsi="Times New Roman" w:cs="Times New Roman"/>
          <w:sz w:val="28"/>
          <w:szCs w:val="24"/>
        </w:rPr>
        <w:t>.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9F049F" w:rsidRPr="003E4E9A" w:rsidRDefault="009F049F" w:rsidP="009F049F">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w:t>
      </w:r>
      <w:r>
        <w:rPr>
          <w:rFonts w:ascii="Times New Roman" w:hAnsi="Times New Roman" w:cs="Times New Roman"/>
          <w:sz w:val="28"/>
          <w:szCs w:val="24"/>
        </w:rPr>
        <w:t>ию.</w:t>
      </w:r>
    </w:p>
    <w:p w:rsidR="009F049F" w:rsidRDefault="009F049F" w:rsidP="009F049F">
      <w:pPr>
        <w:pStyle w:val="a3"/>
        <w:spacing w:after="0" w:line="240" w:lineRule="auto"/>
        <w:ind w:left="0" w:firstLine="851"/>
        <w:jc w:val="both"/>
        <w:rPr>
          <w:rFonts w:ascii="Times New Roman" w:hAnsi="Times New Roman" w:cs="Times New Roman"/>
          <w:i/>
          <w:sz w:val="24"/>
          <w:szCs w:val="24"/>
        </w:rPr>
      </w:pPr>
    </w:p>
    <w:p w:rsidR="009F049F" w:rsidRPr="001A28BA" w:rsidRDefault="009F049F" w:rsidP="009F049F">
      <w:pPr>
        <w:pStyle w:val="a3"/>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FF0000"/>
          <w:sz w:val="28"/>
          <w:szCs w:val="24"/>
        </w:rPr>
        <w:t xml:space="preserve"> </w:t>
      </w:r>
      <w:r w:rsidRPr="001A28BA">
        <w:rPr>
          <w:rFonts w:ascii="Times New Roman" w:hAnsi="Times New Roman" w:cs="Times New Roman"/>
          <w:color w:val="000000" w:themeColor="text1"/>
          <w:sz w:val="28"/>
          <w:szCs w:val="24"/>
        </w:rPr>
        <w:t>Предельные (минимальные и (или) максимальные) размеры земельных участков, в том числе площадь</w:t>
      </w:r>
      <w:r w:rsidRPr="001A28BA">
        <w:rPr>
          <w:rFonts w:ascii="Times New Roman" w:hAnsi="Times New Roman" w:cs="Times New Roman"/>
          <w:color w:val="000000" w:themeColor="text1"/>
          <w:sz w:val="24"/>
          <w:szCs w:val="24"/>
        </w:rPr>
        <w:t xml:space="preserve"> </w:t>
      </w:r>
      <w:r w:rsidRPr="001A28BA">
        <w:rPr>
          <w:rFonts w:ascii="Times New Roman" w:hAnsi="Times New Roman" w:cs="Times New Roman"/>
          <w:color w:val="000000" w:themeColor="text1"/>
          <w:sz w:val="28"/>
          <w:szCs w:val="24"/>
        </w:rPr>
        <w:t>земельных участков под места захоронений определяются из расчета прогнозного срока эксплуатации объекта и статистических показателей смертности на территории муниципального образования.</w:t>
      </w:r>
    </w:p>
    <w:tbl>
      <w:tblPr>
        <w:tblStyle w:val="af5"/>
        <w:tblW w:w="0" w:type="auto"/>
        <w:tblLook w:val="04A0" w:firstRow="1" w:lastRow="0" w:firstColumn="1" w:lastColumn="0" w:noHBand="0" w:noVBand="1"/>
      </w:tblPr>
      <w:tblGrid>
        <w:gridCol w:w="5236"/>
        <w:gridCol w:w="4540"/>
      </w:tblGrid>
      <w:tr w:rsidR="009F049F" w:rsidRPr="001A28BA" w:rsidTr="004B4A04">
        <w:trPr>
          <w:trHeight w:val="532"/>
        </w:trPr>
        <w:tc>
          <w:tcPr>
            <w:tcW w:w="5236" w:type="dxa"/>
            <w:shd w:val="clear" w:color="auto" w:fill="BFBFBF" w:themeFill="background1" w:themeFillShade="BF"/>
            <w:vAlign w:val="center"/>
          </w:tcPr>
          <w:p w:rsidR="009F049F" w:rsidRPr="001A28BA" w:rsidRDefault="009F049F" w:rsidP="004B4A04">
            <w:pPr>
              <w:jc w:val="center"/>
              <w:rPr>
                <w:rFonts w:ascii="Times New Roman" w:eastAsia="Times New Roman" w:hAnsi="Times New Roman" w:cs="Times New Roman"/>
                <w:b/>
                <w:i/>
                <w:color w:val="000000" w:themeColor="text1"/>
                <w:sz w:val="24"/>
                <w:szCs w:val="24"/>
              </w:rPr>
            </w:pPr>
            <w:r w:rsidRPr="001A28BA">
              <w:rPr>
                <w:rFonts w:ascii="Times New Roman" w:eastAsia="Times New Roman" w:hAnsi="Times New Roman" w:cs="Times New Roman"/>
                <w:b/>
                <w:i/>
                <w:color w:val="000000" w:themeColor="text1"/>
                <w:sz w:val="24"/>
                <w:szCs w:val="24"/>
              </w:rPr>
              <w:t>Наименование объекта</w:t>
            </w:r>
          </w:p>
        </w:tc>
        <w:tc>
          <w:tcPr>
            <w:tcW w:w="4540" w:type="dxa"/>
            <w:shd w:val="clear" w:color="auto" w:fill="BFBFBF" w:themeFill="background1" w:themeFillShade="BF"/>
          </w:tcPr>
          <w:p w:rsidR="009F049F" w:rsidRPr="001A28BA" w:rsidRDefault="009F049F" w:rsidP="004B4A04">
            <w:pPr>
              <w:jc w:val="center"/>
              <w:rPr>
                <w:rFonts w:ascii="Times New Roman" w:eastAsia="Times New Roman" w:hAnsi="Times New Roman" w:cs="Times New Roman"/>
                <w:b/>
                <w:i/>
                <w:color w:val="000000" w:themeColor="text1"/>
                <w:sz w:val="24"/>
                <w:szCs w:val="24"/>
              </w:rPr>
            </w:pPr>
            <w:r w:rsidRPr="001A28BA">
              <w:rPr>
                <w:rFonts w:ascii="Times New Roman" w:eastAsia="Times New Roman" w:hAnsi="Times New Roman" w:cs="Times New Roman"/>
                <w:b/>
                <w:i/>
                <w:color w:val="000000" w:themeColor="text1"/>
                <w:sz w:val="24"/>
                <w:szCs w:val="24"/>
              </w:rPr>
              <w:t>Размеры земельных участков</w:t>
            </w:r>
          </w:p>
        </w:tc>
      </w:tr>
      <w:tr w:rsidR="009F049F" w:rsidRPr="00307681" w:rsidTr="004B4A04">
        <w:trPr>
          <w:trHeight w:val="419"/>
        </w:trPr>
        <w:tc>
          <w:tcPr>
            <w:tcW w:w="5236" w:type="dxa"/>
          </w:tcPr>
          <w:p w:rsidR="009F049F" w:rsidRPr="00307681" w:rsidRDefault="009F049F" w:rsidP="004B4A04">
            <w:pPr>
              <w:rPr>
                <w:rFonts w:ascii="Times New Roman" w:hAnsi="Times New Roman" w:cs="Times New Roman"/>
                <w:i/>
                <w:sz w:val="24"/>
                <w:szCs w:val="24"/>
              </w:rPr>
            </w:pPr>
            <w:r>
              <w:rPr>
                <w:rFonts w:ascii="Times New Roman" w:hAnsi="Times New Roman" w:cs="Times New Roman"/>
                <w:i/>
                <w:sz w:val="24"/>
                <w:szCs w:val="24"/>
              </w:rPr>
              <w:t>- кладбище традиционного захоронения</w:t>
            </w:r>
          </w:p>
        </w:tc>
        <w:tc>
          <w:tcPr>
            <w:tcW w:w="4540" w:type="dxa"/>
          </w:tcPr>
          <w:p w:rsidR="009F049F" w:rsidRPr="00307681" w:rsidRDefault="009F049F" w:rsidP="004B4A04">
            <w:pPr>
              <w:jc w:val="both"/>
              <w:rPr>
                <w:rFonts w:ascii="Times New Roman" w:eastAsia="Times New Roman" w:hAnsi="Times New Roman" w:cs="Times New Roman"/>
                <w:i/>
                <w:sz w:val="24"/>
                <w:szCs w:val="24"/>
              </w:rPr>
            </w:pPr>
            <w:r w:rsidRPr="00307681">
              <w:rPr>
                <w:rFonts w:ascii="Times New Roman" w:eastAsia="Times New Roman" w:hAnsi="Times New Roman" w:cs="Times New Roman"/>
                <w:i/>
                <w:sz w:val="24"/>
                <w:szCs w:val="24"/>
              </w:rPr>
              <w:t>0,24 га на 1 тыс. чел.</w:t>
            </w:r>
            <w:r>
              <w:rPr>
                <w:rFonts w:ascii="Times New Roman" w:eastAsia="Times New Roman" w:hAnsi="Times New Roman" w:cs="Times New Roman"/>
                <w:i/>
                <w:sz w:val="24"/>
                <w:szCs w:val="24"/>
              </w:rPr>
              <w:t>, но не более 40 га</w:t>
            </w:r>
          </w:p>
        </w:tc>
      </w:tr>
      <w:tr w:rsidR="009F049F" w:rsidRPr="00307681" w:rsidTr="004B4A04">
        <w:trPr>
          <w:trHeight w:val="425"/>
        </w:trPr>
        <w:tc>
          <w:tcPr>
            <w:tcW w:w="5236" w:type="dxa"/>
          </w:tcPr>
          <w:p w:rsidR="009F049F" w:rsidRPr="00307681" w:rsidRDefault="009F049F" w:rsidP="004B4A04">
            <w:pPr>
              <w:rPr>
                <w:rFonts w:ascii="Times New Roman" w:hAnsi="Times New Roman" w:cs="Times New Roman"/>
                <w:i/>
                <w:sz w:val="24"/>
                <w:szCs w:val="24"/>
              </w:rPr>
            </w:pPr>
            <w:r>
              <w:rPr>
                <w:rFonts w:ascii="Times New Roman" w:hAnsi="Times New Roman" w:cs="Times New Roman"/>
                <w:i/>
                <w:sz w:val="24"/>
                <w:szCs w:val="24"/>
              </w:rPr>
              <w:t>- иные объекты</w:t>
            </w:r>
          </w:p>
        </w:tc>
        <w:tc>
          <w:tcPr>
            <w:tcW w:w="4540" w:type="dxa"/>
          </w:tcPr>
          <w:p w:rsidR="009F049F" w:rsidRPr="006F13BA" w:rsidRDefault="009F049F" w:rsidP="004B4A04">
            <w:pPr>
              <w:rPr>
                <w:rFonts w:ascii="Times New Roman" w:eastAsia="Times New Roman" w:hAnsi="Times New Roman" w:cs="Times New Roman"/>
                <w:i/>
                <w:sz w:val="24"/>
                <w:szCs w:val="24"/>
              </w:rPr>
            </w:pPr>
            <w:r w:rsidRPr="006F13BA">
              <w:rPr>
                <w:rFonts w:ascii="Times New Roman" w:hAnsi="Times New Roman" w:cs="Times New Roman"/>
                <w:i/>
                <w:szCs w:val="24"/>
              </w:rPr>
              <w:t>Предельная минималь</w:t>
            </w:r>
            <w:r>
              <w:rPr>
                <w:rFonts w:ascii="Times New Roman" w:hAnsi="Times New Roman" w:cs="Times New Roman"/>
                <w:i/>
                <w:szCs w:val="24"/>
              </w:rPr>
              <w:t xml:space="preserve">ная площадь земельных участков </w:t>
            </w:r>
            <w:r w:rsidRPr="006F13BA">
              <w:rPr>
                <w:rFonts w:ascii="Times New Roman" w:hAnsi="Times New Roman" w:cs="Times New Roman"/>
                <w:i/>
                <w:szCs w:val="24"/>
              </w:rPr>
              <w:t>не может быть менее площади, занимаемой существующим или размещаемым в его границах объектом в соответствии с заданием на проектирование</w:t>
            </w:r>
            <w:r>
              <w:rPr>
                <w:rFonts w:ascii="Times New Roman" w:hAnsi="Times New Roman" w:cs="Times New Roman"/>
                <w:i/>
                <w:szCs w:val="24"/>
              </w:rPr>
              <w:t xml:space="preserve"> с учетом подъездных путей и с соблюдением требований</w:t>
            </w:r>
            <w:r>
              <w:t xml:space="preserve"> </w:t>
            </w:r>
            <w:r w:rsidRPr="006F13BA">
              <w:rPr>
                <w:rFonts w:ascii="Times New Roman" w:hAnsi="Times New Roman" w:cs="Times New Roman"/>
                <w:i/>
                <w:szCs w:val="24"/>
              </w:rPr>
              <w:t>строительных, экологических, санитарно-гигиенических, противопожарных и иных правил, нормативов.</w:t>
            </w:r>
          </w:p>
        </w:tc>
      </w:tr>
    </w:tbl>
    <w:p w:rsidR="009B40F6" w:rsidRDefault="009B40F6" w:rsidP="009B40F6">
      <w:pPr>
        <w:spacing w:after="0"/>
        <w:jc w:val="center"/>
        <w:outlineLvl w:val="1"/>
        <w:rPr>
          <w:rFonts w:ascii="Times New Roman" w:hAnsi="Times New Roman" w:cs="Times New Roman"/>
          <w:color w:val="0070C0"/>
          <w:sz w:val="28"/>
          <w:szCs w:val="28"/>
          <w:lang w:eastAsia="ar-SA"/>
        </w:rPr>
      </w:pPr>
      <w:r>
        <w:rPr>
          <w:rFonts w:ascii="Times New Roman" w:hAnsi="Times New Roman" w:cs="Times New Roman"/>
          <w:b/>
          <w:color w:val="0070C0"/>
          <w:sz w:val="28"/>
          <w:szCs w:val="28"/>
          <w:lang w:eastAsia="ar-SA"/>
        </w:rPr>
        <w:t>Статья 36</w:t>
      </w:r>
      <w:r w:rsidRPr="00CA7A38">
        <w:rPr>
          <w:rFonts w:ascii="Times New Roman" w:hAnsi="Times New Roman" w:cs="Times New Roman"/>
          <w:b/>
          <w:color w:val="0070C0"/>
          <w:sz w:val="28"/>
          <w:szCs w:val="28"/>
          <w:lang w:eastAsia="ar-SA"/>
        </w:rPr>
        <w:t>.</w:t>
      </w:r>
      <w:r w:rsidRPr="00CA7A38">
        <w:rPr>
          <w:rFonts w:ascii="Times New Roman" w:hAnsi="Times New Roman" w:cs="Times New Roman"/>
          <w:color w:val="0070C0"/>
          <w:sz w:val="28"/>
          <w:szCs w:val="28"/>
          <w:lang w:eastAsia="ar-SA"/>
        </w:rPr>
        <w:t xml:space="preserve"> </w:t>
      </w:r>
      <w:r>
        <w:rPr>
          <w:rFonts w:ascii="Times New Roman" w:hAnsi="Times New Roman" w:cs="Times New Roman"/>
          <w:b/>
          <w:color w:val="0070C0"/>
          <w:sz w:val="28"/>
          <w:szCs w:val="28"/>
          <w:lang w:eastAsia="ar-SA"/>
        </w:rPr>
        <w:t>Градостроительный регламент для территориальной зоны</w:t>
      </w:r>
      <w:r w:rsidRPr="00414AB8">
        <w:rPr>
          <w:rFonts w:ascii="Times New Roman" w:hAnsi="Times New Roman" w:cs="Times New Roman"/>
          <w:color w:val="0070C0"/>
          <w:sz w:val="28"/>
          <w:szCs w:val="28"/>
          <w:lang w:eastAsia="ar-SA"/>
        </w:rPr>
        <w:t>:</w:t>
      </w:r>
    </w:p>
    <w:p w:rsidR="009B40F6" w:rsidRPr="002A3FCA" w:rsidRDefault="009B40F6" w:rsidP="009B40F6">
      <w:pPr>
        <w:spacing w:after="0"/>
        <w:jc w:val="center"/>
        <w:outlineLvl w:val="2"/>
        <w:rPr>
          <w:rFonts w:ascii="Times New Roman" w:hAnsi="Times New Roman" w:cs="Times New Roman"/>
          <w:b/>
          <w:color w:val="0070C0"/>
          <w:sz w:val="28"/>
          <w:szCs w:val="28"/>
          <w:lang w:eastAsia="ar-SA"/>
        </w:rPr>
      </w:pPr>
      <w:r w:rsidRPr="002A3FCA">
        <w:rPr>
          <w:rFonts w:ascii="Times New Roman" w:hAnsi="Times New Roman" w:cs="Times New Roman"/>
          <w:b/>
          <w:color w:val="0070C0"/>
          <w:sz w:val="28"/>
          <w:szCs w:val="28"/>
          <w:lang w:eastAsia="ar-SA"/>
        </w:rPr>
        <w:t xml:space="preserve"> </w:t>
      </w:r>
      <w:r>
        <w:rPr>
          <w:b/>
          <w:color w:val="0070C0"/>
          <w:sz w:val="28"/>
        </w:rPr>
        <w:t>Зона специального назначения, связанная с государственными объектами</w:t>
      </w:r>
      <w:r w:rsidRPr="002A3FCA">
        <w:rPr>
          <w:b/>
          <w:color w:val="0070C0"/>
          <w:sz w:val="28"/>
        </w:rPr>
        <w:t>.</w:t>
      </w:r>
      <w:r w:rsidRPr="002A3FCA">
        <w:rPr>
          <w:rFonts w:ascii="Times New Roman" w:hAnsi="Times New Roman" w:cs="Times New Roman"/>
          <w:b/>
          <w:color w:val="0070C0"/>
          <w:sz w:val="32"/>
          <w:szCs w:val="28"/>
          <w:lang w:eastAsia="ar-SA"/>
        </w:rPr>
        <w:t xml:space="preserve"> </w:t>
      </w:r>
      <w:r w:rsidRPr="002A3FCA">
        <w:rPr>
          <w:rFonts w:ascii="Times New Roman" w:hAnsi="Times New Roman" w:cs="Times New Roman"/>
          <w:b/>
          <w:color w:val="0070C0"/>
          <w:sz w:val="28"/>
          <w:szCs w:val="28"/>
          <w:lang w:eastAsia="ar-SA"/>
        </w:rPr>
        <w:t xml:space="preserve">(Зона </w:t>
      </w:r>
      <w:r>
        <w:rPr>
          <w:b/>
          <w:color w:val="0070C0"/>
          <w:sz w:val="28"/>
          <w:szCs w:val="28"/>
          <w:lang w:eastAsia="ar-SA"/>
        </w:rPr>
        <w:t>СРО</w:t>
      </w:r>
      <w:r w:rsidRPr="002A3FCA">
        <w:rPr>
          <w:rFonts w:ascii="Times New Roman" w:hAnsi="Times New Roman" w:cs="Times New Roman"/>
          <w:b/>
          <w:color w:val="0070C0"/>
          <w:sz w:val="28"/>
          <w:szCs w:val="28"/>
          <w:lang w:eastAsia="ar-SA"/>
        </w:rPr>
        <w:t>)</w:t>
      </w:r>
    </w:p>
    <w:p w:rsidR="0063633A" w:rsidRPr="00E35B12" w:rsidRDefault="0063633A" w:rsidP="0063633A">
      <w:pPr>
        <w:spacing w:after="0" w:line="240" w:lineRule="auto"/>
        <w:ind w:firstLine="709"/>
        <w:jc w:val="both"/>
        <w:rPr>
          <w:rFonts w:ascii="Times New Roman" w:hAnsi="Times New Roman" w:cs="Times New Roman"/>
          <w:color w:val="CC6600"/>
          <w:sz w:val="28"/>
          <w:szCs w:val="24"/>
        </w:rPr>
      </w:pPr>
      <w:r w:rsidRPr="00E35B12">
        <w:rPr>
          <w:rFonts w:ascii="Times New Roman" w:hAnsi="Times New Roman" w:cs="Times New Roman"/>
          <w:i/>
          <w:color w:val="CC6600"/>
          <w:sz w:val="28"/>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E35B12">
        <w:rPr>
          <w:rFonts w:ascii="Times New Roman" w:hAnsi="Times New Roman" w:cs="Times New Roman"/>
          <w:color w:val="CC6600"/>
          <w:sz w:val="28"/>
          <w:szCs w:val="24"/>
        </w:rPr>
        <w:t>.</w:t>
      </w:r>
    </w:p>
    <w:p w:rsidR="0063633A" w:rsidRDefault="0063633A" w:rsidP="0063633A">
      <w:pPr>
        <w:spacing w:after="0" w:line="240" w:lineRule="auto"/>
        <w:ind w:firstLine="709"/>
        <w:jc w:val="both"/>
        <w:rPr>
          <w:rFonts w:ascii="Times New Roman" w:hAnsi="Times New Roman" w:cs="Times New Roman"/>
          <w:sz w:val="24"/>
          <w:szCs w:val="24"/>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6096"/>
        <w:gridCol w:w="1692"/>
      </w:tblGrid>
      <w:tr w:rsidR="0063633A" w:rsidRPr="005342CD" w:rsidTr="004B4A04">
        <w:tc>
          <w:tcPr>
            <w:tcW w:w="2268" w:type="dxa"/>
            <w:tcBorders>
              <w:top w:val="single" w:sz="4" w:space="0" w:color="auto"/>
              <w:bottom w:val="single" w:sz="4" w:space="0" w:color="auto"/>
              <w:right w:val="single" w:sz="4" w:space="0" w:color="auto"/>
            </w:tcBorders>
            <w:shd w:val="clear" w:color="auto" w:fill="FFFFFF" w:themeFill="background1"/>
          </w:tcPr>
          <w:p w:rsidR="0063633A" w:rsidRPr="00735809" w:rsidRDefault="0063633A" w:rsidP="004B4A04">
            <w:pPr>
              <w:pStyle w:val="af3"/>
              <w:ind w:left="-108" w:right="-108"/>
              <w:rPr>
                <w:b/>
              </w:rPr>
            </w:pPr>
            <w:r>
              <w:rPr>
                <w:b/>
              </w:rPr>
              <w:t xml:space="preserve">Наименование вида разрешенного использования </w:t>
            </w:r>
            <w:r>
              <w:rPr>
                <w:b/>
              </w:rPr>
              <w:lastRenderedPageBreak/>
              <w:t>земельного участка</w:t>
            </w:r>
            <w:r w:rsidRPr="00735809">
              <w:rPr>
                <w:b/>
              </w:rPr>
              <w:t>*</w:t>
            </w:r>
            <w:r>
              <w:rPr>
                <w:b/>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tcPr>
          <w:p w:rsidR="0063633A" w:rsidRPr="00735809" w:rsidRDefault="0063633A" w:rsidP="004B4A04">
            <w:pPr>
              <w:pStyle w:val="af3"/>
              <w:ind w:left="-108" w:right="-108"/>
              <w:rPr>
                <w:b/>
              </w:rPr>
            </w:pPr>
            <w:r w:rsidRPr="00735809">
              <w:rPr>
                <w:b/>
              </w:rPr>
              <w:lastRenderedPageBreak/>
              <w:t>Описание вида разрешенного использования земельного участка**</w:t>
            </w:r>
            <w:r>
              <w:rPr>
                <w:b/>
              </w:rPr>
              <w:t xml:space="preserve"> и объекта капитального строительства допустимого к размещению на таких </w:t>
            </w:r>
            <w:r>
              <w:rPr>
                <w:b/>
              </w:rPr>
              <w:lastRenderedPageBreak/>
              <w:t>участках</w:t>
            </w:r>
          </w:p>
        </w:tc>
        <w:tc>
          <w:tcPr>
            <w:tcW w:w="1692" w:type="dxa"/>
            <w:tcBorders>
              <w:top w:val="single" w:sz="4" w:space="0" w:color="auto"/>
              <w:left w:val="single" w:sz="4" w:space="0" w:color="auto"/>
              <w:bottom w:val="single" w:sz="4" w:space="0" w:color="auto"/>
            </w:tcBorders>
            <w:shd w:val="clear" w:color="auto" w:fill="FFFFFF" w:themeFill="background1"/>
          </w:tcPr>
          <w:p w:rsidR="0063633A" w:rsidRPr="00735809" w:rsidRDefault="0063633A" w:rsidP="004B4A04">
            <w:pPr>
              <w:pStyle w:val="af3"/>
              <w:ind w:left="-108" w:right="-117"/>
              <w:rPr>
                <w:b/>
              </w:rPr>
            </w:pPr>
            <w:r w:rsidRPr="00735809">
              <w:rPr>
                <w:b/>
              </w:rPr>
              <w:lastRenderedPageBreak/>
              <w:t xml:space="preserve">Код (числовое обозначение) вида </w:t>
            </w:r>
            <w:r w:rsidRPr="00735809">
              <w:rPr>
                <w:b/>
              </w:rPr>
              <w:lastRenderedPageBreak/>
              <w:t>разрешенного использования земельного участка***</w:t>
            </w:r>
          </w:p>
        </w:tc>
      </w:tr>
      <w:tr w:rsidR="0063633A" w:rsidRPr="005342CD" w:rsidTr="004B4A04">
        <w:trPr>
          <w:tblHeader/>
        </w:trPr>
        <w:tc>
          <w:tcPr>
            <w:tcW w:w="10056" w:type="dxa"/>
            <w:gridSpan w:val="3"/>
            <w:tcBorders>
              <w:top w:val="single" w:sz="4" w:space="0" w:color="auto"/>
              <w:bottom w:val="single" w:sz="4" w:space="0" w:color="auto"/>
            </w:tcBorders>
            <w:shd w:val="clear" w:color="auto" w:fill="D9D9D9" w:themeFill="background1" w:themeFillShade="D9"/>
          </w:tcPr>
          <w:p w:rsidR="0063633A" w:rsidRPr="00735809" w:rsidRDefault="0063633A" w:rsidP="004B4A04">
            <w:pPr>
              <w:pStyle w:val="af3"/>
              <w:ind w:left="-108" w:right="-117"/>
              <w:rPr>
                <w:b/>
              </w:rPr>
            </w:pPr>
            <w:r w:rsidRPr="00735809">
              <w:rPr>
                <w:b/>
              </w:rPr>
              <w:lastRenderedPageBreak/>
              <w:t xml:space="preserve">Основные виды разрешенного </w:t>
            </w:r>
            <w:r>
              <w:rPr>
                <w:b/>
              </w:rPr>
              <w:t>использования</w:t>
            </w:r>
          </w:p>
        </w:tc>
      </w:tr>
      <w:tr w:rsidR="0063633A" w:rsidRPr="005342CD" w:rsidTr="004B4A04">
        <w:tc>
          <w:tcPr>
            <w:tcW w:w="2268" w:type="dxa"/>
            <w:tcBorders>
              <w:top w:val="single" w:sz="4" w:space="0" w:color="auto"/>
              <w:bottom w:val="single" w:sz="4" w:space="0" w:color="auto"/>
              <w:right w:val="single" w:sz="4" w:space="0" w:color="auto"/>
            </w:tcBorders>
          </w:tcPr>
          <w:p w:rsidR="0063633A" w:rsidRPr="00B23A0F" w:rsidRDefault="0063633A" w:rsidP="0063633A">
            <w:pPr>
              <w:pStyle w:val="af2"/>
              <w:rPr>
                <w:color w:val="FF0000"/>
              </w:rPr>
            </w:pPr>
            <w:r w:rsidRPr="00B23A0F">
              <w:rPr>
                <w:color w:val="FF0000"/>
              </w:rPr>
              <w:t>Обеспечение обороны и безопасности</w:t>
            </w:r>
          </w:p>
        </w:tc>
        <w:tc>
          <w:tcPr>
            <w:tcW w:w="6096" w:type="dxa"/>
            <w:tcBorders>
              <w:top w:val="single" w:sz="4" w:space="0" w:color="auto"/>
              <w:left w:val="single" w:sz="4" w:space="0" w:color="auto"/>
              <w:bottom w:val="single" w:sz="4" w:space="0" w:color="auto"/>
              <w:right w:val="single" w:sz="4" w:space="0" w:color="auto"/>
            </w:tcBorders>
          </w:tcPr>
          <w:p w:rsidR="0063633A" w:rsidRPr="00B23A0F" w:rsidRDefault="0063633A" w:rsidP="0063633A">
            <w:pPr>
              <w:pStyle w:val="af2"/>
              <w:rPr>
                <w:color w:val="FF0000"/>
              </w:rPr>
            </w:pPr>
            <w:r w:rsidRPr="00B23A0F">
              <w:rPr>
                <w:color w:val="FF0000"/>
              </w:rPr>
              <w:t>Размещение объектов капитального строительства, необходимых для подготовки и поддержания в боевой готовности воинских формирований и органов управлений ими проведение воинских учений и других мероприятий, направленных на обеспечение боевой готовности воинских частей; размещение объектов, обеспечивающих осуществление таможенной деятельности</w:t>
            </w:r>
          </w:p>
        </w:tc>
        <w:tc>
          <w:tcPr>
            <w:tcW w:w="1692" w:type="dxa"/>
            <w:tcBorders>
              <w:top w:val="single" w:sz="4" w:space="0" w:color="auto"/>
              <w:left w:val="single" w:sz="4" w:space="0" w:color="auto"/>
              <w:bottom w:val="single" w:sz="4" w:space="0" w:color="auto"/>
            </w:tcBorders>
          </w:tcPr>
          <w:p w:rsidR="0063633A" w:rsidRPr="00B23A0F" w:rsidRDefault="0063633A" w:rsidP="0063633A">
            <w:pPr>
              <w:pStyle w:val="af2"/>
              <w:jc w:val="center"/>
              <w:rPr>
                <w:color w:val="FF0000"/>
              </w:rPr>
            </w:pPr>
            <w:r w:rsidRPr="00B23A0F">
              <w:rPr>
                <w:color w:val="FF0000"/>
              </w:rPr>
              <w:t>8.0</w:t>
            </w:r>
          </w:p>
        </w:tc>
      </w:tr>
      <w:tr w:rsidR="0063633A" w:rsidRPr="005342CD" w:rsidTr="004B4A04">
        <w:tc>
          <w:tcPr>
            <w:tcW w:w="2268" w:type="dxa"/>
            <w:tcBorders>
              <w:top w:val="single" w:sz="4" w:space="0" w:color="auto"/>
              <w:bottom w:val="single" w:sz="4" w:space="0" w:color="auto"/>
              <w:right w:val="single" w:sz="4" w:space="0" w:color="auto"/>
            </w:tcBorders>
          </w:tcPr>
          <w:p w:rsidR="0063633A" w:rsidRPr="00B23A0F" w:rsidRDefault="0063633A" w:rsidP="0063633A">
            <w:pPr>
              <w:pStyle w:val="af2"/>
              <w:rPr>
                <w:color w:val="FF0000"/>
              </w:rPr>
            </w:pPr>
            <w:r w:rsidRPr="00B23A0F">
              <w:rPr>
                <w:color w:val="FF0000"/>
              </w:rPr>
              <w:t>Обеспечение внутреннего правопорядка</w:t>
            </w:r>
          </w:p>
        </w:tc>
        <w:tc>
          <w:tcPr>
            <w:tcW w:w="6096" w:type="dxa"/>
            <w:tcBorders>
              <w:top w:val="single" w:sz="4" w:space="0" w:color="auto"/>
              <w:left w:val="single" w:sz="4" w:space="0" w:color="auto"/>
              <w:bottom w:val="single" w:sz="4" w:space="0" w:color="auto"/>
              <w:right w:val="single" w:sz="4" w:space="0" w:color="auto"/>
            </w:tcBorders>
          </w:tcPr>
          <w:p w:rsidR="0063633A" w:rsidRPr="00B23A0F" w:rsidRDefault="0063633A" w:rsidP="0063633A">
            <w:pPr>
              <w:pStyle w:val="af2"/>
              <w:rPr>
                <w:color w:val="FF0000"/>
              </w:rPr>
            </w:pPr>
            <w:r w:rsidRPr="00B23A0F">
              <w:rPr>
                <w:color w:val="FF000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2" w:type="dxa"/>
            <w:tcBorders>
              <w:top w:val="single" w:sz="4" w:space="0" w:color="auto"/>
              <w:left w:val="single" w:sz="4" w:space="0" w:color="auto"/>
              <w:bottom w:val="single" w:sz="4" w:space="0" w:color="auto"/>
            </w:tcBorders>
          </w:tcPr>
          <w:p w:rsidR="0063633A" w:rsidRPr="00B23A0F" w:rsidRDefault="0063633A" w:rsidP="0063633A">
            <w:pPr>
              <w:pStyle w:val="af2"/>
              <w:jc w:val="center"/>
              <w:rPr>
                <w:color w:val="FF0000"/>
              </w:rPr>
            </w:pPr>
            <w:r w:rsidRPr="00B23A0F">
              <w:rPr>
                <w:color w:val="FF0000"/>
              </w:rPr>
              <w:t>8.3</w:t>
            </w:r>
          </w:p>
        </w:tc>
      </w:tr>
      <w:tr w:rsidR="0063633A" w:rsidRPr="005342CD" w:rsidTr="004B4A04">
        <w:tc>
          <w:tcPr>
            <w:tcW w:w="2268" w:type="dxa"/>
            <w:tcBorders>
              <w:top w:val="single" w:sz="4" w:space="0" w:color="auto"/>
              <w:bottom w:val="single" w:sz="4" w:space="0" w:color="auto"/>
              <w:right w:val="single" w:sz="4" w:space="0" w:color="auto"/>
            </w:tcBorders>
          </w:tcPr>
          <w:p w:rsidR="0063633A" w:rsidRPr="00B23A0F" w:rsidRDefault="0063633A" w:rsidP="0063633A">
            <w:pPr>
              <w:pStyle w:val="af2"/>
              <w:rPr>
                <w:color w:val="FF0000"/>
              </w:rPr>
            </w:pPr>
            <w:r w:rsidRPr="00B23A0F">
              <w:rPr>
                <w:color w:val="FF0000"/>
              </w:rPr>
              <w:t>Обеспечение деятельности по исполнению наказаний</w:t>
            </w:r>
          </w:p>
        </w:tc>
        <w:tc>
          <w:tcPr>
            <w:tcW w:w="6096" w:type="dxa"/>
            <w:tcBorders>
              <w:top w:val="single" w:sz="4" w:space="0" w:color="auto"/>
              <w:left w:val="single" w:sz="4" w:space="0" w:color="auto"/>
              <w:bottom w:val="single" w:sz="4" w:space="0" w:color="auto"/>
              <w:right w:val="single" w:sz="4" w:space="0" w:color="auto"/>
            </w:tcBorders>
          </w:tcPr>
          <w:p w:rsidR="0063633A" w:rsidRPr="00B23A0F" w:rsidRDefault="0063633A" w:rsidP="0063633A">
            <w:pPr>
              <w:pStyle w:val="af2"/>
              <w:rPr>
                <w:color w:val="FF0000"/>
              </w:rPr>
            </w:pPr>
            <w:r w:rsidRPr="00B23A0F">
              <w:rPr>
                <w:color w:val="FF0000"/>
              </w:rPr>
              <w:t>Размещение объектов капитального строительства для создания мест лишения свободы (следственные изоляторы)</w:t>
            </w:r>
          </w:p>
        </w:tc>
        <w:tc>
          <w:tcPr>
            <w:tcW w:w="1692" w:type="dxa"/>
            <w:tcBorders>
              <w:top w:val="single" w:sz="4" w:space="0" w:color="auto"/>
              <w:left w:val="single" w:sz="4" w:space="0" w:color="auto"/>
              <w:bottom w:val="single" w:sz="4" w:space="0" w:color="auto"/>
            </w:tcBorders>
          </w:tcPr>
          <w:p w:rsidR="0063633A" w:rsidRPr="00B23A0F" w:rsidRDefault="0063633A" w:rsidP="0063633A">
            <w:pPr>
              <w:pStyle w:val="af2"/>
              <w:jc w:val="center"/>
              <w:rPr>
                <w:color w:val="FF0000"/>
              </w:rPr>
            </w:pPr>
            <w:r w:rsidRPr="00B23A0F">
              <w:rPr>
                <w:color w:val="FF0000"/>
              </w:rPr>
              <w:t>8.4</w:t>
            </w:r>
          </w:p>
        </w:tc>
      </w:tr>
      <w:tr w:rsidR="0063633A" w:rsidRPr="005342CD" w:rsidTr="004B4A04">
        <w:tc>
          <w:tcPr>
            <w:tcW w:w="2268" w:type="dxa"/>
            <w:tcBorders>
              <w:top w:val="single" w:sz="4" w:space="0" w:color="auto"/>
              <w:bottom w:val="single" w:sz="4" w:space="0" w:color="auto"/>
              <w:right w:val="single" w:sz="4" w:space="0" w:color="auto"/>
            </w:tcBorders>
          </w:tcPr>
          <w:p w:rsidR="0063633A" w:rsidRDefault="0063633A" w:rsidP="0063633A">
            <w:pPr>
              <w:pStyle w:val="af2"/>
            </w:pPr>
            <w:r>
              <w:t>Обеспечение деятельности в области гидрометеорологии и смежных с ней областях</w:t>
            </w:r>
          </w:p>
        </w:tc>
        <w:tc>
          <w:tcPr>
            <w:tcW w:w="6096" w:type="dxa"/>
            <w:tcBorders>
              <w:top w:val="single" w:sz="4" w:space="0" w:color="auto"/>
              <w:left w:val="single" w:sz="4" w:space="0" w:color="auto"/>
              <w:bottom w:val="single" w:sz="4" w:space="0" w:color="auto"/>
              <w:right w:val="single" w:sz="4" w:space="0" w:color="auto"/>
            </w:tcBorders>
          </w:tcPr>
          <w:p w:rsidR="0063633A" w:rsidRDefault="0063633A" w:rsidP="0063633A">
            <w:pPr>
              <w:pStyle w:val="af2"/>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2" w:type="dxa"/>
            <w:tcBorders>
              <w:top w:val="single" w:sz="4" w:space="0" w:color="auto"/>
              <w:left w:val="single" w:sz="4" w:space="0" w:color="auto"/>
              <w:bottom w:val="single" w:sz="4" w:space="0" w:color="auto"/>
            </w:tcBorders>
          </w:tcPr>
          <w:p w:rsidR="0063633A" w:rsidRDefault="0063633A" w:rsidP="0063633A">
            <w:pPr>
              <w:pStyle w:val="af2"/>
              <w:jc w:val="center"/>
            </w:pPr>
            <w:r>
              <w:t>3.9.1</w:t>
            </w:r>
          </w:p>
        </w:tc>
      </w:tr>
      <w:tr w:rsidR="0063633A" w:rsidTr="004B4A04">
        <w:tc>
          <w:tcPr>
            <w:tcW w:w="2268" w:type="dxa"/>
            <w:tcBorders>
              <w:top w:val="single" w:sz="4" w:space="0" w:color="auto"/>
              <w:left w:val="single" w:sz="4" w:space="0" w:color="auto"/>
              <w:bottom w:val="single" w:sz="4" w:space="0" w:color="auto"/>
              <w:right w:val="single" w:sz="4" w:space="0" w:color="auto"/>
            </w:tcBorders>
          </w:tcPr>
          <w:p w:rsidR="0063633A" w:rsidRPr="00D377C7" w:rsidRDefault="0063633A" w:rsidP="0063633A">
            <w:pPr>
              <w:pStyle w:val="af2"/>
            </w:pPr>
            <w:r w:rsidRPr="00D377C7">
              <w:t>Земельные участки (территории) общего пользования</w:t>
            </w:r>
          </w:p>
          <w:p w:rsidR="0063633A" w:rsidRPr="00D377C7" w:rsidRDefault="0063633A" w:rsidP="0063633A">
            <w:pPr>
              <w:pStyle w:val="af2"/>
            </w:pPr>
          </w:p>
        </w:tc>
        <w:tc>
          <w:tcPr>
            <w:tcW w:w="6096" w:type="dxa"/>
            <w:tcBorders>
              <w:top w:val="single" w:sz="4" w:space="0" w:color="auto"/>
              <w:left w:val="single" w:sz="4" w:space="0" w:color="auto"/>
              <w:bottom w:val="single" w:sz="4" w:space="0" w:color="auto"/>
              <w:right w:val="single" w:sz="4" w:space="0" w:color="auto"/>
            </w:tcBorders>
          </w:tcPr>
          <w:p w:rsidR="0063633A" w:rsidRPr="00D377C7" w:rsidRDefault="0063633A" w:rsidP="0063633A">
            <w:pPr>
              <w:pStyle w:val="af2"/>
            </w:pPr>
            <w:r w:rsidRPr="00D377C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2" w:type="dxa"/>
            <w:tcBorders>
              <w:top w:val="single" w:sz="4" w:space="0" w:color="auto"/>
              <w:left w:val="single" w:sz="4" w:space="0" w:color="auto"/>
              <w:bottom w:val="single" w:sz="4" w:space="0" w:color="auto"/>
              <w:right w:val="single" w:sz="4" w:space="0" w:color="auto"/>
            </w:tcBorders>
          </w:tcPr>
          <w:p w:rsidR="0063633A" w:rsidRPr="00D377C7" w:rsidRDefault="0063633A" w:rsidP="0063633A">
            <w:pPr>
              <w:pStyle w:val="af2"/>
            </w:pPr>
            <w:r w:rsidRPr="00D377C7">
              <w:t>12.0</w:t>
            </w:r>
          </w:p>
        </w:tc>
      </w:tr>
      <w:tr w:rsidR="0063633A" w:rsidTr="004B4A04">
        <w:tc>
          <w:tcPr>
            <w:tcW w:w="2268" w:type="dxa"/>
            <w:tcBorders>
              <w:top w:val="single" w:sz="4" w:space="0" w:color="auto"/>
              <w:left w:val="single" w:sz="4" w:space="0" w:color="auto"/>
              <w:bottom w:val="single" w:sz="4" w:space="0" w:color="auto"/>
              <w:right w:val="single" w:sz="4" w:space="0" w:color="auto"/>
            </w:tcBorders>
          </w:tcPr>
          <w:p w:rsidR="0063633A" w:rsidRPr="00D377C7" w:rsidRDefault="0063633A" w:rsidP="0063633A">
            <w:pPr>
              <w:pStyle w:val="af2"/>
            </w:pPr>
            <w:r>
              <w:t>Охрана государственной границы</w:t>
            </w:r>
          </w:p>
        </w:tc>
        <w:tc>
          <w:tcPr>
            <w:tcW w:w="6096" w:type="dxa"/>
            <w:tcBorders>
              <w:top w:val="single" w:sz="4" w:space="0" w:color="auto"/>
              <w:left w:val="single" w:sz="4" w:space="0" w:color="auto"/>
              <w:bottom w:val="single" w:sz="4" w:space="0" w:color="auto"/>
              <w:right w:val="single" w:sz="4" w:space="0" w:color="auto"/>
            </w:tcBorders>
          </w:tcPr>
          <w:p w:rsidR="0063633A" w:rsidRPr="00D377C7" w:rsidRDefault="0063633A" w:rsidP="0063633A">
            <w:pPr>
              <w:pStyle w:val="af2"/>
            </w:pPr>
          </w:p>
        </w:tc>
        <w:tc>
          <w:tcPr>
            <w:tcW w:w="1692" w:type="dxa"/>
            <w:tcBorders>
              <w:top w:val="single" w:sz="4" w:space="0" w:color="auto"/>
              <w:left w:val="single" w:sz="4" w:space="0" w:color="auto"/>
              <w:bottom w:val="single" w:sz="4" w:space="0" w:color="auto"/>
              <w:right w:val="single" w:sz="4" w:space="0" w:color="auto"/>
            </w:tcBorders>
          </w:tcPr>
          <w:p w:rsidR="0063633A" w:rsidRPr="00D377C7" w:rsidRDefault="0063633A" w:rsidP="0063633A">
            <w:pPr>
              <w:pStyle w:val="af2"/>
            </w:pPr>
            <w:r>
              <w:t>8.4.</w:t>
            </w:r>
          </w:p>
        </w:tc>
      </w:tr>
      <w:tr w:rsidR="0063633A" w:rsidRPr="005342CD" w:rsidTr="004B4A04">
        <w:tc>
          <w:tcPr>
            <w:tcW w:w="10056" w:type="dxa"/>
            <w:gridSpan w:val="3"/>
            <w:tcBorders>
              <w:top w:val="single" w:sz="4" w:space="0" w:color="auto"/>
              <w:bottom w:val="single" w:sz="4" w:space="0" w:color="auto"/>
            </w:tcBorders>
            <w:shd w:val="clear" w:color="auto" w:fill="D9D9D9" w:themeFill="background1" w:themeFillShade="D9"/>
          </w:tcPr>
          <w:p w:rsidR="0063633A" w:rsidRPr="00735809" w:rsidRDefault="0063633A" w:rsidP="0063633A">
            <w:pPr>
              <w:pStyle w:val="af3"/>
              <w:ind w:left="-108" w:right="-117"/>
              <w:rPr>
                <w:b/>
              </w:rPr>
            </w:pPr>
            <w:r>
              <w:rPr>
                <w:b/>
              </w:rPr>
              <w:t>Вспомогательные</w:t>
            </w:r>
            <w:r w:rsidRPr="00735809">
              <w:rPr>
                <w:b/>
              </w:rPr>
              <w:t xml:space="preserve"> виды </w:t>
            </w:r>
            <w:r>
              <w:rPr>
                <w:b/>
              </w:rPr>
              <w:t xml:space="preserve">разрешенного </w:t>
            </w:r>
            <w:r w:rsidRPr="00735809">
              <w:rPr>
                <w:b/>
              </w:rPr>
              <w:t xml:space="preserve">использования </w:t>
            </w:r>
          </w:p>
        </w:tc>
      </w:tr>
      <w:tr w:rsidR="0063633A" w:rsidRPr="005342CD" w:rsidTr="004B4A04">
        <w:tc>
          <w:tcPr>
            <w:tcW w:w="2268" w:type="dxa"/>
            <w:tcBorders>
              <w:top w:val="single" w:sz="4" w:space="0" w:color="auto"/>
              <w:bottom w:val="single" w:sz="4" w:space="0" w:color="auto"/>
              <w:right w:val="single" w:sz="4" w:space="0" w:color="auto"/>
            </w:tcBorders>
          </w:tcPr>
          <w:p w:rsidR="0063633A" w:rsidRPr="005342CD" w:rsidRDefault="0063633A" w:rsidP="0063633A">
            <w:pPr>
              <w:pStyle w:val="af2"/>
              <w:jc w:val="left"/>
            </w:pPr>
            <w:r w:rsidRPr="005342CD">
              <w:t>Коммунальное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63633A" w:rsidRPr="005342CD" w:rsidRDefault="0063633A" w:rsidP="0063633A">
            <w:pPr>
              <w:pStyle w:val="af2"/>
            </w:pPr>
            <w:r w:rsidRPr="005342CD">
              <w:t xml:space="preserve">Размещение объектов капитального строительства в целях обеспечения населения и организаций </w:t>
            </w:r>
            <w:r w:rsidRPr="005342CD">
              <w:lastRenderedPageBreak/>
              <w:t>коммунальными услугами, в частности: поставка воды, тепла, электричества, газа, предоставление услуг связи</w:t>
            </w:r>
            <w:r>
              <w:t xml:space="preserve">, отвод канализационных стоков </w:t>
            </w:r>
            <w:r w:rsidRPr="005342CD">
              <w:t>(</w:t>
            </w:r>
            <w:r>
              <w:t>котельные, водозаборы</w:t>
            </w:r>
            <w:r w:rsidRPr="00085139">
              <w:t>, водопроводы, линии электропередачи, трансформаторные подстанции, газопроводы, линии связи, телефонные станции, канал</w:t>
            </w:r>
            <w:r>
              <w:t>изация</w:t>
            </w:r>
            <w:r w:rsidRPr="005342CD">
              <w:t>)</w:t>
            </w:r>
          </w:p>
        </w:tc>
        <w:tc>
          <w:tcPr>
            <w:tcW w:w="1692" w:type="dxa"/>
            <w:tcBorders>
              <w:top w:val="single" w:sz="4" w:space="0" w:color="auto"/>
              <w:left w:val="single" w:sz="4" w:space="0" w:color="auto"/>
              <w:bottom w:val="single" w:sz="4" w:space="0" w:color="auto"/>
            </w:tcBorders>
          </w:tcPr>
          <w:p w:rsidR="0063633A" w:rsidRPr="005342CD" w:rsidRDefault="0063633A" w:rsidP="0063633A">
            <w:pPr>
              <w:pStyle w:val="af3"/>
            </w:pPr>
            <w:r w:rsidRPr="005342CD">
              <w:lastRenderedPageBreak/>
              <w:t>3.1</w:t>
            </w:r>
          </w:p>
        </w:tc>
      </w:tr>
      <w:tr w:rsidR="0063633A" w:rsidRPr="005342CD" w:rsidTr="004B4A04">
        <w:trPr>
          <w:trHeight w:val="275"/>
        </w:trPr>
        <w:tc>
          <w:tcPr>
            <w:tcW w:w="10056" w:type="dxa"/>
            <w:gridSpan w:val="3"/>
            <w:tcBorders>
              <w:top w:val="single" w:sz="4" w:space="0" w:color="auto"/>
              <w:bottom w:val="single" w:sz="4" w:space="0" w:color="auto"/>
            </w:tcBorders>
            <w:shd w:val="clear" w:color="auto" w:fill="D9D9D9" w:themeFill="background1" w:themeFillShade="D9"/>
          </w:tcPr>
          <w:p w:rsidR="0063633A" w:rsidRPr="00735809" w:rsidRDefault="0063633A" w:rsidP="0063633A">
            <w:pPr>
              <w:pStyle w:val="af3"/>
              <w:ind w:left="-108" w:right="-117"/>
              <w:rPr>
                <w:b/>
              </w:rPr>
            </w:pPr>
            <w:r>
              <w:rPr>
                <w:b/>
              </w:rPr>
              <w:lastRenderedPageBreak/>
              <w:t>Условно-разрешенные</w:t>
            </w:r>
            <w:r w:rsidRPr="00735809">
              <w:rPr>
                <w:b/>
              </w:rPr>
              <w:t xml:space="preserve"> виды использования</w:t>
            </w:r>
          </w:p>
        </w:tc>
      </w:tr>
      <w:tr w:rsidR="0063633A" w:rsidRPr="005342CD" w:rsidTr="004B4A04">
        <w:trPr>
          <w:trHeight w:val="108"/>
        </w:trPr>
        <w:tc>
          <w:tcPr>
            <w:tcW w:w="2268" w:type="dxa"/>
            <w:tcBorders>
              <w:top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Для индивидуального жилищного строительства</w:t>
            </w:r>
          </w:p>
        </w:tc>
        <w:tc>
          <w:tcPr>
            <w:tcW w:w="6096" w:type="dxa"/>
            <w:tcBorders>
              <w:top w:val="single" w:sz="4" w:space="0" w:color="auto"/>
              <w:left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Размещение индивидуального жилого дома (дом, пригодный для постоянного проживания, высотой не выше трех надземных этажей);</w:t>
            </w:r>
          </w:p>
          <w:p w:rsidR="0063633A" w:rsidRPr="00A31DC4" w:rsidRDefault="0063633A" w:rsidP="0063633A">
            <w:pPr>
              <w:pStyle w:val="af2"/>
              <w:rPr>
                <w:color w:val="000000" w:themeColor="text1"/>
              </w:rPr>
            </w:pPr>
            <w:r w:rsidRPr="00A31DC4">
              <w:rPr>
                <w:color w:val="000000" w:themeColor="text1"/>
              </w:rPr>
              <w:t>выращивание плодовых, ягодных, овощных, бахчевых или иных декоративных или сельскохозяйственных культур;</w:t>
            </w:r>
          </w:p>
          <w:p w:rsidR="0063633A" w:rsidRPr="00A31DC4" w:rsidRDefault="0063633A" w:rsidP="0063633A">
            <w:pPr>
              <w:pStyle w:val="af2"/>
              <w:rPr>
                <w:color w:val="000000" w:themeColor="text1"/>
              </w:rPr>
            </w:pPr>
            <w:r w:rsidRPr="00A31DC4">
              <w:rPr>
                <w:color w:val="000000" w:themeColor="text1"/>
              </w:rPr>
              <w:t>размещение индивидуальных гаражей и подсобных сооружений</w:t>
            </w:r>
          </w:p>
        </w:tc>
        <w:tc>
          <w:tcPr>
            <w:tcW w:w="1692" w:type="dxa"/>
            <w:tcBorders>
              <w:top w:val="single" w:sz="4" w:space="0" w:color="auto"/>
              <w:left w:val="single" w:sz="4" w:space="0" w:color="auto"/>
              <w:bottom w:val="single" w:sz="4" w:space="0" w:color="auto"/>
            </w:tcBorders>
          </w:tcPr>
          <w:p w:rsidR="0063633A" w:rsidRPr="00A31DC4" w:rsidRDefault="0063633A" w:rsidP="0063633A">
            <w:pPr>
              <w:pStyle w:val="af2"/>
              <w:jc w:val="center"/>
              <w:rPr>
                <w:color w:val="000000" w:themeColor="text1"/>
              </w:rPr>
            </w:pPr>
            <w:r w:rsidRPr="00A31DC4">
              <w:rPr>
                <w:color w:val="000000" w:themeColor="text1"/>
              </w:rPr>
              <w:t>2.1</w:t>
            </w:r>
          </w:p>
        </w:tc>
      </w:tr>
      <w:tr w:rsidR="0063633A" w:rsidRPr="005342CD" w:rsidTr="004B4A04">
        <w:trPr>
          <w:trHeight w:val="108"/>
        </w:trPr>
        <w:tc>
          <w:tcPr>
            <w:tcW w:w="2268" w:type="dxa"/>
            <w:tcBorders>
              <w:top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Малоэтажная многоквартирная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Размещение малоэтажного многоквартирного жилого дома, (дом, пригодный для постоянного проживания, высотой до 4 этажей, включая мансардный);</w:t>
            </w:r>
          </w:p>
          <w:p w:rsidR="0063633A" w:rsidRPr="00A31DC4" w:rsidRDefault="0063633A" w:rsidP="0063633A">
            <w:pPr>
              <w:pStyle w:val="af2"/>
              <w:rPr>
                <w:color w:val="000000" w:themeColor="text1"/>
              </w:rPr>
            </w:pPr>
            <w:r w:rsidRPr="00A31DC4">
              <w:rPr>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2" w:type="dxa"/>
            <w:tcBorders>
              <w:top w:val="single" w:sz="4" w:space="0" w:color="auto"/>
              <w:left w:val="single" w:sz="4" w:space="0" w:color="auto"/>
              <w:bottom w:val="single" w:sz="4" w:space="0" w:color="auto"/>
            </w:tcBorders>
          </w:tcPr>
          <w:p w:rsidR="0063633A" w:rsidRPr="00A31DC4" w:rsidRDefault="0063633A" w:rsidP="0063633A">
            <w:pPr>
              <w:pStyle w:val="af2"/>
              <w:jc w:val="center"/>
              <w:rPr>
                <w:color w:val="000000" w:themeColor="text1"/>
              </w:rPr>
            </w:pPr>
            <w:r w:rsidRPr="00A31DC4">
              <w:rPr>
                <w:color w:val="000000" w:themeColor="text1"/>
              </w:rPr>
              <w:t>2.1.1</w:t>
            </w:r>
          </w:p>
        </w:tc>
      </w:tr>
      <w:tr w:rsidR="0063633A" w:rsidRPr="005342CD" w:rsidTr="004B4A04">
        <w:trPr>
          <w:trHeight w:val="156"/>
        </w:trPr>
        <w:tc>
          <w:tcPr>
            <w:tcW w:w="2268" w:type="dxa"/>
            <w:tcBorders>
              <w:top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Для ведения личного подсобного хозяйства</w:t>
            </w:r>
          </w:p>
        </w:tc>
        <w:tc>
          <w:tcPr>
            <w:tcW w:w="6096" w:type="dxa"/>
            <w:tcBorders>
              <w:top w:val="single" w:sz="4" w:space="0" w:color="auto"/>
              <w:left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3633A" w:rsidRPr="00A31DC4" w:rsidRDefault="0063633A" w:rsidP="0063633A">
            <w:pPr>
              <w:pStyle w:val="af2"/>
              <w:rPr>
                <w:color w:val="000000" w:themeColor="text1"/>
              </w:rPr>
            </w:pPr>
            <w:r w:rsidRPr="00A31DC4">
              <w:rPr>
                <w:color w:val="000000" w:themeColor="text1"/>
              </w:rPr>
              <w:t>производство сельскохозяйственной продукции;</w:t>
            </w:r>
          </w:p>
          <w:p w:rsidR="0063633A" w:rsidRPr="00A31DC4" w:rsidRDefault="0063633A" w:rsidP="0063633A">
            <w:pPr>
              <w:pStyle w:val="af2"/>
              <w:rPr>
                <w:color w:val="000000" w:themeColor="text1"/>
              </w:rPr>
            </w:pPr>
            <w:r w:rsidRPr="00A31DC4">
              <w:rPr>
                <w:color w:val="000000" w:themeColor="text1"/>
              </w:rPr>
              <w:t>размещение гаража и иных вспомогательных сооружений;</w:t>
            </w:r>
          </w:p>
          <w:p w:rsidR="0063633A" w:rsidRPr="00A31DC4" w:rsidRDefault="0063633A" w:rsidP="0063633A">
            <w:pPr>
              <w:pStyle w:val="af2"/>
              <w:rPr>
                <w:color w:val="000000" w:themeColor="text1"/>
              </w:rPr>
            </w:pPr>
            <w:r w:rsidRPr="00A31DC4">
              <w:rPr>
                <w:color w:val="000000" w:themeColor="text1"/>
              </w:rPr>
              <w:t>содержание сельскохозяйственных животных</w:t>
            </w:r>
          </w:p>
        </w:tc>
        <w:tc>
          <w:tcPr>
            <w:tcW w:w="1692" w:type="dxa"/>
            <w:tcBorders>
              <w:top w:val="single" w:sz="4" w:space="0" w:color="auto"/>
              <w:left w:val="single" w:sz="4" w:space="0" w:color="auto"/>
              <w:bottom w:val="single" w:sz="4" w:space="0" w:color="auto"/>
            </w:tcBorders>
          </w:tcPr>
          <w:p w:rsidR="0063633A" w:rsidRPr="00A31DC4" w:rsidRDefault="0063633A" w:rsidP="0063633A">
            <w:pPr>
              <w:pStyle w:val="af2"/>
              <w:jc w:val="center"/>
              <w:rPr>
                <w:color w:val="000000" w:themeColor="text1"/>
              </w:rPr>
            </w:pPr>
            <w:r w:rsidRPr="00A31DC4">
              <w:rPr>
                <w:color w:val="000000" w:themeColor="text1"/>
              </w:rPr>
              <w:t>2.2</w:t>
            </w:r>
          </w:p>
        </w:tc>
      </w:tr>
      <w:tr w:rsidR="0063633A" w:rsidRPr="00A04D16" w:rsidTr="004B4A04">
        <w:tc>
          <w:tcPr>
            <w:tcW w:w="2268" w:type="dxa"/>
            <w:tcBorders>
              <w:top w:val="single" w:sz="4" w:space="0" w:color="auto"/>
              <w:left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Блокированная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63633A" w:rsidRPr="00A31DC4" w:rsidRDefault="0063633A" w:rsidP="0063633A">
            <w:pPr>
              <w:pStyle w:val="af2"/>
              <w:rPr>
                <w:color w:val="000000" w:themeColor="text1"/>
              </w:rPr>
            </w:pPr>
            <w:r w:rsidRPr="00A31DC4">
              <w:rPr>
                <w:color w:val="000000" w:themeColor="text1"/>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3633A" w:rsidRPr="00A31DC4" w:rsidRDefault="0063633A" w:rsidP="0063633A">
            <w:pPr>
              <w:pStyle w:val="af2"/>
              <w:rPr>
                <w:color w:val="000000" w:themeColor="text1"/>
              </w:rPr>
            </w:pPr>
            <w:r w:rsidRPr="00A31DC4">
              <w:rPr>
                <w:color w:val="000000" w:themeColor="text1"/>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w:t>
            </w:r>
            <w:r w:rsidRPr="00A31DC4">
              <w:rPr>
                <w:color w:val="000000" w:themeColor="text1"/>
              </w:rPr>
              <w:lastRenderedPageBreak/>
              <w:t>обустройство спортивных и детских площадок, площадок отдыха</w:t>
            </w:r>
          </w:p>
        </w:tc>
        <w:tc>
          <w:tcPr>
            <w:tcW w:w="1692" w:type="dxa"/>
            <w:tcBorders>
              <w:top w:val="single" w:sz="4" w:space="0" w:color="auto"/>
              <w:left w:val="single" w:sz="4" w:space="0" w:color="auto"/>
              <w:bottom w:val="single" w:sz="4" w:space="0" w:color="auto"/>
              <w:right w:val="single" w:sz="4" w:space="0" w:color="auto"/>
            </w:tcBorders>
          </w:tcPr>
          <w:p w:rsidR="0063633A" w:rsidRPr="00A31DC4" w:rsidRDefault="0063633A" w:rsidP="0063633A">
            <w:pPr>
              <w:pStyle w:val="af2"/>
              <w:jc w:val="center"/>
              <w:rPr>
                <w:color w:val="000000" w:themeColor="text1"/>
              </w:rPr>
            </w:pPr>
            <w:r w:rsidRPr="00A31DC4">
              <w:rPr>
                <w:color w:val="000000" w:themeColor="text1"/>
              </w:rPr>
              <w:lastRenderedPageBreak/>
              <w:t>2.3</w:t>
            </w:r>
          </w:p>
        </w:tc>
      </w:tr>
      <w:tr w:rsidR="0063633A" w:rsidRPr="00A04D16" w:rsidTr="004B4A04">
        <w:trPr>
          <w:trHeight w:val="2180"/>
        </w:trPr>
        <w:tc>
          <w:tcPr>
            <w:tcW w:w="10056" w:type="dxa"/>
            <w:gridSpan w:val="3"/>
            <w:tcBorders>
              <w:top w:val="single" w:sz="4" w:space="0" w:color="auto"/>
              <w:left w:val="single" w:sz="4" w:space="0" w:color="auto"/>
              <w:bottom w:val="single" w:sz="4" w:space="0" w:color="auto"/>
              <w:right w:val="single" w:sz="4" w:space="0" w:color="auto"/>
            </w:tcBorders>
          </w:tcPr>
          <w:p w:rsidR="0063633A" w:rsidRPr="00C4424C" w:rsidRDefault="0063633A" w:rsidP="0063633A">
            <w:pPr>
              <w:shd w:val="clear" w:color="auto" w:fill="FFFFFF"/>
              <w:spacing w:after="0" w:line="240" w:lineRule="auto"/>
              <w:ind w:firstLine="709"/>
              <w:jc w:val="both"/>
              <w:rPr>
                <w:rFonts w:ascii="Times New Roman" w:eastAsia="Times New Roman" w:hAnsi="Times New Roman" w:cs="Times New Roman"/>
                <w:i/>
                <w:sz w:val="24"/>
                <w:szCs w:val="24"/>
              </w:rPr>
            </w:pPr>
            <w:r w:rsidRPr="00C4424C">
              <w:rPr>
                <w:rFonts w:ascii="Times New Roman" w:eastAsia="Times New Roman" w:hAnsi="Times New Roman" w:cs="Times New Roman"/>
                <w:b/>
                <w:i/>
                <w:sz w:val="24"/>
                <w:szCs w:val="24"/>
              </w:rPr>
              <w:lastRenderedPageBreak/>
              <w:t>*</w:t>
            </w:r>
            <w:r>
              <w:rPr>
                <w:rFonts w:ascii="Times New Roman" w:eastAsia="Times New Roman" w:hAnsi="Times New Roman" w:cs="Times New Roman"/>
                <w:i/>
                <w:sz w:val="24"/>
                <w:szCs w:val="24"/>
              </w:rPr>
              <w:t xml:space="preserve"> </w:t>
            </w:r>
            <w:r w:rsidRPr="00C4424C">
              <w:rPr>
                <w:rFonts w:ascii="Times New Roman" w:eastAsia="Times New Roman" w:hAnsi="Times New Roman" w:cs="Times New Roman"/>
                <w:i/>
                <w:sz w:val="24"/>
                <w:szCs w:val="24"/>
              </w:rPr>
              <w:t>в скобках указаны равнозначные наименования видов разрешенного использования;</w:t>
            </w:r>
          </w:p>
          <w:p w:rsidR="0063633A" w:rsidRPr="00C4424C" w:rsidRDefault="0063633A" w:rsidP="0063633A">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63633A" w:rsidRPr="00207C76" w:rsidRDefault="0063633A" w:rsidP="0063633A">
            <w:pPr>
              <w:shd w:val="clear" w:color="auto" w:fill="FFFFFF"/>
              <w:spacing w:after="0" w:line="240" w:lineRule="auto"/>
              <w:ind w:firstLine="709"/>
              <w:jc w:val="both"/>
              <w:rPr>
                <w:rFonts w:ascii="Times New Roman" w:eastAsia="Times New Roman" w:hAnsi="Times New Roman" w:cs="Times New Roman"/>
                <w:i/>
                <w:sz w:val="24"/>
                <w:szCs w:val="24"/>
              </w:rPr>
            </w:pPr>
            <w:r w:rsidRPr="00735809">
              <w:rPr>
                <w:b/>
              </w:rPr>
              <w:t>***</w:t>
            </w:r>
            <w:r>
              <w:rPr>
                <w:b/>
              </w:rPr>
              <w:t xml:space="preserve"> </w:t>
            </w:r>
            <w:r w:rsidRPr="00C4424C">
              <w:rPr>
                <w:rFonts w:ascii="Times New Roman" w:eastAsia="Times New Roman" w:hAnsi="Times New Roman" w:cs="Times New Roman"/>
                <w:i/>
                <w:sz w:val="24"/>
                <w:szCs w:val="24"/>
              </w:rPr>
              <w:t>текстовое наименование ВРИ и его код (числовое обозначение) являются равнозначными.</w:t>
            </w:r>
          </w:p>
        </w:tc>
      </w:tr>
    </w:tbl>
    <w:p w:rsidR="0063633A" w:rsidRPr="00506BFB" w:rsidRDefault="0063633A" w:rsidP="0063633A">
      <w:pPr>
        <w:shd w:val="clear" w:color="auto" w:fill="FFFFFF"/>
        <w:spacing w:before="240" w:after="0" w:line="240" w:lineRule="auto"/>
        <w:ind w:firstLine="709"/>
        <w:jc w:val="both"/>
        <w:rPr>
          <w:rFonts w:ascii="Times New Roman" w:hAnsi="Times New Roman" w:cs="Times New Roman"/>
          <w:i/>
        </w:rPr>
      </w:pPr>
      <w:r w:rsidRPr="006D4B15">
        <w:rPr>
          <w:rFonts w:ascii="Times New Roman" w:hAnsi="Times New Roman" w:cs="Times New Roman"/>
          <w:i/>
          <w:sz w:val="24"/>
          <w:szCs w:val="24"/>
        </w:rPr>
        <w:t xml:space="preserve">Размещение объектов недвижимости, размещение которых предусмотрено </w:t>
      </w:r>
      <w:r>
        <w:rPr>
          <w:rFonts w:ascii="Times New Roman" w:hAnsi="Times New Roman" w:cs="Times New Roman"/>
          <w:i/>
        </w:rPr>
        <w:t xml:space="preserve">основными </w:t>
      </w:r>
      <w:r w:rsidRPr="006D4B15">
        <w:rPr>
          <w:rFonts w:ascii="Times New Roman" w:hAnsi="Times New Roman" w:cs="Times New Roman"/>
          <w:i/>
          <w:sz w:val="24"/>
          <w:szCs w:val="24"/>
        </w:rPr>
        <w:t>видами</w:t>
      </w:r>
      <w:r>
        <w:rPr>
          <w:rFonts w:ascii="Times New Roman" w:hAnsi="Times New Roman" w:cs="Times New Roman"/>
          <w:i/>
        </w:rPr>
        <w:t xml:space="preserve"> и</w:t>
      </w:r>
      <w:r w:rsidRPr="006D4B15">
        <w:rPr>
          <w:rFonts w:ascii="Times New Roman" w:hAnsi="Times New Roman" w:cs="Times New Roman"/>
          <w:i/>
          <w:sz w:val="24"/>
          <w:szCs w:val="24"/>
        </w:rPr>
        <w:t xml:space="preserve"> условно разрешенн</w:t>
      </w:r>
      <w:r>
        <w:rPr>
          <w:rFonts w:ascii="Times New Roman" w:hAnsi="Times New Roman" w:cs="Times New Roman"/>
          <w:i/>
        </w:rPr>
        <w:t>ыми видами</w:t>
      </w:r>
      <w:r w:rsidRPr="006D4B15">
        <w:rPr>
          <w:rFonts w:ascii="Times New Roman" w:hAnsi="Times New Roman" w:cs="Times New Roman"/>
          <w:i/>
          <w:sz w:val="24"/>
          <w:szCs w:val="24"/>
        </w:rPr>
        <w:t xml:space="preserve"> использования не должно причинять вред окружающей среде и санитарному благополучию, причинять существенного неудобства жителям</w:t>
      </w:r>
      <w:r>
        <w:rPr>
          <w:rFonts w:ascii="Times New Roman" w:hAnsi="Times New Roman" w:cs="Times New Roman"/>
          <w:i/>
        </w:rPr>
        <w:t xml:space="preserve"> в </w:t>
      </w:r>
      <w:r w:rsidRPr="007836E5">
        <w:rPr>
          <w:rFonts w:ascii="Times New Roman" w:hAnsi="Times New Roman" w:cs="Times New Roman"/>
          <w:i/>
          <w:sz w:val="24"/>
        </w:rPr>
        <w:t>прилегающей жилой зоне</w:t>
      </w:r>
      <w:r w:rsidRPr="007836E5">
        <w:rPr>
          <w:rFonts w:ascii="Times New Roman" w:hAnsi="Times New Roman" w:cs="Times New Roman"/>
          <w:i/>
          <w:sz w:val="28"/>
          <w:szCs w:val="24"/>
        </w:rPr>
        <w:t>.</w:t>
      </w:r>
    </w:p>
    <w:p w:rsidR="0063633A" w:rsidRPr="00CA7E2C" w:rsidRDefault="0063633A" w:rsidP="0063633A">
      <w:pPr>
        <w:spacing w:before="240" w:after="0" w:line="240" w:lineRule="auto"/>
        <w:ind w:firstLine="709"/>
        <w:jc w:val="center"/>
        <w:rPr>
          <w:rFonts w:ascii="Times New Roman" w:hAnsi="Times New Roman" w:cs="Times New Roman"/>
          <w:b/>
          <w:sz w:val="28"/>
          <w:szCs w:val="24"/>
        </w:rPr>
      </w:pPr>
      <w:r w:rsidRPr="00CA7E2C">
        <w:rPr>
          <w:rFonts w:ascii="Times New Roman" w:hAnsi="Times New Roman" w:cs="Times New Roman"/>
          <w:b/>
          <w:sz w:val="28"/>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633A" w:rsidRPr="00207C76" w:rsidRDefault="0063633A" w:rsidP="0063633A">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1. Минимальные отступы от границ земельных участков</w:t>
      </w:r>
      <w:r w:rsidRPr="00207C76">
        <w:rPr>
          <w:rFonts w:ascii="Times New Roman" w:hAnsi="Times New Roman" w:cs="Times New Roman"/>
          <w:sz w:val="28"/>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07C76">
        <w:rPr>
          <w:rFonts w:ascii="Times New Roman" w:hAnsi="Times New Roman" w:cs="Times New Roman"/>
          <w:b/>
          <w:sz w:val="28"/>
          <w:szCs w:val="24"/>
        </w:rPr>
        <w:t>3 м</w:t>
      </w:r>
      <w:r w:rsidRPr="00207C76">
        <w:rPr>
          <w:rFonts w:ascii="Times New Roman" w:hAnsi="Times New Roman" w:cs="Times New Roman"/>
          <w:sz w:val="28"/>
          <w:szCs w:val="24"/>
        </w:rPr>
        <w:t xml:space="preserve"> при соблюдении Федерального закона от 22.07.2008 N 123-ФЗ "Технический регламент о требованиях пожарной безопасности".</w:t>
      </w:r>
    </w:p>
    <w:p w:rsidR="0063633A" w:rsidRPr="00207C76" w:rsidRDefault="0063633A" w:rsidP="0063633A">
      <w:pPr>
        <w:spacing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Минимальное расстояние от красных линий не менее 6 метров. Размещение зданий по красной линии допускается в условиях реконструкции</w:t>
      </w:r>
      <w:r w:rsidRPr="00207C76">
        <w:rPr>
          <w:rFonts w:ascii="Times New Roman" w:hAnsi="Times New Roman" w:cs="Times New Roman"/>
          <w:sz w:val="28"/>
          <w:szCs w:val="24"/>
        </w:rPr>
        <w:t xml:space="preserve"> сложившейся застройки при соответствующем обосновани</w:t>
      </w:r>
      <w:r>
        <w:rPr>
          <w:rFonts w:ascii="Times New Roman" w:hAnsi="Times New Roman" w:cs="Times New Roman"/>
          <w:sz w:val="28"/>
          <w:szCs w:val="24"/>
        </w:rPr>
        <w:t xml:space="preserve">и. </w:t>
      </w:r>
      <w:r w:rsidRPr="00207C76">
        <w:rPr>
          <w:rFonts w:ascii="Times New Roman" w:hAnsi="Times New Roman" w:cs="Times New Roman"/>
          <w:sz w:val="28"/>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63633A" w:rsidRPr="00207C76" w:rsidRDefault="0063633A" w:rsidP="0063633A">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разрешённого использования с кодом 8.3, 12.0 – 0 м.</w:t>
      </w:r>
    </w:p>
    <w:p w:rsidR="0063633A" w:rsidRPr="00207C76" w:rsidRDefault="0063633A" w:rsidP="0063633A">
      <w:pPr>
        <w:spacing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2. Предельное количество этажей зданий, строений, сооружений</w:t>
      </w:r>
      <w:r w:rsidRPr="00207C76">
        <w:rPr>
          <w:rFonts w:ascii="Times New Roman" w:hAnsi="Times New Roman" w:cs="Times New Roman"/>
          <w:sz w:val="28"/>
          <w:szCs w:val="24"/>
        </w:rPr>
        <w:t xml:space="preserve"> - не выше 4 этажей.</w:t>
      </w:r>
    </w:p>
    <w:p w:rsidR="0063633A" w:rsidRPr="00207C76" w:rsidRDefault="0063633A" w:rsidP="0063633A">
      <w:pPr>
        <w:spacing w:after="0" w:line="240" w:lineRule="auto"/>
        <w:jc w:val="both"/>
        <w:rPr>
          <w:rFonts w:ascii="Times New Roman" w:hAnsi="Times New Roman" w:cs="Times New Roman"/>
          <w:sz w:val="28"/>
          <w:szCs w:val="24"/>
        </w:rPr>
      </w:pPr>
      <w:r w:rsidRPr="00207C76">
        <w:rPr>
          <w:rFonts w:ascii="Times New Roman" w:hAnsi="Times New Roman" w:cs="Times New Roman"/>
          <w:sz w:val="28"/>
          <w:szCs w:val="24"/>
        </w:rPr>
        <w:t>Для объектов, включенных в вид разрешенного использования с кодами 3.1, 12.0, не подлежит установлению.</w:t>
      </w:r>
    </w:p>
    <w:p w:rsidR="0063633A" w:rsidRPr="00CA7E2C" w:rsidRDefault="0063633A" w:rsidP="0063633A">
      <w:pPr>
        <w:spacing w:before="240" w:after="0" w:line="240" w:lineRule="auto"/>
        <w:ind w:firstLine="709"/>
        <w:jc w:val="both"/>
        <w:rPr>
          <w:rFonts w:ascii="Times New Roman" w:hAnsi="Times New Roman" w:cs="Times New Roman"/>
          <w:sz w:val="28"/>
          <w:szCs w:val="24"/>
        </w:rPr>
      </w:pPr>
      <w:r w:rsidRPr="00CA7E2C">
        <w:rPr>
          <w:rFonts w:ascii="Times New Roman" w:hAnsi="Times New Roman" w:cs="Times New Roman"/>
          <w:sz w:val="28"/>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7"/>
        <w:gridCol w:w="992"/>
        <w:gridCol w:w="1843"/>
        <w:gridCol w:w="1701"/>
        <w:gridCol w:w="2409"/>
      </w:tblGrid>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sz w:val="22"/>
              </w:rPr>
            </w:pPr>
            <w:r w:rsidRPr="00B8331A">
              <w:rPr>
                <w:rFonts w:asciiTheme="majorHAnsi" w:hAnsiTheme="majorHAnsi"/>
                <w:sz w:val="22"/>
              </w:rPr>
              <w:t>Наименование вида разрешенного использования земельного участка</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rFonts w:asciiTheme="majorHAnsi" w:hAnsiTheme="majorHAnsi"/>
                <w:b/>
                <w:sz w:val="22"/>
              </w:rPr>
            </w:pPr>
            <w:r w:rsidRPr="00ED1EB2">
              <w:rPr>
                <w:rFonts w:asciiTheme="majorHAnsi" w:hAnsiTheme="majorHAnsi"/>
                <w:b/>
                <w:sz w:val="20"/>
              </w:rPr>
              <w:t>Код вида разреш</w:t>
            </w:r>
            <w:r w:rsidRPr="00ED1EB2">
              <w:rPr>
                <w:rFonts w:asciiTheme="majorHAnsi" w:hAnsiTheme="majorHAnsi"/>
                <w:b/>
                <w:sz w:val="20"/>
              </w:rPr>
              <w:lastRenderedPageBreak/>
              <w:t>енного использования земельного участка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63633A" w:rsidRPr="00506BFB" w:rsidRDefault="0063633A" w:rsidP="004B4A04">
            <w:pPr>
              <w:tabs>
                <w:tab w:val="left" w:pos="1620"/>
              </w:tabs>
              <w:ind w:right="-1"/>
              <w:jc w:val="center"/>
              <w:rPr>
                <w:rFonts w:eastAsia="Times New Roman"/>
                <w:b/>
                <w:sz w:val="24"/>
                <w:szCs w:val="24"/>
              </w:rPr>
            </w:pPr>
            <w:r w:rsidRPr="00506BFB">
              <w:rPr>
                <w:rFonts w:eastAsia="Times New Roman"/>
                <w:b/>
                <w:sz w:val="24"/>
                <w:szCs w:val="24"/>
              </w:rPr>
              <w:lastRenderedPageBreak/>
              <w:t xml:space="preserve">Минимальная площадь </w:t>
            </w:r>
            <w:r w:rsidRPr="00506BFB">
              <w:rPr>
                <w:rFonts w:eastAsia="Times New Roman"/>
                <w:b/>
                <w:sz w:val="24"/>
                <w:szCs w:val="24"/>
              </w:rPr>
              <w:lastRenderedPageBreak/>
              <w:t>земельных участков, кв. м</w:t>
            </w:r>
          </w:p>
        </w:tc>
        <w:tc>
          <w:tcPr>
            <w:tcW w:w="1701" w:type="dxa"/>
            <w:tcBorders>
              <w:top w:val="single" w:sz="6" w:space="0" w:color="000000"/>
              <w:left w:val="single" w:sz="6" w:space="0" w:color="000000"/>
              <w:bottom w:val="single" w:sz="6" w:space="0" w:color="000000"/>
              <w:right w:val="single" w:sz="6" w:space="0" w:color="000000"/>
            </w:tcBorders>
            <w:vAlign w:val="center"/>
          </w:tcPr>
          <w:p w:rsidR="0063633A" w:rsidRPr="00506BFB" w:rsidRDefault="0063633A" w:rsidP="004B4A04">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Максимальная площадь </w:t>
            </w:r>
            <w:r w:rsidRPr="00506BFB">
              <w:rPr>
                <w:rFonts w:eastAsia="Times New Roman"/>
                <w:b/>
                <w:sz w:val="24"/>
                <w:szCs w:val="24"/>
              </w:rPr>
              <w:lastRenderedPageBreak/>
              <w:t xml:space="preserve">земельных участков, кв. м </w:t>
            </w:r>
          </w:p>
        </w:tc>
        <w:tc>
          <w:tcPr>
            <w:tcW w:w="2409" w:type="dxa"/>
            <w:tcBorders>
              <w:top w:val="single" w:sz="6" w:space="0" w:color="000000"/>
              <w:left w:val="single" w:sz="6" w:space="0" w:color="000000"/>
              <w:bottom w:val="single" w:sz="6" w:space="0" w:color="000000"/>
              <w:right w:val="single" w:sz="6" w:space="0" w:color="000000"/>
            </w:tcBorders>
            <w:vAlign w:val="center"/>
          </w:tcPr>
          <w:p w:rsidR="0063633A" w:rsidRPr="00506BFB" w:rsidRDefault="0063633A" w:rsidP="004B4A04">
            <w:pPr>
              <w:tabs>
                <w:tab w:val="left" w:pos="1620"/>
              </w:tabs>
              <w:ind w:right="-1"/>
              <w:jc w:val="center"/>
              <w:rPr>
                <w:rFonts w:eastAsia="Times New Roman"/>
                <w:b/>
                <w:sz w:val="24"/>
                <w:szCs w:val="24"/>
              </w:rPr>
            </w:pPr>
            <w:r w:rsidRPr="00506BFB">
              <w:rPr>
                <w:rFonts w:eastAsia="Times New Roman"/>
                <w:b/>
                <w:sz w:val="24"/>
                <w:szCs w:val="24"/>
              </w:rPr>
              <w:lastRenderedPageBreak/>
              <w:t xml:space="preserve">Максимальный процент застройки в </w:t>
            </w:r>
            <w:r w:rsidRPr="00506BFB">
              <w:rPr>
                <w:rFonts w:eastAsia="Times New Roman"/>
                <w:b/>
                <w:sz w:val="24"/>
                <w:szCs w:val="24"/>
              </w:rPr>
              <w:lastRenderedPageBreak/>
              <w:t>границах земельного участка, %</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r w:rsidRPr="00B8331A">
              <w:rPr>
                <w:rFonts w:asciiTheme="majorHAnsi" w:hAnsiTheme="majorHAnsi"/>
              </w:rPr>
              <w:lastRenderedPageBreak/>
              <w:t>Для индивидуального жилищного строительства</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r w:rsidRPr="00B8331A">
              <w:rPr>
                <w:b/>
              </w:rPr>
              <w:t>2.1</w:t>
            </w: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r>
              <w:t>300</w:t>
            </w: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2500</w:t>
            </w: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60</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r w:rsidRPr="00B8331A">
              <w:rPr>
                <w:rFonts w:asciiTheme="majorHAnsi" w:hAnsiTheme="majorHAnsi"/>
              </w:rPr>
              <w:t>Малоэтажная многоквартирная жилая застройка</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r w:rsidRPr="00B8331A">
              <w:rPr>
                <w:b/>
              </w:rPr>
              <w:t>2.1.1</w:t>
            </w: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r>
              <w:t>*</w:t>
            </w: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40</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r w:rsidRPr="00B8331A">
              <w:rPr>
                <w:rFonts w:asciiTheme="majorHAnsi" w:hAnsiTheme="majorHAnsi"/>
              </w:rPr>
              <w:t>Для ведения личного подсобного хозяйства</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r w:rsidRPr="00B8331A">
              <w:rPr>
                <w:b/>
              </w:rPr>
              <w:t>2.2</w:t>
            </w: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r>
              <w:t>600</w:t>
            </w: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2500</w:t>
            </w: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40</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r w:rsidRPr="00B8331A">
              <w:rPr>
                <w:rFonts w:asciiTheme="majorHAnsi" w:hAnsiTheme="majorHAnsi"/>
              </w:rPr>
              <w:t>Блокированная жилая застройка</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r w:rsidRPr="00B8331A">
              <w:rPr>
                <w:b/>
              </w:rPr>
              <w:t>2.3</w:t>
            </w: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r>
              <w:t>400</w:t>
            </w: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750</w:t>
            </w: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80</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r w:rsidRPr="00B8331A">
              <w:rPr>
                <w:rFonts w:asciiTheme="majorHAnsi" w:hAnsiTheme="majorHAnsi"/>
              </w:rPr>
              <w:t>Коммунальное обслуживание</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r w:rsidRPr="00B8331A">
              <w:rPr>
                <w:b/>
              </w:rPr>
              <w:t>3.1</w:t>
            </w: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r>
              <w:t>18</w:t>
            </w: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100</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r w:rsidRPr="00B8331A">
              <w:rPr>
                <w:rFonts w:asciiTheme="majorHAnsi" w:hAnsiTheme="majorHAnsi"/>
              </w:rPr>
              <w:t>Обеспечение деятельности в области гидрометеорологии и смежных с ней областях</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r w:rsidRPr="00B8331A">
              <w:rPr>
                <w:b/>
              </w:rPr>
              <w:t>3.9.1</w:t>
            </w: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r>
              <w:t>*</w:t>
            </w: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r w:rsidRPr="00B8331A">
              <w:rPr>
                <w:rFonts w:asciiTheme="majorHAnsi" w:hAnsiTheme="majorHAnsi"/>
              </w:rPr>
              <w:t>Деловое управление</w:t>
            </w: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r w:rsidRPr="00B8331A">
              <w:rPr>
                <w:b/>
              </w:rPr>
              <w:t>4.1</w:t>
            </w: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r>
              <w:t>600</w:t>
            </w: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r>
              <w:t>40/60</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4B4A04">
            <w:pPr>
              <w:pStyle w:val="af2"/>
              <w:jc w:val="center"/>
              <w:rPr>
                <w:rFonts w:asciiTheme="majorHAnsi" w:hAnsiTheme="majorHAnsi"/>
              </w:rPr>
            </w:pPr>
          </w:p>
        </w:tc>
        <w:tc>
          <w:tcPr>
            <w:tcW w:w="992" w:type="dxa"/>
            <w:tcBorders>
              <w:top w:val="single" w:sz="4" w:space="0" w:color="auto"/>
              <w:left w:val="single" w:sz="4" w:space="0" w:color="auto"/>
              <w:bottom w:val="single" w:sz="4" w:space="0" w:color="auto"/>
            </w:tcBorders>
          </w:tcPr>
          <w:p w:rsidR="0063633A" w:rsidRPr="00B8331A" w:rsidRDefault="0063633A" w:rsidP="004B4A04">
            <w:pPr>
              <w:pStyle w:val="af2"/>
              <w:jc w:val="center"/>
              <w:rPr>
                <w:b/>
              </w:rPr>
            </w:pPr>
          </w:p>
        </w:tc>
        <w:tc>
          <w:tcPr>
            <w:tcW w:w="1843" w:type="dxa"/>
            <w:tcBorders>
              <w:top w:val="single" w:sz="4" w:space="0" w:color="auto"/>
              <w:left w:val="single" w:sz="4" w:space="0" w:color="auto"/>
              <w:bottom w:val="single" w:sz="4" w:space="0" w:color="auto"/>
            </w:tcBorders>
          </w:tcPr>
          <w:p w:rsidR="0063633A" w:rsidRDefault="0063633A" w:rsidP="004B4A04">
            <w:pPr>
              <w:pStyle w:val="af2"/>
              <w:jc w:val="center"/>
            </w:pPr>
          </w:p>
        </w:tc>
        <w:tc>
          <w:tcPr>
            <w:tcW w:w="1701"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p>
        </w:tc>
        <w:tc>
          <w:tcPr>
            <w:tcW w:w="2409" w:type="dxa"/>
            <w:tcBorders>
              <w:top w:val="single" w:sz="4" w:space="0" w:color="auto"/>
              <w:left w:val="single" w:sz="4" w:space="0" w:color="auto"/>
              <w:bottom w:val="single" w:sz="4" w:space="0" w:color="auto"/>
            </w:tcBorders>
          </w:tcPr>
          <w:p w:rsidR="0063633A" w:rsidRDefault="0063633A" w:rsidP="004B4A04">
            <w:pPr>
              <w:pStyle w:val="af2"/>
              <w:ind w:left="-738" w:firstLine="738"/>
              <w:jc w:val="center"/>
            </w:pP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63633A">
            <w:pPr>
              <w:pStyle w:val="af2"/>
              <w:jc w:val="center"/>
              <w:rPr>
                <w:rFonts w:asciiTheme="majorHAnsi" w:hAnsiTheme="majorHAnsi"/>
              </w:rPr>
            </w:pPr>
            <w:bookmarkStart w:id="94" w:name="sub_1080"/>
            <w:r w:rsidRPr="00B8331A">
              <w:rPr>
                <w:rFonts w:asciiTheme="majorHAnsi" w:hAnsiTheme="majorHAnsi"/>
              </w:rPr>
              <w:t>Обеспечение обороны и безопасности</w:t>
            </w:r>
            <w:bookmarkEnd w:id="94"/>
          </w:p>
        </w:tc>
        <w:tc>
          <w:tcPr>
            <w:tcW w:w="992" w:type="dxa"/>
            <w:tcBorders>
              <w:top w:val="single" w:sz="4" w:space="0" w:color="auto"/>
              <w:left w:val="single" w:sz="4" w:space="0" w:color="auto"/>
              <w:bottom w:val="single" w:sz="4" w:space="0" w:color="auto"/>
            </w:tcBorders>
          </w:tcPr>
          <w:p w:rsidR="0063633A" w:rsidRPr="00B8331A" w:rsidRDefault="0063633A" w:rsidP="0063633A">
            <w:pPr>
              <w:pStyle w:val="af2"/>
              <w:jc w:val="center"/>
              <w:rPr>
                <w:b/>
              </w:rPr>
            </w:pPr>
            <w:r w:rsidRPr="00B8331A">
              <w:rPr>
                <w:b/>
              </w:rPr>
              <w:t>8.0</w:t>
            </w:r>
          </w:p>
        </w:tc>
        <w:tc>
          <w:tcPr>
            <w:tcW w:w="1843" w:type="dxa"/>
            <w:tcBorders>
              <w:top w:val="single" w:sz="4" w:space="0" w:color="auto"/>
              <w:left w:val="single" w:sz="4" w:space="0" w:color="auto"/>
              <w:bottom w:val="single" w:sz="4" w:space="0" w:color="auto"/>
            </w:tcBorders>
          </w:tcPr>
          <w:p w:rsidR="0063633A" w:rsidRDefault="0063633A" w:rsidP="0063633A">
            <w:pPr>
              <w:pStyle w:val="af2"/>
              <w:jc w:val="center"/>
            </w:pPr>
            <w:r>
              <w:t>*</w:t>
            </w:r>
          </w:p>
        </w:tc>
        <w:tc>
          <w:tcPr>
            <w:tcW w:w="1701"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63633A">
            <w:pPr>
              <w:pStyle w:val="af2"/>
              <w:jc w:val="center"/>
              <w:rPr>
                <w:rFonts w:asciiTheme="majorHAnsi" w:hAnsiTheme="majorHAnsi"/>
              </w:rPr>
            </w:pPr>
            <w:bookmarkStart w:id="95" w:name="sub_1081"/>
            <w:r w:rsidRPr="00B8331A">
              <w:rPr>
                <w:rFonts w:asciiTheme="majorHAnsi" w:hAnsiTheme="majorHAnsi"/>
              </w:rPr>
              <w:t>Обеспечение вооруженных сил</w:t>
            </w:r>
            <w:bookmarkEnd w:id="95"/>
          </w:p>
        </w:tc>
        <w:tc>
          <w:tcPr>
            <w:tcW w:w="992" w:type="dxa"/>
            <w:tcBorders>
              <w:top w:val="single" w:sz="4" w:space="0" w:color="auto"/>
              <w:left w:val="single" w:sz="4" w:space="0" w:color="auto"/>
              <w:bottom w:val="single" w:sz="4" w:space="0" w:color="auto"/>
            </w:tcBorders>
          </w:tcPr>
          <w:p w:rsidR="0063633A" w:rsidRPr="00B8331A" w:rsidRDefault="0063633A" w:rsidP="0063633A">
            <w:pPr>
              <w:pStyle w:val="af2"/>
              <w:jc w:val="center"/>
              <w:rPr>
                <w:b/>
              </w:rPr>
            </w:pPr>
            <w:r w:rsidRPr="00B8331A">
              <w:rPr>
                <w:b/>
              </w:rPr>
              <w:t>8.1</w:t>
            </w:r>
          </w:p>
        </w:tc>
        <w:tc>
          <w:tcPr>
            <w:tcW w:w="1843" w:type="dxa"/>
            <w:tcBorders>
              <w:top w:val="single" w:sz="4" w:space="0" w:color="auto"/>
              <w:left w:val="single" w:sz="4" w:space="0" w:color="auto"/>
              <w:bottom w:val="single" w:sz="4" w:space="0" w:color="auto"/>
            </w:tcBorders>
          </w:tcPr>
          <w:p w:rsidR="0063633A" w:rsidRDefault="0063633A" w:rsidP="0063633A">
            <w:pPr>
              <w:pStyle w:val="af2"/>
              <w:jc w:val="center"/>
            </w:pPr>
            <w:r>
              <w:t>*</w:t>
            </w:r>
          </w:p>
        </w:tc>
        <w:tc>
          <w:tcPr>
            <w:tcW w:w="1701"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63633A">
            <w:pPr>
              <w:pStyle w:val="af2"/>
              <w:jc w:val="center"/>
              <w:rPr>
                <w:rFonts w:asciiTheme="majorHAnsi" w:hAnsiTheme="majorHAnsi"/>
              </w:rPr>
            </w:pPr>
            <w:bookmarkStart w:id="96" w:name="sub_1082"/>
            <w:r w:rsidRPr="00B8331A">
              <w:rPr>
                <w:rFonts w:asciiTheme="majorHAnsi" w:hAnsiTheme="majorHAnsi"/>
              </w:rPr>
              <w:t>Охрана Государственной границы Российской Федерации</w:t>
            </w:r>
            <w:bookmarkEnd w:id="96"/>
          </w:p>
        </w:tc>
        <w:tc>
          <w:tcPr>
            <w:tcW w:w="992" w:type="dxa"/>
            <w:tcBorders>
              <w:top w:val="single" w:sz="4" w:space="0" w:color="auto"/>
              <w:left w:val="single" w:sz="4" w:space="0" w:color="auto"/>
              <w:bottom w:val="single" w:sz="4" w:space="0" w:color="auto"/>
            </w:tcBorders>
          </w:tcPr>
          <w:p w:rsidR="0063633A" w:rsidRPr="00B8331A" w:rsidRDefault="0063633A" w:rsidP="0063633A">
            <w:pPr>
              <w:pStyle w:val="af2"/>
              <w:jc w:val="center"/>
              <w:rPr>
                <w:b/>
              </w:rPr>
            </w:pPr>
            <w:r w:rsidRPr="00B8331A">
              <w:rPr>
                <w:b/>
              </w:rPr>
              <w:t>8.2</w:t>
            </w:r>
          </w:p>
        </w:tc>
        <w:tc>
          <w:tcPr>
            <w:tcW w:w="1843" w:type="dxa"/>
            <w:tcBorders>
              <w:top w:val="single" w:sz="4" w:space="0" w:color="auto"/>
              <w:left w:val="single" w:sz="4" w:space="0" w:color="auto"/>
              <w:bottom w:val="single" w:sz="4" w:space="0" w:color="auto"/>
            </w:tcBorders>
          </w:tcPr>
          <w:p w:rsidR="0063633A" w:rsidRDefault="0063633A" w:rsidP="0063633A">
            <w:pPr>
              <w:pStyle w:val="af2"/>
              <w:jc w:val="center"/>
            </w:pPr>
            <w:r>
              <w:t>*</w:t>
            </w:r>
          </w:p>
        </w:tc>
        <w:tc>
          <w:tcPr>
            <w:tcW w:w="1701"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63633A">
            <w:pPr>
              <w:pStyle w:val="af2"/>
              <w:jc w:val="center"/>
              <w:rPr>
                <w:rFonts w:asciiTheme="majorHAnsi" w:hAnsiTheme="majorHAnsi"/>
              </w:rPr>
            </w:pPr>
            <w:bookmarkStart w:id="97" w:name="sub_1083"/>
            <w:r w:rsidRPr="00B8331A">
              <w:rPr>
                <w:rFonts w:asciiTheme="majorHAnsi" w:hAnsiTheme="majorHAnsi"/>
              </w:rPr>
              <w:t>Обеспечение внутреннего правопорядка</w:t>
            </w:r>
            <w:bookmarkEnd w:id="97"/>
          </w:p>
        </w:tc>
        <w:tc>
          <w:tcPr>
            <w:tcW w:w="992" w:type="dxa"/>
            <w:tcBorders>
              <w:top w:val="single" w:sz="4" w:space="0" w:color="auto"/>
              <w:left w:val="single" w:sz="4" w:space="0" w:color="auto"/>
              <w:bottom w:val="single" w:sz="4" w:space="0" w:color="auto"/>
            </w:tcBorders>
          </w:tcPr>
          <w:p w:rsidR="0063633A" w:rsidRPr="00B8331A" w:rsidRDefault="0063633A" w:rsidP="0063633A">
            <w:pPr>
              <w:pStyle w:val="af2"/>
              <w:jc w:val="center"/>
              <w:rPr>
                <w:b/>
              </w:rPr>
            </w:pPr>
            <w:r w:rsidRPr="00B8331A">
              <w:rPr>
                <w:b/>
              </w:rPr>
              <w:t>8.3</w:t>
            </w:r>
          </w:p>
        </w:tc>
        <w:tc>
          <w:tcPr>
            <w:tcW w:w="1843" w:type="dxa"/>
            <w:tcBorders>
              <w:top w:val="single" w:sz="4" w:space="0" w:color="auto"/>
              <w:left w:val="single" w:sz="4" w:space="0" w:color="auto"/>
              <w:bottom w:val="single" w:sz="4" w:space="0" w:color="auto"/>
            </w:tcBorders>
          </w:tcPr>
          <w:p w:rsidR="0063633A" w:rsidRDefault="0063633A" w:rsidP="0063633A">
            <w:pPr>
              <w:pStyle w:val="af2"/>
              <w:jc w:val="center"/>
            </w:pPr>
            <w:r>
              <w:t>600</w:t>
            </w:r>
          </w:p>
        </w:tc>
        <w:tc>
          <w:tcPr>
            <w:tcW w:w="1701"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60</w:t>
            </w:r>
          </w:p>
        </w:tc>
      </w:tr>
      <w:tr w:rsidR="0063633A" w:rsidTr="004B4A04">
        <w:tc>
          <w:tcPr>
            <w:tcW w:w="3687" w:type="dxa"/>
            <w:tcBorders>
              <w:top w:val="single" w:sz="4" w:space="0" w:color="auto"/>
              <w:bottom w:val="single" w:sz="4" w:space="0" w:color="auto"/>
              <w:right w:val="single" w:sz="4" w:space="0" w:color="auto"/>
            </w:tcBorders>
          </w:tcPr>
          <w:p w:rsidR="0063633A" w:rsidRPr="00B8331A" w:rsidRDefault="0063633A" w:rsidP="0063633A">
            <w:pPr>
              <w:pStyle w:val="af2"/>
              <w:jc w:val="center"/>
              <w:rPr>
                <w:rFonts w:asciiTheme="majorHAnsi" w:hAnsiTheme="majorHAnsi"/>
              </w:rPr>
            </w:pPr>
            <w:bookmarkStart w:id="98" w:name="sub_1084"/>
            <w:r w:rsidRPr="00B8331A">
              <w:rPr>
                <w:rFonts w:asciiTheme="majorHAnsi" w:hAnsiTheme="majorHAnsi"/>
              </w:rPr>
              <w:t>Обеспечение деятельности по исполнению наказаний</w:t>
            </w:r>
            <w:bookmarkEnd w:id="98"/>
          </w:p>
        </w:tc>
        <w:tc>
          <w:tcPr>
            <w:tcW w:w="992" w:type="dxa"/>
            <w:tcBorders>
              <w:top w:val="single" w:sz="4" w:space="0" w:color="auto"/>
              <w:left w:val="single" w:sz="4" w:space="0" w:color="auto"/>
              <w:bottom w:val="single" w:sz="4" w:space="0" w:color="auto"/>
            </w:tcBorders>
          </w:tcPr>
          <w:p w:rsidR="0063633A" w:rsidRPr="00B8331A" w:rsidRDefault="0063633A" w:rsidP="0063633A">
            <w:pPr>
              <w:pStyle w:val="af2"/>
              <w:jc w:val="center"/>
              <w:rPr>
                <w:b/>
              </w:rPr>
            </w:pPr>
            <w:r w:rsidRPr="00B8331A">
              <w:rPr>
                <w:b/>
              </w:rPr>
              <w:t>8.4</w:t>
            </w:r>
          </w:p>
        </w:tc>
        <w:tc>
          <w:tcPr>
            <w:tcW w:w="1843" w:type="dxa"/>
            <w:tcBorders>
              <w:top w:val="single" w:sz="4" w:space="0" w:color="auto"/>
              <w:left w:val="single" w:sz="4" w:space="0" w:color="auto"/>
              <w:bottom w:val="single" w:sz="4" w:space="0" w:color="auto"/>
            </w:tcBorders>
          </w:tcPr>
          <w:p w:rsidR="0063633A" w:rsidRDefault="0063633A" w:rsidP="0063633A">
            <w:pPr>
              <w:pStyle w:val="af2"/>
              <w:jc w:val="center"/>
            </w:pPr>
            <w:r>
              <w:t>*</w:t>
            </w:r>
          </w:p>
        </w:tc>
        <w:tc>
          <w:tcPr>
            <w:tcW w:w="1701"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c>
          <w:tcPr>
            <w:tcW w:w="2409" w:type="dxa"/>
            <w:tcBorders>
              <w:top w:val="single" w:sz="4" w:space="0" w:color="auto"/>
              <w:left w:val="single" w:sz="4" w:space="0" w:color="auto"/>
              <w:bottom w:val="single" w:sz="4" w:space="0" w:color="auto"/>
            </w:tcBorders>
          </w:tcPr>
          <w:p w:rsidR="0063633A" w:rsidRDefault="0063633A" w:rsidP="0063633A">
            <w:pPr>
              <w:pStyle w:val="af2"/>
              <w:ind w:left="-738" w:firstLine="738"/>
              <w:jc w:val="center"/>
            </w:pPr>
            <w:r>
              <w:t>*</w:t>
            </w:r>
          </w:p>
        </w:tc>
      </w:tr>
      <w:tr w:rsidR="0063633A" w:rsidTr="004B4A04">
        <w:tc>
          <w:tcPr>
            <w:tcW w:w="10632" w:type="dxa"/>
            <w:gridSpan w:val="5"/>
            <w:tcBorders>
              <w:top w:val="single" w:sz="4" w:space="0" w:color="auto"/>
              <w:bottom w:val="single" w:sz="4" w:space="0" w:color="auto"/>
            </w:tcBorders>
          </w:tcPr>
          <w:p w:rsidR="0063633A" w:rsidRDefault="0063633A" w:rsidP="0063633A">
            <w:pPr>
              <w:pStyle w:val="af2"/>
            </w:pPr>
            <w:r w:rsidRPr="00ED1EB2">
              <w:t>*</w:t>
            </w:r>
            <w:r>
              <w:t xml:space="preserve"> - Параметр не подлежит установлению</w:t>
            </w:r>
          </w:p>
          <w:p w:rsidR="0063633A" w:rsidRDefault="0063633A" w:rsidP="0063633A">
            <w:pPr>
              <w:pStyle w:val="af2"/>
            </w:pPr>
          </w:p>
          <w:p w:rsidR="0063633A" w:rsidRPr="00ED1EB2" w:rsidRDefault="0063633A" w:rsidP="0063633A">
            <w:pPr>
              <w:pStyle w:val="af2"/>
              <w:ind w:left="-738" w:firstLine="738"/>
              <w:rPr>
                <w:i/>
              </w:rPr>
            </w:pPr>
            <w:r w:rsidRPr="00ED1EB2">
              <w:rPr>
                <w:i/>
              </w:rPr>
              <w:t>Примечание: Предельная минимальная площадь земельных участков, расположенных в данной территориальной зонах не может быть менее площади, занимаемой существующим или размещаемым в его границах объектом капитального строительства в соответствии с заданием на проектирование,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противопожарных и иных правил, нормативов.</w:t>
            </w:r>
          </w:p>
        </w:tc>
      </w:tr>
    </w:tbl>
    <w:p w:rsidR="0063633A" w:rsidRPr="0060373D" w:rsidRDefault="0063633A" w:rsidP="0063633A">
      <w:pPr>
        <w:shd w:val="clear" w:color="auto" w:fill="FFFFFF"/>
        <w:spacing w:before="30" w:after="30" w:line="240" w:lineRule="auto"/>
        <w:ind w:firstLine="708"/>
        <w:rPr>
          <w:rFonts w:ascii="Arial" w:eastAsia="Times New Roman" w:hAnsi="Arial" w:cs="Arial"/>
          <w:color w:val="332E2D"/>
          <w:spacing w:val="2"/>
          <w:sz w:val="24"/>
          <w:szCs w:val="24"/>
        </w:rPr>
      </w:pPr>
    </w:p>
    <w:p w:rsidR="002A3FCA" w:rsidRPr="002A3FCA" w:rsidRDefault="002A3FCA" w:rsidP="00F45775">
      <w:pPr>
        <w:spacing w:after="0"/>
        <w:jc w:val="center"/>
        <w:outlineLvl w:val="1"/>
        <w:rPr>
          <w:rFonts w:ascii="Times New Roman" w:hAnsi="Times New Roman" w:cs="Times New Roman"/>
          <w:sz w:val="28"/>
          <w:szCs w:val="24"/>
        </w:rPr>
      </w:pPr>
      <w:bookmarkStart w:id="99" w:name="_GoBack"/>
      <w:bookmarkEnd w:id="99"/>
    </w:p>
    <w:sectPr w:rsidR="002A3FCA" w:rsidRPr="002A3FCA" w:rsidSect="00B43B48">
      <w:headerReference w:type="default" r:id="rId12"/>
      <w:footerReference w:type="default" r:id="rId13"/>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82" w:rsidRDefault="00D60D82" w:rsidP="000C2546">
      <w:pPr>
        <w:spacing w:after="0" w:line="240" w:lineRule="auto"/>
      </w:pPr>
      <w:r>
        <w:separator/>
      </w:r>
    </w:p>
  </w:endnote>
  <w:endnote w:type="continuationSeparator" w:id="0">
    <w:p w:rsidR="00D60D82" w:rsidRDefault="00D60D82"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OST type A">
    <w:altName w:val="Segoe UI"/>
    <w:charset w:val="00"/>
    <w:family w:val="swiss"/>
    <w:pitch w:val="variable"/>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40" w:rsidRDefault="00587440">
    <w:pPr>
      <w:pStyle w:val="a8"/>
      <w:jc w:val="right"/>
    </w:pPr>
  </w:p>
  <w:p w:rsidR="00587440" w:rsidRPr="001E13FA" w:rsidRDefault="00587440" w:rsidP="0083614C">
    <w:pPr>
      <w:pStyle w:val="a8"/>
      <w:pBdr>
        <w:top w:val="thinThickSmallGap" w:sz="24" w:space="1" w:color="622423"/>
      </w:pBdr>
      <w:tabs>
        <w:tab w:val="clear" w:pos="4677"/>
        <w:tab w:val="clear" w:pos="9355"/>
        <w:tab w:val="right" w:pos="9923"/>
      </w:tabs>
      <w:rPr>
        <w:color w:val="C0504D"/>
      </w:rPr>
    </w:pPr>
    <w:r>
      <w:rPr>
        <w:color w:val="C0504D"/>
      </w:rPr>
      <w:t xml:space="preserve">Том 3. Градостроительные регламенты. Актуальная редакция </w:t>
    </w:r>
    <w:r w:rsidRPr="008451A3">
      <w:rPr>
        <w:color w:val="C0504D"/>
      </w:rPr>
      <w:t>201</w:t>
    </w:r>
    <w:r>
      <w:rPr>
        <w:color w:val="C0504D"/>
      </w:rPr>
      <w:t>8</w:t>
    </w:r>
    <w:r w:rsidRPr="008451A3">
      <w:rPr>
        <w:color w:val="C0504D"/>
      </w:rPr>
      <w:t xml:space="preserve"> год</w:t>
    </w:r>
    <w:r>
      <w:rPr>
        <w:rFonts w:ascii="Cambria" w:hAnsi="Cambria" w:cs="Cambria"/>
      </w:rPr>
      <w:tab/>
    </w:r>
    <w:r w:rsidRPr="00B25EC8">
      <w:rPr>
        <w:rFonts w:ascii="Times New Roman" w:hAnsi="Times New Roman" w:cs="Times New Roman"/>
        <w:color w:val="943634" w:themeColor="accent2" w:themeShade="BF"/>
      </w:rPr>
      <w:t xml:space="preserve">Страница </w:t>
    </w:r>
    <w:r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Pr="00B25EC8">
      <w:rPr>
        <w:rFonts w:ascii="Times New Roman" w:hAnsi="Times New Roman" w:cs="Times New Roman"/>
        <w:color w:val="943634" w:themeColor="accent2" w:themeShade="BF"/>
      </w:rPr>
      <w:fldChar w:fldCharType="separate"/>
    </w:r>
    <w:r w:rsidR="0063633A">
      <w:rPr>
        <w:rFonts w:ascii="Times New Roman" w:hAnsi="Times New Roman" w:cs="Times New Roman"/>
        <w:noProof/>
        <w:color w:val="943634" w:themeColor="accent2" w:themeShade="BF"/>
      </w:rPr>
      <w:t>85</w:t>
    </w:r>
    <w:r w:rsidRPr="00B25EC8">
      <w:rPr>
        <w:rFonts w:ascii="Times New Roman" w:hAnsi="Times New Roman" w:cs="Times New Roman"/>
        <w:color w:val="943634" w:themeColor="accent2" w:themeShade="BF"/>
      </w:rPr>
      <w:fldChar w:fldCharType="end"/>
    </w:r>
  </w:p>
  <w:p w:rsidR="00587440" w:rsidRDefault="005874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82" w:rsidRDefault="00D60D82" w:rsidP="000C2546">
      <w:pPr>
        <w:spacing w:after="0" w:line="240" w:lineRule="auto"/>
      </w:pPr>
      <w:r>
        <w:separator/>
      </w:r>
    </w:p>
  </w:footnote>
  <w:footnote w:type="continuationSeparator" w:id="0">
    <w:p w:rsidR="00D60D82" w:rsidRDefault="00D60D82"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40" w:rsidRPr="0083614C" w:rsidRDefault="00587440" w:rsidP="00824DC0">
    <w:pPr>
      <w:pStyle w:val="a6"/>
      <w:pBdr>
        <w:bottom w:val="thickThinSmallGap" w:sz="24" w:space="1" w:color="622423"/>
      </w:pBdr>
      <w:jc w:val="right"/>
      <w:rPr>
        <w:rFonts w:ascii="Times New Roman" w:hAnsi="Times New Roman" w:cs="Times New Roman"/>
        <w:sz w:val="18"/>
        <w:szCs w:val="18"/>
      </w:rPr>
    </w:pPr>
    <w:r>
      <w:rPr>
        <w:color w:val="C0504D"/>
      </w:rPr>
      <w:t xml:space="preserve">Внесение изменений в </w:t>
    </w:r>
    <w:r w:rsidRPr="002E25A5">
      <w:rPr>
        <w:color w:val="C0504D"/>
      </w:rPr>
      <w:t>Правила землепользования и застройки МО</w:t>
    </w:r>
    <w:r>
      <w:rPr>
        <w:color w:val="C0504D"/>
      </w:rPr>
      <w:t xml:space="preserve"> Сухореченский сельсовет</w:t>
    </w:r>
  </w:p>
  <w:p w:rsidR="00587440" w:rsidRDefault="005874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164FAC"/>
    <w:multiLevelType w:val="hybridMultilevel"/>
    <w:tmpl w:val="CE647A9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2A0EB7"/>
    <w:multiLevelType w:val="multilevel"/>
    <w:tmpl w:val="B504F4B6"/>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15"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6102EEB"/>
    <w:multiLevelType w:val="hybridMultilevel"/>
    <w:tmpl w:val="46C2CFE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BAA1540"/>
    <w:multiLevelType w:val="hybridMultilevel"/>
    <w:tmpl w:val="96ACD75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5D0074"/>
    <w:multiLevelType w:val="multilevel"/>
    <w:tmpl w:val="20165102"/>
    <w:lvl w:ilvl="0">
      <w:start w:val="4"/>
      <w:numFmt w:val="decimal"/>
      <w:lvlText w:val="%1."/>
      <w:lvlJc w:val="left"/>
      <w:pPr>
        <w:ind w:left="360" w:hanging="360"/>
      </w:pPr>
      <w:rPr>
        <w:rFonts w:hint="default"/>
        <w:u w:val="none"/>
      </w:rPr>
    </w:lvl>
    <w:lvl w:ilvl="1">
      <w:start w:val="5"/>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num w:numId="1">
    <w:abstractNumId w:val="2"/>
  </w:num>
  <w:num w:numId="2">
    <w:abstractNumId w:val="6"/>
  </w:num>
  <w:num w:numId="3">
    <w:abstractNumId w:val="5"/>
  </w:num>
  <w:num w:numId="4">
    <w:abstractNumId w:val="15"/>
  </w:num>
  <w:num w:numId="5">
    <w:abstractNumId w:val="1"/>
  </w:num>
  <w:num w:numId="6">
    <w:abstractNumId w:val="14"/>
  </w:num>
  <w:num w:numId="7">
    <w:abstractNumId w:val="12"/>
  </w:num>
  <w:num w:numId="8">
    <w:abstractNumId w:val="3"/>
  </w:num>
  <w:num w:numId="9">
    <w:abstractNumId w:val="18"/>
  </w:num>
  <w:num w:numId="10">
    <w:abstractNumId w:val="4"/>
  </w:num>
  <w:num w:numId="11">
    <w:abstractNumId w:val="7"/>
  </w:num>
  <w:num w:numId="12">
    <w:abstractNumId w:val="17"/>
  </w:num>
  <w:num w:numId="13">
    <w:abstractNumId w:val="13"/>
  </w:num>
  <w:num w:numId="14">
    <w:abstractNumId w:val="8"/>
  </w:num>
  <w:num w:numId="15">
    <w:abstractNumId w:val="0"/>
  </w:num>
  <w:num w:numId="16">
    <w:abstractNumId w:val="11"/>
  </w:num>
  <w:num w:numId="17">
    <w:abstractNumId w:val="10"/>
  </w:num>
  <w:num w:numId="18">
    <w:abstractNumId w:val="20"/>
  </w:num>
  <w:num w:numId="19">
    <w:abstractNumId w:val="9"/>
  </w:num>
  <w:num w:numId="20">
    <w:abstractNumId w:val="16"/>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05CCF"/>
    <w:rsid w:val="00006B4A"/>
    <w:rsid w:val="0000732F"/>
    <w:rsid w:val="0001121F"/>
    <w:rsid w:val="00011CAF"/>
    <w:rsid w:val="00020264"/>
    <w:rsid w:val="00026D85"/>
    <w:rsid w:val="00032FB8"/>
    <w:rsid w:val="000339AD"/>
    <w:rsid w:val="00033D47"/>
    <w:rsid w:val="00033D8A"/>
    <w:rsid w:val="00033F71"/>
    <w:rsid w:val="00034216"/>
    <w:rsid w:val="00034884"/>
    <w:rsid w:val="00037773"/>
    <w:rsid w:val="00040DDD"/>
    <w:rsid w:val="00040E09"/>
    <w:rsid w:val="00044426"/>
    <w:rsid w:val="00045F3F"/>
    <w:rsid w:val="00052F53"/>
    <w:rsid w:val="00063DE2"/>
    <w:rsid w:val="00065891"/>
    <w:rsid w:val="000665A8"/>
    <w:rsid w:val="000671BD"/>
    <w:rsid w:val="0007398D"/>
    <w:rsid w:val="00074941"/>
    <w:rsid w:val="0007755E"/>
    <w:rsid w:val="000839EA"/>
    <w:rsid w:val="00085139"/>
    <w:rsid w:val="000862D5"/>
    <w:rsid w:val="0008679D"/>
    <w:rsid w:val="00087E85"/>
    <w:rsid w:val="00093DA4"/>
    <w:rsid w:val="00094FA1"/>
    <w:rsid w:val="00097672"/>
    <w:rsid w:val="000A7774"/>
    <w:rsid w:val="000B0987"/>
    <w:rsid w:val="000B09D6"/>
    <w:rsid w:val="000B5456"/>
    <w:rsid w:val="000C2546"/>
    <w:rsid w:val="000C2D48"/>
    <w:rsid w:val="000C4BB9"/>
    <w:rsid w:val="000C4C3B"/>
    <w:rsid w:val="000C5D69"/>
    <w:rsid w:val="000D1A43"/>
    <w:rsid w:val="000D256B"/>
    <w:rsid w:val="000D50DE"/>
    <w:rsid w:val="000D62B9"/>
    <w:rsid w:val="000D65A4"/>
    <w:rsid w:val="000D67B4"/>
    <w:rsid w:val="000D7936"/>
    <w:rsid w:val="000D7E34"/>
    <w:rsid w:val="000E3881"/>
    <w:rsid w:val="000E442A"/>
    <w:rsid w:val="000E5482"/>
    <w:rsid w:val="000F11AE"/>
    <w:rsid w:val="000F396D"/>
    <w:rsid w:val="000F39FD"/>
    <w:rsid w:val="000F5586"/>
    <w:rsid w:val="000F5F7E"/>
    <w:rsid w:val="000F5FCF"/>
    <w:rsid w:val="000F73EB"/>
    <w:rsid w:val="001111E3"/>
    <w:rsid w:val="00112E53"/>
    <w:rsid w:val="00116692"/>
    <w:rsid w:val="0011691D"/>
    <w:rsid w:val="001218BD"/>
    <w:rsid w:val="00122E84"/>
    <w:rsid w:val="00123123"/>
    <w:rsid w:val="00123503"/>
    <w:rsid w:val="00125C90"/>
    <w:rsid w:val="001264AE"/>
    <w:rsid w:val="00126A00"/>
    <w:rsid w:val="00127AD0"/>
    <w:rsid w:val="0013053E"/>
    <w:rsid w:val="00133061"/>
    <w:rsid w:val="00133E2E"/>
    <w:rsid w:val="0014314D"/>
    <w:rsid w:val="00143954"/>
    <w:rsid w:val="001464FC"/>
    <w:rsid w:val="00152215"/>
    <w:rsid w:val="0015269C"/>
    <w:rsid w:val="00154D15"/>
    <w:rsid w:val="00155455"/>
    <w:rsid w:val="0015744D"/>
    <w:rsid w:val="00162060"/>
    <w:rsid w:val="001712A2"/>
    <w:rsid w:val="00172178"/>
    <w:rsid w:val="00172A1F"/>
    <w:rsid w:val="0017645B"/>
    <w:rsid w:val="001778D4"/>
    <w:rsid w:val="00180492"/>
    <w:rsid w:val="0018166D"/>
    <w:rsid w:val="0018267D"/>
    <w:rsid w:val="00184EAF"/>
    <w:rsid w:val="00185F4F"/>
    <w:rsid w:val="0019068C"/>
    <w:rsid w:val="00194A80"/>
    <w:rsid w:val="001A0124"/>
    <w:rsid w:val="001A2836"/>
    <w:rsid w:val="001A28BA"/>
    <w:rsid w:val="001A291F"/>
    <w:rsid w:val="001A3B9B"/>
    <w:rsid w:val="001A4D7F"/>
    <w:rsid w:val="001A53E1"/>
    <w:rsid w:val="001A5982"/>
    <w:rsid w:val="001A63A3"/>
    <w:rsid w:val="001A652A"/>
    <w:rsid w:val="001A6629"/>
    <w:rsid w:val="001B0E9F"/>
    <w:rsid w:val="001B732B"/>
    <w:rsid w:val="001B7457"/>
    <w:rsid w:val="001C4ECE"/>
    <w:rsid w:val="001C70C2"/>
    <w:rsid w:val="001D194D"/>
    <w:rsid w:val="001D3BB2"/>
    <w:rsid w:val="001D3F21"/>
    <w:rsid w:val="001D3F4B"/>
    <w:rsid w:val="001D4F7E"/>
    <w:rsid w:val="001E13FA"/>
    <w:rsid w:val="001E1A31"/>
    <w:rsid w:val="001E28EE"/>
    <w:rsid w:val="001E40CF"/>
    <w:rsid w:val="001E4B47"/>
    <w:rsid w:val="001E7041"/>
    <w:rsid w:val="001F1F57"/>
    <w:rsid w:val="0020075E"/>
    <w:rsid w:val="00207C76"/>
    <w:rsid w:val="00211E0A"/>
    <w:rsid w:val="002127CA"/>
    <w:rsid w:val="00212A10"/>
    <w:rsid w:val="002144BD"/>
    <w:rsid w:val="00215675"/>
    <w:rsid w:val="0022591E"/>
    <w:rsid w:val="00231AA8"/>
    <w:rsid w:val="00232385"/>
    <w:rsid w:val="0023253C"/>
    <w:rsid w:val="0023503D"/>
    <w:rsid w:val="00235071"/>
    <w:rsid w:val="00236983"/>
    <w:rsid w:val="002449D7"/>
    <w:rsid w:val="00245807"/>
    <w:rsid w:val="00245FE5"/>
    <w:rsid w:val="00246146"/>
    <w:rsid w:val="002514F9"/>
    <w:rsid w:val="00251FD9"/>
    <w:rsid w:val="00252AB3"/>
    <w:rsid w:val="002554E3"/>
    <w:rsid w:val="0025559C"/>
    <w:rsid w:val="002555EA"/>
    <w:rsid w:val="00263755"/>
    <w:rsid w:val="00265632"/>
    <w:rsid w:val="00265FF4"/>
    <w:rsid w:val="002731A1"/>
    <w:rsid w:val="002772CF"/>
    <w:rsid w:val="00284DB4"/>
    <w:rsid w:val="00284FB6"/>
    <w:rsid w:val="00293BAE"/>
    <w:rsid w:val="00294B4F"/>
    <w:rsid w:val="00295A34"/>
    <w:rsid w:val="002A032F"/>
    <w:rsid w:val="002A250B"/>
    <w:rsid w:val="002A2F7F"/>
    <w:rsid w:val="002A3FCA"/>
    <w:rsid w:val="002A4BA9"/>
    <w:rsid w:val="002A589C"/>
    <w:rsid w:val="002B22F8"/>
    <w:rsid w:val="002B7D68"/>
    <w:rsid w:val="002C09FE"/>
    <w:rsid w:val="002C1A17"/>
    <w:rsid w:val="002C30F5"/>
    <w:rsid w:val="002C476E"/>
    <w:rsid w:val="002C5854"/>
    <w:rsid w:val="002D5D03"/>
    <w:rsid w:val="002D70A9"/>
    <w:rsid w:val="002E2575"/>
    <w:rsid w:val="002E3CB5"/>
    <w:rsid w:val="002E55E7"/>
    <w:rsid w:val="002E5E13"/>
    <w:rsid w:val="002F02AA"/>
    <w:rsid w:val="002F5138"/>
    <w:rsid w:val="002F5968"/>
    <w:rsid w:val="002F64D4"/>
    <w:rsid w:val="002F71AA"/>
    <w:rsid w:val="002F7E47"/>
    <w:rsid w:val="0030001F"/>
    <w:rsid w:val="00300D8C"/>
    <w:rsid w:val="003056D9"/>
    <w:rsid w:val="00305C9E"/>
    <w:rsid w:val="003111B3"/>
    <w:rsid w:val="00311B91"/>
    <w:rsid w:val="00317314"/>
    <w:rsid w:val="003203EE"/>
    <w:rsid w:val="0032187C"/>
    <w:rsid w:val="00324C48"/>
    <w:rsid w:val="00326D72"/>
    <w:rsid w:val="00331C8F"/>
    <w:rsid w:val="00333193"/>
    <w:rsid w:val="00342712"/>
    <w:rsid w:val="00343994"/>
    <w:rsid w:val="00346C83"/>
    <w:rsid w:val="00351E30"/>
    <w:rsid w:val="00355391"/>
    <w:rsid w:val="00355EE0"/>
    <w:rsid w:val="00356B95"/>
    <w:rsid w:val="00361ACE"/>
    <w:rsid w:val="00362D01"/>
    <w:rsid w:val="00371182"/>
    <w:rsid w:val="00376799"/>
    <w:rsid w:val="00380E46"/>
    <w:rsid w:val="003815AE"/>
    <w:rsid w:val="003819E3"/>
    <w:rsid w:val="00383C09"/>
    <w:rsid w:val="0038646E"/>
    <w:rsid w:val="00387952"/>
    <w:rsid w:val="003911EF"/>
    <w:rsid w:val="00392825"/>
    <w:rsid w:val="003966AD"/>
    <w:rsid w:val="003A3766"/>
    <w:rsid w:val="003A463D"/>
    <w:rsid w:val="003A5350"/>
    <w:rsid w:val="003A7333"/>
    <w:rsid w:val="003B45F6"/>
    <w:rsid w:val="003B49BA"/>
    <w:rsid w:val="003B5D38"/>
    <w:rsid w:val="003C1AC0"/>
    <w:rsid w:val="003C4299"/>
    <w:rsid w:val="003C4BB6"/>
    <w:rsid w:val="003D5B91"/>
    <w:rsid w:val="003D76AE"/>
    <w:rsid w:val="003D7893"/>
    <w:rsid w:val="003E1310"/>
    <w:rsid w:val="003E4E9A"/>
    <w:rsid w:val="003E6B15"/>
    <w:rsid w:val="003E6B9C"/>
    <w:rsid w:val="003F1199"/>
    <w:rsid w:val="003F3549"/>
    <w:rsid w:val="003F4372"/>
    <w:rsid w:val="003F51A0"/>
    <w:rsid w:val="003F7319"/>
    <w:rsid w:val="003F7962"/>
    <w:rsid w:val="00400D99"/>
    <w:rsid w:val="004030ED"/>
    <w:rsid w:val="00403BCB"/>
    <w:rsid w:val="00404750"/>
    <w:rsid w:val="0040587F"/>
    <w:rsid w:val="00406BB8"/>
    <w:rsid w:val="004073A4"/>
    <w:rsid w:val="00410583"/>
    <w:rsid w:val="0041378C"/>
    <w:rsid w:val="00414AB8"/>
    <w:rsid w:val="00414E3C"/>
    <w:rsid w:val="00424527"/>
    <w:rsid w:val="00432432"/>
    <w:rsid w:val="0043686B"/>
    <w:rsid w:val="00442C61"/>
    <w:rsid w:val="0044651F"/>
    <w:rsid w:val="00447C42"/>
    <w:rsid w:val="004548E1"/>
    <w:rsid w:val="004557BC"/>
    <w:rsid w:val="00456F07"/>
    <w:rsid w:val="00467016"/>
    <w:rsid w:val="00474B71"/>
    <w:rsid w:val="00481496"/>
    <w:rsid w:val="00486314"/>
    <w:rsid w:val="004868C2"/>
    <w:rsid w:val="00490145"/>
    <w:rsid w:val="00491191"/>
    <w:rsid w:val="0049541F"/>
    <w:rsid w:val="004A245D"/>
    <w:rsid w:val="004A3011"/>
    <w:rsid w:val="004A3312"/>
    <w:rsid w:val="004A3E0B"/>
    <w:rsid w:val="004B219A"/>
    <w:rsid w:val="004B231A"/>
    <w:rsid w:val="004B293E"/>
    <w:rsid w:val="004B2A7E"/>
    <w:rsid w:val="004B79BF"/>
    <w:rsid w:val="004C38B5"/>
    <w:rsid w:val="004C42E6"/>
    <w:rsid w:val="004C4F6F"/>
    <w:rsid w:val="004C56EA"/>
    <w:rsid w:val="004D6AE1"/>
    <w:rsid w:val="004D6EF2"/>
    <w:rsid w:val="004E2DDB"/>
    <w:rsid w:val="004E3EA4"/>
    <w:rsid w:val="004E4073"/>
    <w:rsid w:val="004E4E17"/>
    <w:rsid w:val="004F2188"/>
    <w:rsid w:val="004F279D"/>
    <w:rsid w:val="004F4934"/>
    <w:rsid w:val="004F66D4"/>
    <w:rsid w:val="00501B04"/>
    <w:rsid w:val="00502612"/>
    <w:rsid w:val="00504D55"/>
    <w:rsid w:val="00506BFB"/>
    <w:rsid w:val="00507063"/>
    <w:rsid w:val="0051185E"/>
    <w:rsid w:val="005119E1"/>
    <w:rsid w:val="0051248C"/>
    <w:rsid w:val="005259C0"/>
    <w:rsid w:val="00527EC6"/>
    <w:rsid w:val="005346CA"/>
    <w:rsid w:val="00536665"/>
    <w:rsid w:val="0054057B"/>
    <w:rsid w:val="005407A9"/>
    <w:rsid w:val="00552C9B"/>
    <w:rsid w:val="005553FA"/>
    <w:rsid w:val="00556DA5"/>
    <w:rsid w:val="0055723E"/>
    <w:rsid w:val="005709B3"/>
    <w:rsid w:val="00572755"/>
    <w:rsid w:val="0057441F"/>
    <w:rsid w:val="00583841"/>
    <w:rsid w:val="00585578"/>
    <w:rsid w:val="00585FF2"/>
    <w:rsid w:val="00587440"/>
    <w:rsid w:val="00591620"/>
    <w:rsid w:val="00593435"/>
    <w:rsid w:val="005972A2"/>
    <w:rsid w:val="005978E4"/>
    <w:rsid w:val="0059791B"/>
    <w:rsid w:val="005A02E7"/>
    <w:rsid w:val="005A333D"/>
    <w:rsid w:val="005A4E61"/>
    <w:rsid w:val="005A58FA"/>
    <w:rsid w:val="005B1BA3"/>
    <w:rsid w:val="005B2EF0"/>
    <w:rsid w:val="005B365F"/>
    <w:rsid w:val="005B5E80"/>
    <w:rsid w:val="005C2BDA"/>
    <w:rsid w:val="005C360F"/>
    <w:rsid w:val="005D12BA"/>
    <w:rsid w:val="005D71C4"/>
    <w:rsid w:val="005D779F"/>
    <w:rsid w:val="005E2C5B"/>
    <w:rsid w:val="005E529E"/>
    <w:rsid w:val="005E5E40"/>
    <w:rsid w:val="005E6694"/>
    <w:rsid w:val="005E7A03"/>
    <w:rsid w:val="005F0C47"/>
    <w:rsid w:val="005F0E5D"/>
    <w:rsid w:val="005F26A0"/>
    <w:rsid w:val="005F5E87"/>
    <w:rsid w:val="0060373D"/>
    <w:rsid w:val="00604462"/>
    <w:rsid w:val="006107AC"/>
    <w:rsid w:val="00611530"/>
    <w:rsid w:val="00613465"/>
    <w:rsid w:val="006134B4"/>
    <w:rsid w:val="00620445"/>
    <w:rsid w:val="006216D5"/>
    <w:rsid w:val="00623692"/>
    <w:rsid w:val="00624429"/>
    <w:rsid w:val="00625281"/>
    <w:rsid w:val="00625586"/>
    <w:rsid w:val="006272D9"/>
    <w:rsid w:val="0063017A"/>
    <w:rsid w:val="00630311"/>
    <w:rsid w:val="00632235"/>
    <w:rsid w:val="0063633A"/>
    <w:rsid w:val="0064241B"/>
    <w:rsid w:val="0064323D"/>
    <w:rsid w:val="006475AB"/>
    <w:rsid w:val="0065130F"/>
    <w:rsid w:val="00651BED"/>
    <w:rsid w:val="00651E45"/>
    <w:rsid w:val="00652736"/>
    <w:rsid w:val="00652DB9"/>
    <w:rsid w:val="00667434"/>
    <w:rsid w:val="00667BA1"/>
    <w:rsid w:val="006734D8"/>
    <w:rsid w:val="0067521B"/>
    <w:rsid w:val="00677B5E"/>
    <w:rsid w:val="006806BC"/>
    <w:rsid w:val="00681AE1"/>
    <w:rsid w:val="006836CC"/>
    <w:rsid w:val="00685A8B"/>
    <w:rsid w:val="0068621D"/>
    <w:rsid w:val="00691BEC"/>
    <w:rsid w:val="0069254F"/>
    <w:rsid w:val="006A01FE"/>
    <w:rsid w:val="006A5A05"/>
    <w:rsid w:val="006A6C05"/>
    <w:rsid w:val="006B0DD4"/>
    <w:rsid w:val="006B2729"/>
    <w:rsid w:val="006B2C79"/>
    <w:rsid w:val="006B5D08"/>
    <w:rsid w:val="006C03C9"/>
    <w:rsid w:val="006C12C6"/>
    <w:rsid w:val="006C1FF3"/>
    <w:rsid w:val="006C4C04"/>
    <w:rsid w:val="006C4D2F"/>
    <w:rsid w:val="006C6DF6"/>
    <w:rsid w:val="006D005A"/>
    <w:rsid w:val="006D4B15"/>
    <w:rsid w:val="006D50C9"/>
    <w:rsid w:val="006E1719"/>
    <w:rsid w:val="006E2AA5"/>
    <w:rsid w:val="006E56D1"/>
    <w:rsid w:val="006E6C0F"/>
    <w:rsid w:val="006E7A66"/>
    <w:rsid w:val="006F13BA"/>
    <w:rsid w:val="006F1C8E"/>
    <w:rsid w:val="006F2B89"/>
    <w:rsid w:val="006F2CF1"/>
    <w:rsid w:val="006F3043"/>
    <w:rsid w:val="006F366A"/>
    <w:rsid w:val="006F54AE"/>
    <w:rsid w:val="006F564A"/>
    <w:rsid w:val="006F71F9"/>
    <w:rsid w:val="007007A2"/>
    <w:rsid w:val="00701D8D"/>
    <w:rsid w:val="007060B9"/>
    <w:rsid w:val="00706D7C"/>
    <w:rsid w:val="00707794"/>
    <w:rsid w:val="0071164B"/>
    <w:rsid w:val="007125DC"/>
    <w:rsid w:val="00717EBC"/>
    <w:rsid w:val="0072531E"/>
    <w:rsid w:val="0072595B"/>
    <w:rsid w:val="00735809"/>
    <w:rsid w:val="00737AAA"/>
    <w:rsid w:val="00741396"/>
    <w:rsid w:val="007419FC"/>
    <w:rsid w:val="007456ED"/>
    <w:rsid w:val="007471CF"/>
    <w:rsid w:val="00754C62"/>
    <w:rsid w:val="00755715"/>
    <w:rsid w:val="00756D5B"/>
    <w:rsid w:val="00766EE2"/>
    <w:rsid w:val="007679BF"/>
    <w:rsid w:val="00771461"/>
    <w:rsid w:val="0077201B"/>
    <w:rsid w:val="0077433B"/>
    <w:rsid w:val="007802E8"/>
    <w:rsid w:val="007836E5"/>
    <w:rsid w:val="00783A6E"/>
    <w:rsid w:val="00783D09"/>
    <w:rsid w:val="007864E5"/>
    <w:rsid w:val="00790863"/>
    <w:rsid w:val="00793A06"/>
    <w:rsid w:val="007951AD"/>
    <w:rsid w:val="007976C4"/>
    <w:rsid w:val="007A1174"/>
    <w:rsid w:val="007A392B"/>
    <w:rsid w:val="007A532E"/>
    <w:rsid w:val="007A75CA"/>
    <w:rsid w:val="007B30FB"/>
    <w:rsid w:val="007C0CB0"/>
    <w:rsid w:val="007C1CBE"/>
    <w:rsid w:val="007C1FE0"/>
    <w:rsid w:val="007C4A88"/>
    <w:rsid w:val="007D03D6"/>
    <w:rsid w:val="007D5494"/>
    <w:rsid w:val="007E3837"/>
    <w:rsid w:val="007F44C0"/>
    <w:rsid w:val="007F679F"/>
    <w:rsid w:val="008005CC"/>
    <w:rsid w:val="008019B4"/>
    <w:rsid w:val="00801ADA"/>
    <w:rsid w:val="00804D01"/>
    <w:rsid w:val="0080537D"/>
    <w:rsid w:val="00807CB7"/>
    <w:rsid w:val="00807F1D"/>
    <w:rsid w:val="00812787"/>
    <w:rsid w:val="00813755"/>
    <w:rsid w:val="008155B3"/>
    <w:rsid w:val="00815BE4"/>
    <w:rsid w:val="00822889"/>
    <w:rsid w:val="00823653"/>
    <w:rsid w:val="00824DC0"/>
    <w:rsid w:val="008263EC"/>
    <w:rsid w:val="008312E9"/>
    <w:rsid w:val="008316F4"/>
    <w:rsid w:val="008322E8"/>
    <w:rsid w:val="00832A00"/>
    <w:rsid w:val="00832DD0"/>
    <w:rsid w:val="0083614C"/>
    <w:rsid w:val="00836D30"/>
    <w:rsid w:val="008414B4"/>
    <w:rsid w:val="0084395F"/>
    <w:rsid w:val="00846D6E"/>
    <w:rsid w:val="00850A04"/>
    <w:rsid w:val="008524EE"/>
    <w:rsid w:val="00855678"/>
    <w:rsid w:val="00860472"/>
    <w:rsid w:val="008613E8"/>
    <w:rsid w:val="008640CD"/>
    <w:rsid w:val="008644C9"/>
    <w:rsid w:val="00864F14"/>
    <w:rsid w:val="0087117D"/>
    <w:rsid w:val="00872922"/>
    <w:rsid w:val="00875337"/>
    <w:rsid w:val="00883B3E"/>
    <w:rsid w:val="008840E7"/>
    <w:rsid w:val="008907A0"/>
    <w:rsid w:val="008952C1"/>
    <w:rsid w:val="008A222A"/>
    <w:rsid w:val="008B0F3F"/>
    <w:rsid w:val="008B1948"/>
    <w:rsid w:val="008B20FB"/>
    <w:rsid w:val="008B2E2B"/>
    <w:rsid w:val="008B5574"/>
    <w:rsid w:val="008B5E72"/>
    <w:rsid w:val="008B7250"/>
    <w:rsid w:val="008B7FD5"/>
    <w:rsid w:val="008C1C5E"/>
    <w:rsid w:val="008C3BC8"/>
    <w:rsid w:val="008C43ED"/>
    <w:rsid w:val="008C56AA"/>
    <w:rsid w:val="008C7DE3"/>
    <w:rsid w:val="008D1207"/>
    <w:rsid w:val="008D32CF"/>
    <w:rsid w:val="008D5075"/>
    <w:rsid w:val="008D7BEA"/>
    <w:rsid w:val="008E10D2"/>
    <w:rsid w:val="008E3109"/>
    <w:rsid w:val="008E4481"/>
    <w:rsid w:val="008E5EC7"/>
    <w:rsid w:val="008E66AB"/>
    <w:rsid w:val="008E68AC"/>
    <w:rsid w:val="008E7ADE"/>
    <w:rsid w:val="008F17C7"/>
    <w:rsid w:val="008F29FD"/>
    <w:rsid w:val="008F63A7"/>
    <w:rsid w:val="008F7117"/>
    <w:rsid w:val="009037E0"/>
    <w:rsid w:val="0090643A"/>
    <w:rsid w:val="00907355"/>
    <w:rsid w:val="00910C2B"/>
    <w:rsid w:val="00912BF1"/>
    <w:rsid w:val="009137CC"/>
    <w:rsid w:val="00917668"/>
    <w:rsid w:val="00917981"/>
    <w:rsid w:val="0092051D"/>
    <w:rsid w:val="00921A23"/>
    <w:rsid w:val="009220B2"/>
    <w:rsid w:val="00923619"/>
    <w:rsid w:val="00923A3E"/>
    <w:rsid w:val="009255FD"/>
    <w:rsid w:val="009338D7"/>
    <w:rsid w:val="00933BDE"/>
    <w:rsid w:val="009353A3"/>
    <w:rsid w:val="00935ABB"/>
    <w:rsid w:val="00937B49"/>
    <w:rsid w:val="00941C35"/>
    <w:rsid w:val="00942A2C"/>
    <w:rsid w:val="00951A3D"/>
    <w:rsid w:val="0095372A"/>
    <w:rsid w:val="00953C57"/>
    <w:rsid w:val="00956100"/>
    <w:rsid w:val="0095700D"/>
    <w:rsid w:val="00964CC3"/>
    <w:rsid w:val="00967CB6"/>
    <w:rsid w:val="009714B7"/>
    <w:rsid w:val="009715FA"/>
    <w:rsid w:val="00974926"/>
    <w:rsid w:val="00976D50"/>
    <w:rsid w:val="00980FD1"/>
    <w:rsid w:val="009817EC"/>
    <w:rsid w:val="00983865"/>
    <w:rsid w:val="009926C7"/>
    <w:rsid w:val="00992F09"/>
    <w:rsid w:val="00993854"/>
    <w:rsid w:val="00995984"/>
    <w:rsid w:val="009963C7"/>
    <w:rsid w:val="00997CB3"/>
    <w:rsid w:val="009A11D9"/>
    <w:rsid w:val="009A2D74"/>
    <w:rsid w:val="009A7AD5"/>
    <w:rsid w:val="009B06FA"/>
    <w:rsid w:val="009B0AB4"/>
    <w:rsid w:val="009B2741"/>
    <w:rsid w:val="009B40F6"/>
    <w:rsid w:val="009C2B10"/>
    <w:rsid w:val="009C5C5E"/>
    <w:rsid w:val="009C60FE"/>
    <w:rsid w:val="009C745D"/>
    <w:rsid w:val="009D0B44"/>
    <w:rsid w:val="009D3686"/>
    <w:rsid w:val="009D6313"/>
    <w:rsid w:val="009D6642"/>
    <w:rsid w:val="009E0661"/>
    <w:rsid w:val="009E0DCC"/>
    <w:rsid w:val="009E2C33"/>
    <w:rsid w:val="009E2F6E"/>
    <w:rsid w:val="009E67E2"/>
    <w:rsid w:val="009E7FCF"/>
    <w:rsid w:val="009F049F"/>
    <w:rsid w:val="009F0E29"/>
    <w:rsid w:val="009F2752"/>
    <w:rsid w:val="009F6321"/>
    <w:rsid w:val="00A00EC9"/>
    <w:rsid w:val="00A01A3C"/>
    <w:rsid w:val="00A03B5F"/>
    <w:rsid w:val="00A04169"/>
    <w:rsid w:val="00A04D16"/>
    <w:rsid w:val="00A10DFB"/>
    <w:rsid w:val="00A126B4"/>
    <w:rsid w:val="00A15F81"/>
    <w:rsid w:val="00A171CF"/>
    <w:rsid w:val="00A2007A"/>
    <w:rsid w:val="00A25369"/>
    <w:rsid w:val="00A31DC4"/>
    <w:rsid w:val="00A3582C"/>
    <w:rsid w:val="00A43EC7"/>
    <w:rsid w:val="00A440DC"/>
    <w:rsid w:val="00A45E18"/>
    <w:rsid w:val="00A55D8E"/>
    <w:rsid w:val="00A57BB1"/>
    <w:rsid w:val="00A62102"/>
    <w:rsid w:val="00A6536E"/>
    <w:rsid w:val="00A65E39"/>
    <w:rsid w:val="00A66B0F"/>
    <w:rsid w:val="00A66D14"/>
    <w:rsid w:val="00A67CD3"/>
    <w:rsid w:val="00A7019A"/>
    <w:rsid w:val="00A7417F"/>
    <w:rsid w:val="00A7443D"/>
    <w:rsid w:val="00A80392"/>
    <w:rsid w:val="00A81CF4"/>
    <w:rsid w:val="00A823D3"/>
    <w:rsid w:val="00A85D7A"/>
    <w:rsid w:val="00A90637"/>
    <w:rsid w:val="00A90E6B"/>
    <w:rsid w:val="00A91036"/>
    <w:rsid w:val="00A97746"/>
    <w:rsid w:val="00AA06E4"/>
    <w:rsid w:val="00AA2EA7"/>
    <w:rsid w:val="00AA6DCB"/>
    <w:rsid w:val="00AA7AF8"/>
    <w:rsid w:val="00AB279E"/>
    <w:rsid w:val="00AB33D3"/>
    <w:rsid w:val="00AB372A"/>
    <w:rsid w:val="00AB3AE2"/>
    <w:rsid w:val="00AB5131"/>
    <w:rsid w:val="00AB56E5"/>
    <w:rsid w:val="00AC00A8"/>
    <w:rsid w:val="00AC02D9"/>
    <w:rsid w:val="00AC7E2E"/>
    <w:rsid w:val="00AD5047"/>
    <w:rsid w:val="00AE1CC8"/>
    <w:rsid w:val="00AE2700"/>
    <w:rsid w:val="00AE7EC0"/>
    <w:rsid w:val="00AF034E"/>
    <w:rsid w:val="00AF0CAB"/>
    <w:rsid w:val="00AF119A"/>
    <w:rsid w:val="00AF38B4"/>
    <w:rsid w:val="00AF4E9E"/>
    <w:rsid w:val="00AF6D71"/>
    <w:rsid w:val="00AF71C2"/>
    <w:rsid w:val="00AF7763"/>
    <w:rsid w:val="00B01DAA"/>
    <w:rsid w:val="00B0345F"/>
    <w:rsid w:val="00B05266"/>
    <w:rsid w:val="00B055A8"/>
    <w:rsid w:val="00B06D7C"/>
    <w:rsid w:val="00B07AAD"/>
    <w:rsid w:val="00B07D31"/>
    <w:rsid w:val="00B10483"/>
    <w:rsid w:val="00B133EE"/>
    <w:rsid w:val="00B20D80"/>
    <w:rsid w:val="00B215FE"/>
    <w:rsid w:val="00B21E6C"/>
    <w:rsid w:val="00B22090"/>
    <w:rsid w:val="00B22A6F"/>
    <w:rsid w:val="00B24D88"/>
    <w:rsid w:val="00B25EC8"/>
    <w:rsid w:val="00B305A4"/>
    <w:rsid w:val="00B33E9C"/>
    <w:rsid w:val="00B353CC"/>
    <w:rsid w:val="00B36605"/>
    <w:rsid w:val="00B37995"/>
    <w:rsid w:val="00B37F2D"/>
    <w:rsid w:val="00B43B48"/>
    <w:rsid w:val="00B45A2F"/>
    <w:rsid w:val="00B471E6"/>
    <w:rsid w:val="00B504FF"/>
    <w:rsid w:val="00B63B32"/>
    <w:rsid w:val="00B63EAF"/>
    <w:rsid w:val="00B640CC"/>
    <w:rsid w:val="00B64740"/>
    <w:rsid w:val="00B679D8"/>
    <w:rsid w:val="00B71EF1"/>
    <w:rsid w:val="00B73354"/>
    <w:rsid w:val="00B777E5"/>
    <w:rsid w:val="00B81660"/>
    <w:rsid w:val="00B8534E"/>
    <w:rsid w:val="00B85E4F"/>
    <w:rsid w:val="00B86627"/>
    <w:rsid w:val="00B87D2D"/>
    <w:rsid w:val="00B90FAA"/>
    <w:rsid w:val="00B93A19"/>
    <w:rsid w:val="00B93B76"/>
    <w:rsid w:val="00BA1054"/>
    <w:rsid w:val="00BA5A72"/>
    <w:rsid w:val="00BA6DEB"/>
    <w:rsid w:val="00BB0CC8"/>
    <w:rsid w:val="00BB3488"/>
    <w:rsid w:val="00BB4653"/>
    <w:rsid w:val="00BB6875"/>
    <w:rsid w:val="00BC5F72"/>
    <w:rsid w:val="00BC7EBE"/>
    <w:rsid w:val="00BD093A"/>
    <w:rsid w:val="00BD6817"/>
    <w:rsid w:val="00BD724C"/>
    <w:rsid w:val="00BD7FE8"/>
    <w:rsid w:val="00BE1026"/>
    <w:rsid w:val="00BE19CC"/>
    <w:rsid w:val="00BE587F"/>
    <w:rsid w:val="00BF1AC8"/>
    <w:rsid w:val="00BF3195"/>
    <w:rsid w:val="00BF3BFD"/>
    <w:rsid w:val="00C03A7D"/>
    <w:rsid w:val="00C04A6E"/>
    <w:rsid w:val="00C06020"/>
    <w:rsid w:val="00C06E17"/>
    <w:rsid w:val="00C10999"/>
    <w:rsid w:val="00C11308"/>
    <w:rsid w:val="00C11B13"/>
    <w:rsid w:val="00C13275"/>
    <w:rsid w:val="00C13F1E"/>
    <w:rsid w:val="00C14061"/>
    <w:rsid w:val="00C16A9A"/>
    <w:rsid w:val="00C229B6"/>
    <w:rsid w:val="00C31BD5"/>
    <w:rsid w:val="00C3293F"/>
    <w:rsid w:val="00C332D7"/>
    <w:rsid w:val="00C33F08"/>
    <w:rsid w:val="00C359B8"/>
    <w:rsid w:val="00C40A8D"/>
    <w:rsid w:val="00C4138A"/>
    <w:rsid w:val="00C414FF"/>
    <w:rsid w:val="00C4424C"/>
    <w:rsid w:val="00C44424"/>
    <w:rsid w:val="00C46788"/>
    <w:rsid w:val="00C56DE0"/>
    <w:rsid w:val="00C74D97"/>
    <w:rsid w:val="00C74F03"/>
    <w:rsid w:val="00C80669"/>
    <w:rsid w:val="00C842B4"/>
    <w:rsid w:val="00C85A8C"/>
    <w:rsid w:val="00C85A9B"/>
    <w:rsid w:val="00C862C4"/>
    <w:rsid w:val="00C866E7"/>
    <w:rsid w:val="00C87C0E"/>
    <w:rsid w:val="00C9339C"/>
    <w:rsid w:val="00C94C3B"/>
    <w:rsid w:val="00C96E00"/>
    <w:rsid w:val="00C96EEB"/>
    <w:rsid w:val="00C97329"/>
    <w:rsid w:val="00CA67E1"/>
    <w:rsid w:val="00CA7671"/>
    <w:rsid w:val="00CA7E2C"/>
    <w:rsid w:val="00CB1333"/>
    <w:rsid w:val="00CB1724"/>
    <w:rsid w:val="00CB1726"/>
    <w:rsid w:val="00CB2A4D"/>
    <w:rsid w:val="00CB58C3"/>
    <w:rsid w:val="00CC16D6"/>
    <w:rsid w:val="00CC1752"/>
    <w:rsid w:val="00CC3194"/>
    <w:rsid w:val="00CC6F0C"/>
    <w:rsid w:val="00CD0893"/>
    <w:rsid w:val="00CD108D"/>
    <w:rsid w:val="00CD35AB"/>
    <w:rsid w:val="00CD5652"/>
    <w:rsid w:val="00CE1874"/>
    <w:rsid w:val="00CE53DA"/>
    <w:rsid w:val="00CE54EC"/>
    <w:rsid w:val="00CE5D78"/>
    <w:rsid w:val="00CF35FB"/>
    <w:rsid w:val="00CF6B89"/>
    <w:rsid w:val="00CF7734"/>
    <w:rsid w:val="00D03136"/>
    <w:rsid w:val="00D040F8"/>
    <w:rsid w:val="00D05FAC"/>
    <w:rsid w:val="00D068FD"/>
    <w:rsid w:val="00D149D1"/>
    <w:rsid w:val="00D1662C"/>
    <w:rsid w:val="00D1775E"/>
    <w:rsid w:val="00D2592B"/>
    <w:rsid w:val="00D32ADB"/>
    <w:rsid w:val="00D34926"/>
    <w:rsid w:val="00D34957"/>
    <w:rsid w:val="00D350BC"/>
    <w:rsid w:val="00D3620C"/>
    <w:rsid w:val="00D36AC4"/>
    <w:rsid w:val="00D36B1B"/>
    <w:rsid w:val="00D377C7"/>
    <w:rsid w:val="00D429FA"/>
    <w:rsid w:val="00D42A14"/>
    <w:rsid w:val="00D43E53"/>
    <w:rsid w:val="00D43E6B"/>
    <w:rsid w:val="00D4588D"/>
    <w:rsid w:val="00D47C39"/>
    <w:rsid w:val="00D52738"/>
    <w:rsid w:val="00D54E2D"/>
    <w:rsid w:val="00D5679F"/>
    <w:rsid w:val="00D601ED"/>
    <w:rsid w:val="00D60D82"/>
    <w:rsid w:val="00D62053"/>
    <w:rsid w:val="00D62883"/>
    <w:rsid w:val="00D65071"/>
    <w:rsid w:val="00D6723D"/>
    <w:rsid w:val="00D724E4"/>
    <w:rsid w:val="00D74E27"/>
    <w:rsid w:val="00D768ED"/>
    <w:rsid w:val="00D813E6"/>
    <w:rsid w:val="00D819E8"/>
    <w:rsid w:val="00D831EE"/>
    <w:rsid w:val="00D8408B"/>
    <w:rsid w:val="00D86B29"/>
    <w:rsid w:val="00D875B0"/>
    <w:rsid w:val="00D943A4"/>
    <w:rsid w:val="00D967A3"/>
    <w:rsid w:val="00DA0914"/>
    <w:rsid w:val="00DA1F47"/>
    <w:rsid w:val="00DA2620"/>
    <w:rsid w:val="00DA2E48"/>
    <w:rsid w:val="00DA5101"/>
    <w:rsid w:val="00DA7310"/>
    <w:rsid w:val="00DB1C00"/>
    <w:rsid w:val="00DB6246"/>
    <w:rsid w:val="00DB7C91"/>
    <w:rsid w:val="00DB7D9E"/>
    <w:rsid w:val="00DC2E5B"/>
    <w:rsid w:val="00DC5ED8"/>
    <w:rsid w:val="00DE562E"/>
    <w:rsid w:val="00DE60F2"/>
    <w:rsid w:val="00DF5C6D"/>
    <w:rsid w:val="00DF7134"/>
    <w:rsid w:val="00DF7A58"/>
    <w:rsid w:val="00E003CC"/>
    <w:rsid w:val="00E03355"/>
    <w:rsid w:val="00E06A45"/>
    <w:rsid w:val="00E071E2"/>
    <w:rsid w:val="00E12069"/>
    <w:rsid w:val="00E13368"/>
    <w:rsid w:val="00E13492"/>
    <w:rsid w:val="00E15368"/>
    <w:rsid w:val="00E201D7"/>
    <w:rsid w:val="00E30BCD"/>
    <w:rsid w:val="00E32B9B"/>
    <w:rsid w:val="00E35B12"/>
    <w:rsid w:val="00E35D12"/>
    <w:rsid w:val="00E3664B"/>
    <w:rsid w:val="00E36969"/>
    <w:rsid w:val="00E40632"/>
    <w:rsid w:val="00E51AD2"/>
    <w:rsid w:val="00E622ED"/>
    <w:rsid w:val="00E633F8"/>
    <w:rsid w:val="00E6428B"/>
    <w:rsid w:val="00E6540F"/>
    <w:rsid w:val="00E67043"/>
    <w:rsid w:val="00E71E38"/>
    <w:rsid w:val="00E77B59"/>
    <w:rsid w:val="00E805C2"/>
    <w:rsid w:val="00E8176B"/>
    <w:rsid w:val="00E822CB"/>
    <w:rsid w:val="00E8384A"/>
    <w:rsid w:val="00E8484A"/>
    <w:rsid w:val="00E852EB"/>
    <w:rsid w:val="00E8726D"/>
    <w:rsid w:val="00E875DC"/>
    <w:rsid w:val="00E876D9"/>
    <w:rsid w:val="00E92AA1"/>
    <w:rsid w:val="00E973F5"/>
    <w:rsid w:val="00EA0558"/>
    <w:rsid w:val="00EA5AF5"/>
    <w:rsid w:val="00EA62E1"/>
    <w:rsid w:val="00EA7427"/>
    <w:rsid w:val="00EB234C"/>
    <w:rsid w:val="00EB580E"/>
    <w:rsid w:val="00EB6D0C"/>
    <w:rsid w:val="00EB7F64"/>
    <w:rsid w:val="00ED1EB2"/>
    <w:rsid w:val="00EE239F"/>
    <w:rsid w:val="00EE4708"/>
    <w:rsid w:val="00EE5596"/>
    <w:rsid w:val="00EE5B75"/>
    <w:rsid w:val="00EF1252"/>
    <w:rsid w:val="00EF13AF"/>
    <w:rsid w:val="00EF3041"/>
    <w:rsid w:val="00EF6E3E"/>
    <w:rsid w:val="00EF6EE8"/>
    <w:rsid w:val="00EF77B3"/>
    <w:rsid w:val="00F062AB"/>
    <w:rsid w:val="00F07320"/>
    <w:rsid w:val="00F14791"/>
    <w:rsid w:val="00F1782A"/>
    <w:rsid w:val="00F203E3"/>
    <w:rsid w:val="00F23987"/>
    <w:rsid w:val="00F252EF"/>
    <w:rsid w:val="00F31EEF"/>
    <w:rsid w:val="00F3350C"/>
    <w:rsid w:val="00F33F1D"/>
    <w:rsid w:val="00F34818"/>
    <w:rsid w:val="00F37460"/>
    <w:rsid w:val="00F40B98"/>
    <w:rsid w:val="00F41EDD"/>
    <w:rsid w:val="00F42253"/>
    <w:rsid w:val="00F43149"/>
    <w:rsid w:val="00F45775"/>
    <w:rsid w:val="00F46BE5"/>
    <w:rsid w:val="00F506C7"/>
    <w:rsid w:val="00F52341"/>
    <w:rsid w:val="00F607A0"/>
    <w:rsid w:val="00F61FC9"/>
    <w:rsid w:val="00F62C27"/>
    <w:rsid w:val="00F62E7B"/>
    <w:rsid w:val="00F65665"/>
    <w:rsid w:val="00F6642F"/>
    <w:rsid w:val="00F6732E"/>
    <w:rsid w:val="00F7329B"/>
    <w:rsid w:val="00F7344A"/>
    <w:rsid w:val="00F74C1D"/>
    <w:rsid w:val="00F77432"/>
    <w:rsid w:val="00F77E32"/>
    <w:rsid w:val="00F80485"/>
    <w:rsid w:val="00F8104A"/>
    <w:rsid w:val="00F818C7"/>
    <w:rsid w:val="00F82961"/>
    <w:rsid w:val="00F84F3E"/>
    <w:rsid w:val="00F874A5"/>
    <w:rsid w:val="00F922C5"/>
    <w:rsid w:val="00F9497E"/>
    <w:rsid w:val="00FA2C81"/>
    <w:rsid w:val="00FA370B"/>
    <w:rsid w:val="00FA3ED7"/>
    <w:rsid w:val="00FA4CD5"/>
    <w:rsid w:val="00FA67B9"/>
    <w:rsid w:val="00FB1E15"/>
    <w:rsid w:val="00FB1FB7"/>
    <w:rsid w:val="00FB3945"/>
    <w:rsid w:val="00FC40C2"/>
    <w:rsid w:val="00FC5AB1"/>
    <w:rsid w:val="00FD091F"/>
    <w:rsid w:val="00FD54A7"/>
    <w:rsid w:val="00FE1313"/>
    <w:rsid w:val="00FE52A7"/>
    <w:rsid w:val="00FF1374"/>
    <w:rsid w:val="00FF15AC"/>
    <w:rsid w:val="00FF35B4"/>
    <w:rsid w:val="00FF3C16"/>
    <w:rsid w:val="00FF46EF"/>
    <w:rsid w:val="00FF4B31"/>
    <w:rsid w:val="00FF57DA"/>
    <w:rsid w:val="00FF5AA3"/>
    <w:rsid w:val="00FF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748EBE-3CB3-4BF2-83BF-506F70DE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F6"/>
    <w:rPr>
      <w:rFonts w:eastAsiaTheme="minorEastAsia"/>
      <w:lang w:eastAsia="ru-RU"/>
    </w:rPr>
  </w:style>
  <w:style w:type="paragraph" w:styleId="1">
    <w:name w:val="heading 1"/>
    <w:basedOn w:val="a"/>
    <w:next w:val="a"/>
    <w:link w:val="10"/>
    <w:uiPriority w:val="99"/>
    <w:qFormat/>
    <w:rsid w:val="004C4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E3C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4C4F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C4F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C4F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C4F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C4F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3">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character" w:customStyle="1" w:styleId="14">
    <w:name w:val="Основной текст Знак1"/>
    <w:basedOn w:val="a0"/>
    <w:uiPriority w:val="99"/>
    <w:rsid w:val="000F396D"/>
    <w:rPr>
      <w:rFonts w:ascii="Times New Roman" w:hAnsi="Times New Roman" w:cs="Times New Roman"/>
      <w:sz w:val="22"/>
      <w:szCs w:val="22"/>
      <w:u w:val="none"/>
    </w:rPr>
  </w:style>
  <w:style w:type="character" w:customStyle="1" w:styleId="31">
    <w:name w:val="Основной текст (3)_"/>
    <w:basedOn w:val="a0"/>
    <w:link w:val="32"/>
    <w:uiPriority w:val="99"/>
    <w:rsid w:val="000F396D"/>
    <w:rPr>
      <w:rFonts w:ascii="Arial" w:hAnsi="Arial" w:cs="Arial"/>
      <w:b/>
      <w:bCs/>
      <w:sz w:val="30"/>
      <w:szCs w:val="30"/>
      <w:shd w:val="clear" w:color="auto" w:fill="FFFFFF"/>
    </w:rPr>
  </w:style>
  <w:style w:type="character" w:customStyle="1" w:styleId="319pt">
    <w:name w:val="Основной текст (3) + 19 pt"/>
    <w:basedOn w:val="31"/>
    <w:uiPriority w:val="99"/>
    <w:rsid w:val="000F396D"/>
    <w:rPr>
      <w:rFonts w:ascii="Arial" w:hAnsi="Arial" w:cs="Arial"/>
      <w:b/>
      <w:bCs/>
      <w:sz w:val="38"/>
      <w:szCs w:val="38"/>
      <w:shd w:val="clear" w:color="auto" w:fill="FFFFFF"/>
    </w:rPr>
  </w:style>
  <w:style w:type="character" w:customStyle="1" w:styleId="15">
    <w:name w:val="Заголовок №1_"/>
    <w:basedOn w:val="a0"/>
    <w:link w:val="16"/>
    <w:uiPriority w:val="99"/>
    <w:rsid w:val="000F396D"/>
    <w:rPr>
      <w:rFonts w:ascii="Arial" w:hAnsi="Arial" w:cs="Arial"/>
      <w:b/>
      <w:bCs/>
      <w:sz w:val="38"/>
      <w:szCs w:val="38"/>
      <w:shd w:val="clear" w:color="auto" w:fill="FFFFFF"/>
    </w:rPr>
  </w:style>
  <w:style w:type="character" w:customStyle="1" w:styleId="24">
    <w:name w:val="Заголовок №2_"/>
    <w:basedOn w:val="a0"/>
    <w:link w:val="25"/>
    <w:uiPriority w:val="99"/>
    <w:rsid w:val="000F396D"/>
    <w:rPr>
      <w:rFonts w:ascii="Arial" w:hAnsi="Arial" w:cs="Arial"/>
      <w:b/>
      <w:bCs/>
      <w:sz w:val="30"/>
      <w:szCs w:val="30"/>
      <w:shd w:val="clear" w:color="auto" w:fill="FFFFFF"/>
    </w:rPr>
  </w:style>
  <w:style w:type="character" w:customStyle="1" w:styleId="219pt">
    <w:name w:val="Заголовок №2 + 19 pt"/>
    <w:basedOn w:val="24"/>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
    <w:link w:val="15"/>
    <w:uiPriority w:val="99"/>
    <w:rsid w:val="000F396D"/>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a">
    <w:name w:val="Body Text"/>
    <w:basedOn w:val="a"/>
    <w:link w:val="ab"/>
    <w:uiPriority w:val="99"/>
    <w:unhideWhenUsed/>
    <w:rsid w:val="000F396D"/>
    <w:pPr>
      <w:spacing w:after="120"/>
    </w:pPr>
  </w:style>
  <w:style w:type="character" w:customStyle="1" w:styleId="ab">
    <w:name w:val="Основной текст Знак"/>
    <w:basedOn w:val="a0"/>
    <w:link w:val="aa"/>
    <w:uiPriority w:val="99"/>
    <w:rsid w:val="000F396D"/>
    <w:rPr>
      <w:rFonts w:eastAsiaTheme="minorEastAsia"/>
      <w:lang w:eastAsia="ru-RU"/>
    </w:rPr>
  </w:style>
  <w:style w:type="character" w:customStyle="1" w:styleId="apple-converted-space">
    <w:name w:val="apple-converted-space"/>
    <w:basedOn w:val="a0"/>
    <w:rsid w:val="00942A2C"/>
  </w:style>
  <w:style w:type="character" w:customStyle="1" w:styleId="40">
    <w:name w:val="Заголовок 4 Знак"/>
    <w:basedOn w:val="a0"/>
    <w:link w:val="4"/>
    <w:uiPriority w:val="99"/>
    <w:rsid w:val="002E3CB5"/>
    <w:rPr>
      <w:rFonts w:asciiTheme="majorHAnsi" w:eastAsiaTheme="majorEastAsia" w:hAnsiTheme="majorHAnsi" w:cstheme="majorBidi"/>
      <w:i/>
      <w:iCs/>
      <w:color w:val="365F91" w:themeColor="accent1" w:themeShade="BF"/>
      <w:lang w:eastAsia="ru-RU"/>
    </w:rPr>
  </w:style>
  <w:style w:type="paragraph" w:customStyle="1" w:styleId="s1">
    <w:name w:val="s_1"/>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E3CB5"/>
    <w:rPr>
      <w:color w:val="0000FF"/>
      <w:u w:val="single"/>
    </w:rPr>
  </w:style>
  <w:style w:type="paragraph" w:customStyle="1" w:styleId="consnormal0">
    <w:name w:val="consnormal"/>
    <w:basedOn w:val="a"/>
    <w:rsid w:val="009A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4C4F6F"/>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4C4F6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4C4F6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4C4F6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4C4F6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4C4F6F"/>
    <w:rPr>
      <w:rFonts w:asciiTheme="majorHAnsi" w:eastAsiaTheme="majorEastAsia" w:hAnsiTheme="majorHAnsi" w:cstheme="majorBidi"/>
      <w:i/>
      <w:iCs/>
      <w:color w:val="404040" w:themeColor="text1" w:themeTint="BF"/>
      <w:sz w:val="20"/>
      <w:szCs w:val="20"/>
      <w:lang w:eastAsia="ru-RU"/>
    </w:rPr>
  </w:style>
  <w:style w:type="paragraph" w:styleId="ad">
    <w:name w:val="TOC Heading"/>
    <w:basedOn w:val="1"/>
    <w:next w:val="a"/>
    <w:uiPriority w:val="39"/>
    <w:semiHidden/>
    <w:unhideWhenUsed/>
    <w:qFormat/>
    <w:rsid w:val="00CF7734"/>
    <w:pPr>
      <w:outlineLvl w:val="9"/>
    </w:pPr>
  </w:style>
  <w:style w:type="paragraph" w:styleId="17">
    <w:name w:val="toc 1"/>
    <w:basedOn w:val="a"/>
    <w:next w:val="a"/>
    <w:autoRedefine/>
    <w:uiPriority w:val="39"/>
    <w:unhideWhenUsed/>
    <w:rsid w:val="00CF7734"/>
    <w:pPr>
      <w:spacing w:after="100"/>
    </w:pPr>
  </w:style>
  <w:style w:type="paragraph" w:styleId="33">
    <w:name w:val="toc 3"/>
    <w:basedOn w:val="a"/>
    <w:next w:val="a"/>
    <w:autoRedefine/>
    <w:uiPriority w:val="39"/>
    <w:unhideWhenUsed/>
    <w:rsid w:val="00CF7734"/>
    <w:pPr>
      <w:spacing w:after="100"/>
      <w:ind w:left="440"/>
    </w:pPr>
  </w:style>
  <w:style w:type="paragraph" w:styleId="ae">
    <w:name w:val="Balloon Text"/>
    <w:basedOn w:val="a"/>
    <w:link w:val="af"/>
    <w:uiPriority w:val="99"/>
    <w:unhideWhenUsed/>
    <w:rsid w:val="00CF7734"/>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F7734"/>
    <w:rPr>
      <w:rFonts w:ascii="Tahoma" w:eastAsiaTheme="minorEastAsia" w:hAnsi="Tahoma" w:cs="Tahoma"/>
      <w:sz w:val="16"/>
      <w:szCs w:val="16"/>
      <w:lang w:eastAsia="ru-RU"/>
    </w:rPr>
  </w:style>
  <w:style w:type="paragraph" w:styleId="af0">
    <w:name w:val="Normal (Web)"/>
    <w:basedOn w:val="a"/>
    <w:uiPriority w:val="99"/>
    <w:unhideWhenUsed/>
    <w:rsid w:val="00FD54A7"/>
    <w:pPr>
      <w:spacing w:before="100" w:beforeAutospacing="1" w:after="100" w:afterAutospacing="1" w:line="240" w:lineRule="auto"/>
    </w:pPr>
    <w:rPr>
      <w:rFonts w:ascii="Times New Roman" w:hAnsi="Times New Roman" w:cs="Times New Roman"/>
      <w:sz w:val="24"/>
      <w:szCs w:val="24"/>
    </w:rPr>
  </w:style>
  <w:style w:type="character" w:styleId="af1">
    <w:name w:val="Strong"/>
    <w:basedOn w:val="a0"/>
    <w:uiPriority w:val="22"/>
    <w:qFormat/>
    <w:rsid w:val="00231AA8"/>
    <w:rPr>
      <w:b/>
      <w:bCs/>
    </w:rPr>
  </w:style>
  <w:style w:type="character" w:customStyle="1" w:styleId="w">
    <w:name w:val="w"/>
    <w:basedOn w:val="a0"/>
    <w:rsid w:val="00CD35AB"/>
  </w:style>
  <w:style w:type="paragraph" w:customStyle="1" w:styleId="af2">
    <w:name w:val="Нормальный (таблица)"/>
    <w:basedOn w:val="a"/>
    <w:next w:val="a"/>
    <w:uiPriority w:val="99"/>
    <w:rsid w:val="005259C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3">
    <w:name w:val="Центрированный (таблица)"/>
    <w:basedOn w:val="af2"/>
    <w:next w:val="a"/>
    <w:uiPriority w:val="99"/>
    <w:rsid w:val="00735809"/>
    <w:pPr>
      <w:jc w:val="center"/>
    </w:pPr>
  </w:style>
  <w:style w:type="character" w:customStyle="1" w:styleId="af4">
    <w:name w:val="Сравнение редакций. Добавленный фрагмент"/>
    <w:uiPriority w:val="99"/>
    <w:rsid w:val="00A04D16"/>
    <w:rPr>
      <w:color w:val="000000"/>
      <w:shd w:val="clear" w:color="auto" w:fill="C1D7FF"/>
    </w:rPr>
  </w:style>
  <w:style w:type="table" w:styleId="af5">
    <w:name w:val="Table Grid"/>
    <w:basedOn w:val="a1"/>
    <w:rsid w:val="006A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Гипертекстовая ссылка"/>
    <w:basedOn w:val="a0"/>
    <w:uiPriority w:val="99"/>
    <w:rsid w:val="000C2D48"/>
    <w:rPr>
      <w:rFonts w:cs="Times New Roman"/>
      <w:b w:val="0"/>
      <w:color w:val="106BBE"/>
    </w:rPr>
  </w:style>
  <w:style w:type="paragraph" w:customStyle="1" w:styleId="af7">
    <w:name w:val="Отступ перед"/>
    <w:basedOn w:val="a"/>
    <w:rsid w:val="00B10483"/>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styleId="26">
    <w:name w:val="toc 2"/>
    <w:basedOn w:val="a"/>
    <w:next w:val="a"/>
    <w:autoRedefine/>
    <w:uiPriority w:val="39"/>
    <w:semiHidden/>
    <w:unhideWhenUsed/>
    <w:rsid w:val="005A333D"/>
    <w:pPr>
      <w:spacing w:after="100"/>
      <w:ind w:left="220"/>
    </w:pPr>
  </w:style>
  <w:style w:type="table" w:customStyle="1" w:styleId="18">
    <w:name w:val="Сетка таблицы1"/>
    <w:basedOn w:val="a1"/>
    <w:next w:val="af5"/>
    <w:rsid w:val="00D94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5"/>
    <w:rsid w:val="00506B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5"/>
    <w:rsid w:val="008263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5"/>
    <w:rsid w:val="008263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5"/>
    <w:rsid w:val="00D86B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15744D"/>
    <w:pPr>
      <w:spacing w:after="0" w:line="240" w:lineRule="auto"/>
    </w:pPr>
    <w:rPr>
      <w:rFonts w:eastAsiaTheme="minorEastAsia"/>
      <w:sz w:val="21"/>
      <w:szCs w:val="21"/>
    </w:rPr>
  </w:style>
  <w:style w:type="character" w:customStyle="1" w:styleId="af9">
    <w:name w:val="Без интервала Знак"/>
    <w:basedOn w:val="a0"/>
    <w:link w:val="af8"/>
    <w:uiPriority w:val="1"/>
    <w:rsid w:val="0015744D"/>
    <w:rPr>
      <w:rFonts w:eastAsiaTheme="minorEastAsia"/>
      <w:sz w:val="21"/>
      <w:szCs w:val="21"/>
    </w:rPr>
  </w:style>
  <w:style w:type="paragraph" w:styleId="afa">
    <w:name w:val="Title"/>
    <w:basedOn w:val="a"/>
    <w:next w:val="a"/>
    <w:link w:val="afb"/>
    <w:uiPriority w:val="10"/>
    <w:qFormat/>
    <w:rsid w:val="00B43B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B43B48"/>
    <w:rPr>
      <w:rFonts w:asciiTheme="majorHAnsi" w:eastAsiaTheme="majorEastAsia" w:hAnsiTheme="majorHAnsi" w:cstheme="majorBidi"/>
      <w:color w:val="17365D" w:themeColor="text2" w:themeShade="BF"/>
      <w:spacing w:val="5"/>
      <w:kern w:val="28"/>
      <w:sz w:val="52"/>
      <w:szCs w:val="52"/>
      <w:lang w:eastAsia="ru-RU"/>
    </w:rPr>
  </w:style>
  <w:style w:type="paragraph" w:styleId="afc">
    <w:name w:val="Subtitle"/>
    <w:basedOn w:val="a"/>
    <w:next w:val="a"/>
    <w:link w:val="afd"/>
    <w:uiPriority w:val="11"/>
    <w:qFormat/>
    <w:rsid w:val="00B43B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B43B48"/>
    <w:rPr>
      <w:rFonts w:asciiTheme="majorHAnsi" w:eastAsiaTheme="majorEastAsia" w:hAnsiTheme="majorHAnsi" w:cstheme="majorBidi"/>
      <w:i/>
      <w:iCs/>
      <w:color w:val="4F81BD" w:themeColor="accent1"/>
      <w:spacing w:val="15"/>
      <w:sz w:val="24"/>
      <w:szCs w:val="24"/>
      <w:lang w:eastAsia="ru-RU"/>
    </w:rPr>
  </w:style>
  <w:style w:type="table" w:customStyle="1" w:styleId="61">
    <w:name w:val="Сетка таблицы6"/>
    <w:basedOn w:val="a1"/>
    <w:next w:val="af5"/>
    <w:rsid w:val="00CF6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E8726D"/>
  </w:style>
  <w:style w:type="character" w:customStyle="1" w:styleId="afe">
    <w:name w:val="Цветовое выделение"/>
    <w:uiPriority w:val="99"/>
    <w:rsid w:val="00E8726D"/>
    <w:rPr>
      <w:b/>
      <w:color w:val="26282F"/>
    </w:rPr>
  </w:style>
  <w:style w:type="character" w:customStyle="1" w:styleId="aff">
    <w:name w:val="Активная гипертекстовая ссылка"/>
    <w:basedOn w:val="af6"/>
    <w:uiPriority w:val="99"/>
    <w:rsid w:val="00E8726D"/>
    <w:rPr>
      <w:rFonts w:cs="Times New Roman"/>
      <w:b w:val="0"/>
      <w:color w:val="106BBE"/>
      <w:u w:val="single"/>
    </w:rPr>
  </w:style>
  <w:style w:type="paragraph" w:customStyle="1" w:styleId="aff0">
    <w:name w:val="Внимание"/>
    <w:basedOn w:val="a"/>
    <w:next w:val="a"/>
    <w:uiPriority w:val="99"/>
    <w:rsid w:val="00E8726D"/>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1">
    <w:name w:val="Внимание: криминал!!"/>
    <w:basedOn w:val="aff0"/>
    <w:next w:val="a"/>
    <w:uiPriority w:val="99"/>
    <w:rsid w:val="00E8726D"/>
  </w:style>
  <w:style w:type="paragraph" w:customStyle="1" w:styleId="aff2">
    <w:name w:val="Внимание: недобросовестность!"/>
    <w:basedOn w:val="aff0"/>
    <w:next w:val="a"/>
    <w:uiPriority w:val="99"/>
    <w:rsid w:val="00E8726D"/>
  </w:style>
  <w:style w:type="character" w:customStyle="1" w:styleId="aff3">
    <w:name w:val="Выделение для Базового Поиска"/>
    <w:basedOn w:val="afe"/>
    <w:uiPriority w:val="99"/>
    <w:rsid w:val="00E8726D"/>
    <w:rPr>
      <w:rFonts w:cs="Times New Roman"/>
      <w:b/>
      <w:bCs/>
      <w:color w:val="0058A9"/>
    </w:rPr>
  </w:style>
  <w:style w:type="character" w:customStyle="1" w:styleId="aff4">
    <w:name w:val="Выделение для Базового Поиска (курсив)"/>
    <w:basedOn w:val="aff3"/>
    <w:uiPriority w:val="99"/>
    <w:rsid w:val="00E8726D"/>
    <w:rPr>
      <w:rFonts w:cs="Times New Roman"/>
      <w:b/>
      <w:bCs/>
      <w:i/>
      <w:iCs/>
      <w:color w:val="0058A9"/>
    </w:rPr>
  </w:style>
  <w:style w:type="paragraph" w:customStyle="1" w:styleId="aff5">
    <w:name w:val="Дочерний элемент списка"/>
    <w:basedOn w:val="a"/>
    <w:next w:val="a"/>
    <w:uiPriority w:val="99"/>
    <w:rsid w:val="00E8726D"/>
    <w:pPr>
      <w:widowControl w:val="0"/>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ff6">
    <w:name w:val="Основное меню (преемственное)"/>
    <w:basedOn w:val="a"/>
    <w:next w:val="a"/>
    <w:uiPriority w:val="99"/>
    <w:rsid w:val="00E8726D"/>
    <w:pPr>
      <w:widowControl w:val="0"/>
      <w:autoSpaceDE w:val="0"/>
      <w:autoSpaceDN w:val="0"/>
      <w:adjustRightInd w:val="0"/>
      <w:spacing w:after="0" w:line="240" w:lineRule="auto"/>
      <w:ind w:firstLine="720"/>
      <w:jc w:val="both"/>
    </w:pPr>
    <w:rPr>
      <w:rFonts w:ascii="Verdana" w:hAnsi="Verdana" w:cs="Verdana"/>
    </w:rPr>
  </w:style>
  <w:style w:type="paragraph" w:customStyle="1" w:styleId="aff7">
    <w:name w:val="Заголовок"/>
    <w:basedOn w:val="aff6"/>
    <w:next w:val="a"/>
    <w:uiPriority w:val="99"/>
    <w:rsid w:val="00E8726D"/>
    <w:rPr>
      <w:b/>
      <w:bCs/>
      <w:color w:val="0058A9"/>
      <w:shd w:val="clear" w:color="auto" w:fill="F0F0F0"/>
    </w:rPr>
  </w:style>
  <w:style w:type="paragraph" w:customStyle="1" w:styleId="aff8">
    <w:name w:val="Заголовок группы контролов"/>
    <w:basedOn w:val="a"/>
    <w:next w:val="a"/>
    <w:uiPriority w:val="99"/>
    <w:rsid w:val="00E8726D"/>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E8726D"/>
    <w:pPr>
      <w:keepNext w:val="0"/>
      <w:keepLines w:val="0"/>
      <w:widowControl w:val="0"/>
      <w:autoSpaceDE w:val="0"/>
      <w:autoSpaceDN w:val="0"/>
      <w:adjustRightInd w:val="0"/>
      <w:spacing w:before="0" w:after="108" w:line="240" w:lineRule="auto"/>
      <w:jc w:val="center"/>
      <w:outlineLvl w:val="9"/>
    </w:pPr>
    <w:rPr>
      <w:rFonts w:ascii="Arial" w:eastAsiaTheme="minorEastAsia" w:hAnsi="Arial" w:cs="Arial"/>
      <w:b w:val="0"/>
      <w:bCs w:val="0"/>
      <w:color w:val="26282F"/>
      <w:sz w:val="18"/>
      <w:szCs w:val="18"/>
      <w:shd w:val="clear" w:color="auto" w:fill="FFFFFF"/>
    </w:rPr>
  </w:style>
  <w:style w:type="paragraph" w:customStyle="1" w:styleId="affa">
    <w:name w:val="Заголовок распахивающейся части диалога"/>
    <w:basedOn w:val="a"/>
    <w:next w:val="a"/>
    <w:uiPriority w:val="99"/>
    <w:rsid w:val="00E8726D"/>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fb">
    <w:name w:val="Заголовок своего сообщения"/>
    <w:basedOn w:val="afe"/>
    <w:uiPriority w:val="99"/>
    <w:rsid w:val="00E8726D"/>
    <w:rPr>
      <w:rFonts w:cs="Times New Roman"/>
      <w:b/>
      <w:bCs/>
      <w:color w:val="26282F"/>
    </w:rPr>
  </w:style>
  <w:style w:type="paragraph" w:customStyle="1" w:styleId="affc">
    <w:name w:val="Заголовок статьи"/>
    <w:basedOn w:val="a"/>
    <w:next w:val="a"/>
    <w:uiPriority w:val="99"/>
    <w:rsid w:val="00E8726D"/>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d">
    <w:name w:val="Заголовок чужого сообщения"/>
    <w:basedOn w:val="afe"/>
    <w:uiPriority w:val="99"/>
    <w:rsid w:val="00E8726D"/>
    <w:rPr>
      <w:rFonts w:cs="Times New Roman"/>
      <w:b/>
      <w:bCs/>
      <w:color w:val="FF0000"/>
    </w:rPr>
  </w:style>
  <w:style w:type="paragraph" w:customStyle="1" w:styleId="affe">
    <w:name w:val="Заголовок ЭР (левое окно)"/>
    <w:basedOn w:val="a"/>
    <w:next w:val="a"/>
    <w:uiPriority w:val="99"/>
    <w:rsid w:val="00E8726D"/>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
    <w:name w:val="Заголовок ЭР (правое окно)"/>
    <w:basedOn w:val="affe"/>
    <w:next w:val="a"/>
    <w:uiPriority w:val="99"/>
    <w:rsid w:val="00E8726D"/>
    <w:pPr>
      <w:spacing w:after="0"/>
      <w:jc w:val="left"/>
    </w:pPr>
  </w:style>
  <w:style w:type="paragraph" w:customStyle="1" w:styleId="afff0">
    <w:name w:val="Интерактивный заголовок"/>
    <w:basedOn w:val="aff7"/>
    <w:next w:val="a"/>
    <w:uiPriority w:val="99"/>
    <w:rsid w:val="00E8726D"/>
    <w:rPr>
      <w:u w:val="single"/>
    </w:rPr>
  </w:style>
  <w:style w:type="paragraph" w:customStyle="1" w:styleId="afff1">
    <w:name w:val="Текст информации об изменениях"/>
    <w:basedOn w:val="a"/>
    <w:next w:val="a"/>
    <w:uiPriority w:val="99"/>
    <w:rsid w:val="00E8726D"/>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2">
    <w:name w:val="Информация об изменениях"/>
    <w:basedOn w:val="afff1"/>
    <w:next w:val="a"/>
    <w:uiPriority w:val="99"/>
    <w:rsid w:val="00E8726D"/>
    <w:pPr>
      <w:spacing w:before="180"/>
      <w:ind w:left="360" w:right="360" w:firstLine="0"/>
    </w:pPr>
    <w:rPr>
      <w:shd w:val="clear" w:color="auto" w:fill="EAEFED"/>
    </w:rPr>
  </w:style>
  <w:style w:type="paragraph" w:customStyle="1" w:styleId="afff3">
    <w:name w:val="Текст (справка)"/>
    <w:basedOn w:val="a"/>
    <w:next w:val="a"/>
    <w:uiPriority w:val="99"/>
    <w:rsid w:val="00E8726D"/>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f4">
    <w:name w:val="Комментарий"/>
    <w:basedOn w:val="afff3"/>
    <w:next w:val="a"/>
    <w:uiPriority w:val="99"/>
    <w:rsid w:val="00E8726D"/>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E8726D"/>
    <w:rPr>
      <w:i/>
      <w:iCs/>
    </w:rPr>
  </w:style>
  <w:style w:type="paragraph" w:customStyle="1" w:styleId="afff6">
    <w:name w:val="Текст (лев. подпись)"/>
    <w:basedOn w:val="a"/>
    <w:next w:val="a"/>
    <w:uiPriority w:val="99"/>
    <w:rsid w:val="00E8726D"/>
    <w:pPr>
      <w:widowControl w:val="0"/>
      <w:autoSpaceDE w:val="0"/>
      <w:autoSpaceDN w:val="0"/>
      <w:adjustRightInd w:val="0"/>
      <w:spacing w:after="0" w:line="240" w:lineRule="auto"/>
    </w:pPr>
    <w:rPr>
      <w:rFonts w:ascii="Arial" w:hAnsi="Arial" w:cs="Arial"/>
      <w:sz w:val="24"/>
      <w:szCs w:val="24"/>
    </w:rPr>
  </w:style>
  <w:style w:type="paragraph" w:customStyle="1" w:styleId="afff7">
    <w:name w:val="Колонтитул (левый)"/>
    <w:basedOn w:val="afff6"/>
    <w:next w:val="a"/>
    <w:uiPriority w:val="99"/>
    <w:rsid w:val="00E8726D"/>
    <w:rPr>
      <w:sz w:val="14"/>
      <w:szCs w:val="14"/>
    </w:rPr>
  </w:style>
  <w:style w:type="paragraph" w:customStyle="1" w:styleId="afff8">
    <w:name w:val="Текст (прав. подпись)"/>
    <w:basedOn w:val="a"/>
    <w:next w:val="a"/>
    <w:uiPriority w:val="99"/>
    <w:rsid w:val="00E8726D"/>
    <w:pPr>
      <w:widowControl w:val="0"/>
      <w:autoSpaceDE w:val="0"/>
      <w:autoSpaceDN w:val="0"/>
      <w:adjustRightInd w:val="0"/>
      <w:spacing w:after="0" w:line="240" w:lineRule="auto"/>
      <w:jc w:val="right"/>
    </w:pPr>
    <w:rPr>
      <w:rFonts w:ascii="Arial" w:hAnsi="Arial" w:cs="Arial"/>
      <w:sz w:val="24"/>
      <w:szCs w:val="24"/>
    </w:rPr>
  </w:style>
  <w:style w:type="paragraph" w:customStyle="1" w:styleId="afff9">
    <w:name w:val="Колонтитул (правый)"/>
    <w:basedOn w:val="afff8"/>
    <w:next w:val="a"/>
    <w:uiPriority w:val="99"/>
    <w:rsid w:val="00E8726D"/>
    <w:rPr>
      <w:sz w:val="14"/>
      <w:szCs w:val="14"/>
    </w:rPr>
  </w:style>
  <w:style w:type="paragraph" w:customStyle="1" w:styleId="afffa">
    <w:name w:val="Комментарий пользователя"/>
    <w:basedOn w:val="afff4"/>
    <w:next w:val="a"/>
    <w:uiPriority w:val="99"/>
    <w:rsid w:val="00E8726D"/>
    <w:pPr>
      <w:jc w:val="left"/>
    </w:pPr>
    <w:rPr>
      <w:shd w:val="clear" w:color="auto" w:fill="FFDFE0"/>
    </w:rPr>
  </w:style>
  <w:style w:type="paragraph" w:customStyle="1" w:styleId="afffb">
    <w:name w:val="Куда обратиться?"/>
    <w:basedOn w:val="aff0"/>
    <w:next w:val="a"/>
    <w:uiPriority w:val="99"/>
    <w:rsid w:val="00E8726D"/>
  </w:style>
  <w:style w:type="paragraph" w:customStyle="1" w:styleId="afffc">
    <w:name w:val="Моноширинный"/>
    <w:basedOn w:val="a"/>
    <w:next w:val="a"/>
    <w:uiPriority w:val="99"/>
    <w:rsid w:val="00E8726D"/>
    <w:pPr>
      <w:widowControl w:val="0"/>
      <w:autoSpaceDE w:val="0"/>
      <w:autoSpaceDN w:val="0"/>
      <w:adjustRightInd w:val="0"/>
      <w:spacing w:after="0" w:line="240" w:lineRule="auto"/>
    </w:pPr>
    <w:rPr>
      <w:rFonts w:ascii="Courier New" w:hAnsi="Courier New" w:cs="Courier New"/>
      <w:sz w:val="24"/>
      <w:szCs w:val="24"/>
    </w:rPr>
  </w:style>
  <w:style w:type="character" w:customStyle="1" w:styleId="afffd">
    <w:name w:val="Найденные слова"/>
    <w:basedOn w:val="afe"/>
    <w:uiPriority w:val="99"/>
    <w:rsid w:val="00E8726D"/>
    <w:rPr>
      <w:rFonts w:cs="Times New Roman"/>
      <w:b w:val="0"/>
      <w:color w:val="26282F"/>
      <w:shd w:val="clear" w:color="auto" w:fill="FFF580"/>
    </w:rPr>
  </w:style>
  <w:style w:type="paragraph" w:customStyle="1" w:styleId="afffe">
    <w:name w:val="Напишите нам"/>
    <w:basedOn w:val="a"/>
    <w:next w:val="a"/>
    <w:uiPriority w:val="99"/>
    <w:rsid w:val="00E8726D"/>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
    <w:name w:val="Не вступил в силу"/>
    <w:basedOn w:val="afe"/>
    <w:uiPriority w:val="99"/>
    <w:rsid w:val="00E8726D"/>
    <w:rPr>
      <w:rFonts w:cs="Times New Roman"/>
      <w:b w:val="0"/>
      <w:color w:val="000000"/>
      <w:shd w:val="clear" w:color="auto" w:fill="D8EDE8"/>
    </w:rPr>
  </w:style>
  <w:style w:type="paragraph" w:customStyle="1" w:styleId="affff0">
    <w:name w:val="Необходимые документы"/>
    <w:basedOn w:val="aff0"/>
    <w:next w:val="a"/>
    <w:uiPriority w:val="99"/>
    <w:rsid w:val="00E8726D"/>
    <w:pPr>
      <w:ind w:firstLine="118"/>
    </w:pPr>
  </w:style>
  <w:style w:type="paragraph" w:customStyle="1" w:styleId="affff1">
    <w:name w:val="Таблицы (моноширинный)"/>
    <w:basedOn w:val="a"/>
    <w:next w:val="a"/>
    <w:uiPriority w:val="99"/>
    <w:rsid w:val="00E8726D"/>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2">
    <w:name w:val="Оглавление"/>
    <w:basedOn w:val="affff1"/>
    <w:next w:val="a"/>
    <w:uiPriority w:val="99"/>
    <w:rsid w:val="00E8726D"/>
    <w:pPr>
      <w:ind w:left="140"/>
    </w:pPr>
  </w:style>
  <w:style w:type="character" w:customStyle="1" w:styleId="affff3">
    <w:name w:val="Опечатки"/>
    <w:uiPriority w:val="99"/>
    <w:rsid w:val="00E8726D"/>
    <w:rPr>
      <w:color w:val="FF0000"/>
    </w:rPr>
  </w:style>
  <w:style w:type="paragraph" w:customStyle="1" w:styleId="affff4">
    <w:name w:val="Переменная часть"/>
    <w:basedOn w:val="aff6"/>
    <w:next w:val="a"/>
    <w:uiPriority w:val="99"/>
    <w:rsid w:val="00E8726D"/>
    <w:rPr>
      <w:sz w:val="18"/>
      <w:szCs w:val="18"/>
    </w:rPr>
  </w:style>
  <w:style w:type="paragraph" w:customStyle="1" w:styleId="affff5">
    <w:name w:val="Подвал для информации об изменениях"/>
    <w:basedOn w:val="1"/>
    <w:next w:val="a"/>
    <w:uiPriority w:val="99"/>
    <w:rsid w:val="00E8726D"/>
    <w:pPr>
      <w:keepNext w:val="0"/>
      <w:keepLines w:val="0"/>
      <w:widowControl w:val="0"/>
      <w:autoSpaceDE w:val="0"/>
      <w:autoSpaceDN w:val="0"/>
      <w:adjustRightInd w:val="0"/>
      <w:spacing w:before="108" w:after="108" w:line="240" w:lineRule="auto"/>
      <w:jc w:val="center"/>
      <w:outlineLvl w:val="9"/>
    </w:pPr>
    <w:rPr>
      <w:rFonts w:ascii="Arial" w:eastAsiaTheme="minorEastAsia" w:hAnsi="Arial" w:cs="Arial"/>
      <w:b w:val="0"/>
      <w:bCs w:val="0"/>
      <w:color w:val="26282F"/>
      <w:sz w:val="18"/>
      <w:szCs w:val="18"/>
    </w:rPr>
  </w:style>
  <w:style w:type="paragraph" w:customStyle="1" w:styleId="affff6">
    <w:name w:val="Подзаголовок для информации об изменениях"/>
    <w:basedOn w:val="afff1"/>
    <w:next w:val="a"/>
    <w:uiPriority w:val="99"/>
    <w:rsid w:val="00E8726D"/>
    <w:rPr>
      <w:b/>
      <w:bCs/>
    </w:rPr>
  </w:style>
  <w:style w:type="paragraph" w:customStyle="1" w:styleId="affff7">
    <w:name w:val="Подчёркнутый текст"/>
    <w:basedOn w:val="a"/>
    <w:next w:val="a"/>
    <w:uiPriority w:val="99"/>
    <w:rsid w:val="00E8726D"/>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8">
    <w:name w:val="Постоянная часть"/>
    <w:basedOn w:val="aff6"/>
    <w:next w:val="a"/>
    <w:uiPriority w:val="99"/>
    <w:rsid w:val="00E8726D"/>
    <w:rPr>
      <w:sz w:val="20"/>
      <w:szCs w:val="20"/>
    </w:rPr>
  </w:style>
  <w:style w:type="paragraph" w:customStyle="1" w:styleId="affff9">
    <w:name w:val="Прижатый влево"/>
    <w:basedOn w:val="a"/>
    <w:next w:val="a"/>
    <w:uiPriority w:val="99"/>
    <w:rsid w:val="00E8726D"/>
    <w:pPr>
      <w:widowControl w:val="0"/>
      <w:autoSpaceDE w:val="0"/>
      <w:autoSpaceDN w:val="0"/>
      <w:adjustRightInd w:val="0"/>
      <w:spacing w:after="0" w:line="240" w:lineRule="auto"/>
    </w:pPr>
    <w:rPr>
      <w:rFonts w:ascii="Arial" w:hAnsi="Arial" w:cs="Arial"/>
      <w:sz w:val="24"/>
      <w:szCs w:val="24"/>
    </w:rPr>
  </w:style>
  <w:style w:type="paragraph" w:customStyle="1" w:styleId="affffa">
    <w:name w:val="Пример."/>
    <w:basedOn w:val="aff0"/>
    <w:next w:val="a"/>
    <w:uiPriority w:val="99"/>
    <w:rsid w:val="00E8726D"/>
  </w:style>
  <w:style w:type="paragraph" w:customStyle="1" w:styleId="affffb">
    <w:name w:val="Примечание."/>
    <w:basedOn w:val="aff0"/>
    <w:next w:val="a"/>
    <w:uiPriority w:val="99"/>
    <w:rsid w:val="00E8726D"/>
  </w:style>
  <w:style w:type="character" w:customStyle="1" w:styleId="affffc">
    <w:name w:val="Продолжение ссылки"/>
    <w:basedOn w:val="af6"/>
    <w:uiPriority w:val="99"/>
    <w:rsid w:val="00E8726D"/>
    <w:rPr>
      <w:rFonts w:cs="Times New Roman"/>
      <w:b w:val="0"/>
      <w:color w:val="106BBE"/>
    </w:rPr>
  </w:style>
  <w:style w:type="paragraph" w:customStyle="1" w:styleId="affffd">
    <w:name w:val="Словарная статья"/>
    <w:basedOn w:val="a"/>
    <w:next w:val="a"/>
    <w:uiPriority w:val="99"/>
    <w:rsid w:val="00E8726D"/>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e">
    <w:name w:val="Сравнение редакций"/>
    <w:basedOn w:val="afe"/>
    <w:uiPriority w:val="99"/>
    <w:rsid w:val="00E8726D"/>
    <w:rPr>
      <w:rFonts w:cs="Times New Roman"/>
      <w:b w:val="0"/>
      <w:color w:val="26282F"/>
    </w:rPr>
  </w:style>
  <w:style w:type="character" w:customStyle="1" w:styleId="afffff">
    <w:name w:val="Сравнение редакций. Удаленный фрагмент"/>
    <w:uiPriority w:val="99"/>
    <w:rsid w:val="00E8726D"/>
    <w:rPr>
      <w:color w:val="000000"/>
      <w:shd w:val="clear" w:color="auto" w:fill="C4C413"/>
    </w:rPr>
  </w:style>
  <w:style w:type="paragraph" w:customStyle="1" w:styleId="afffff0">
    <w:name w:val="Ссылка на официальную публикацию"/>
    <w:basedOn w:val="a"/>
    <w:next w:val="a"/>
    <w:uiPriority w:val="99"/>
    <w:rsid w:val="00E8726D"/>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afffff1">
    <w:name w:val="Ссылка на утративший силу документ"/>
    <w:basedOn w:val="af6"/>
    <w:uiPriority w:val="99"/>
    <w:rsid w:val="00E8726D"/>
    <w:rPr>
      <w:rFonts w:cs="Times New Roman"/>
      <w:b w:val="0"/>
      <w:color w:val="749232"/>
    </w:rPr>
  </w:style>
  <w:style w:type="paragraph" w:customStyle="1" w:styleId="afffff2">
    <w:name w:val="Текст в таблице"/>
    <w:basedOn w:val="af2"/>
    <w:next w:val="a"/>
    <w:uiPriority w:val="99"/>
    <w:rsid w:val="00E8726D"/>
    <w:pPr>
      <w:ind w:firstLine="500"/>
    </w:pPr>
    <w:rPr>
      <w:rFonts w:ascii="Arial" w:eastAsiaTheme="minorEastAsia" w:hAnsi="Arial" w:cs="Arial"/>
    </w:rPr>
  </w:style>
  <w:style w:type="paragraph" w:customStyle="1" w:styleId="afffff3">
    <w:name w:val="Текст ЭР (см. также)"/>
    <w:basedOn w:val="a"/>
    <w:next w:val="a"/>
    <w:uiPriority w:val="99"/>
    <w:rsid w:val="00E8726D"/>
    <w:pPr>
      <w:widowControl w:val="0"/>
      <w:autoSpaceDE w:val="0"/>
      <w:autoSpaceDN w:val="0"/>
      <w:adjustRightInd w:val="0"/>
      <w:spacing w:before="200" w:after="0" w:line="240" w:lineRule="auto"/>
    </w:pPr>
    <w:rPr>
      <w:rFonts w:ascii="Arial" w:hAnsi="Arial" w:cs="Arial"/>
      <w:sz w:val="20"/>
      <w:szCs w:val="20"/>
    </w:rPr>
  </w:style>
  <w:style w:type="paragraph" w:customStyle="1" w:styleId="afffff4">
    <w:name w:val="Технический комментарий"/>
    <w:basedOn w:val="a"/>
    <w:next w:val="a"/>
    <w:uiPriority w:val="99"/>
    <w:rsid w:val="00E8726D"/>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5">
    <w:name w:val="Утратил силу"/>
    <w:basedOn w:val="afe"/>
    <w:uiPriority w:val="99"/>
    <w:rsid w:val="00E8726D"/>
    <w:rPr>
      <w:rFonts w:cs="Times New Roman"/>
      <w:b w:val="0"/>
      <w:strike/>
      <w:color w:val="666600"/>
    </w:rPr>
  </w:style>
  <w:style w:type="paragraph" w:customStyle="1" w:styleId="afffff6">
    <w:name w:val="Формула"/>
    <w:basedOn w:val="a"/>
    <w:next w:val="a"/>
    <w:uiPriority w:val="99"/>
    <w:rsid w:val="00E8726D"/>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
    <w:name w:val="ЭР-содержание (правое окно)"/>
    <w:basedOn w:val="a"/>
    <w:next w:val="a"/>
    <w:uiPriority w:val="99"/>
    <w:rsid w:val="00E8726D"/>
    <w:pPr>
      <w:widowControl w:val="0"/>
      <w:autoSpaceDE w:val="0"/>
      <w:autoSpaceDN w:val="0"/>
      <w:adjustRightInd w:val="0"/>
      <w:spacing w:before="300" w:after="0" w:line="240" w:lineRule="auto"/>
    </w:pPr>
    <w:rPr>
      <w:rFonts w:ascii="Arial" w:hAnsi="Arial" w:cs="Arial"/>
      <w:sz w:val="24"/>
      <w:szCs w:val="24"/>
    </w:rPr>
  </w:style>
  <w:style w:type="character" w:customStyle="1" w:styleId="ConsPlusNormal0">
    <w:name w:val="ConsPlusNormal Знак"/>
    <w:basedOn w:val="a0"/>
    <w:link w:val="ConsPlusNormal"/>
    <w:rsid w:val="0018049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972">
      <w:bodyDiv w:val="1"/>
      <w:marLeft w:val="0"/>
      <w:marRight w:val="0"/>
      <w:marTop w:val="0"/>
      <w:marBottom w:val="0"/>
      <w:divBdr>
        <w:top w:val="none" w:sz="0" w:space="0" w:color="auto"/>
        <w:left w:val="none" w:sz="0" w:space="0" w:color="auto"/>
        <w:bottom w:val="none" w:sz="0" w:space="0" w:color="auto"/>
        <w:right w:val="none" w:sz="0" w:space="0" w:color="auto"/>
      </w:divBdr>
    </w:div>
    <w:div w:id="89469910">
      <w:bodyDiv w:val="1"/>
      <w:marLeft w:val="0"/>
      <w:marRight w:val="0"/>
      <w:marTop w:val="0"/>
      <w:marBottom w:val="0"/>
      <w:divBdr>
        <w:top w:val="none" w:sz="0" w:space="0" w:color="auto"/>
        <w:left w:val="none" w:sz="0" w:space="0" w:color="auto"/>
        <w:bottom w:val="none" w:sz="0" w:space="0" w:color="auto"/>
        <w:right w:val="none" w:sz="0" w:space="0" w:color="auto"/>
      </w:divBdr>
    </w:div>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61550860">
      <w:bodyDiv w:val="1"/>
      <w:marLeft w:val="0"/>
      <w:marRight w:val="0"/>
      <w:marTop w:val="0"/>
      <w:marBottom w:val="0"/>
      <w:divBdr>
        <w:top w:val="none" w:sz="0" w:space="0" w:color="auto"/>
        <w:left w:val="none" w:sz="0" w:space="0" w:color="auto"/>
        <w:bottom w:val="none" w:sz="0" w:space="0" w:color="auto"/>
        <w:right w:val="none" w:sz="0" w:space="0" w:color="auto"/>
      </w:divBdr>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458184423">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583538409">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647245425">
      <w:bodyDiv w:val="1"/>
      <w:marLeft w:val="0"/>
      <w:marRight w:val="0"/>
      <w:marTop w:val="0"/>
      <w:marBottom w:val="0"/>
      <w:divBdr>
        <w:top w:val="none" w:sz="0" w:space="0" w:color="auto"/>
        <w:left w:val="none" w:sz="0" w:space="0" w:color="auto"/>
        <w:bottom w:val="none" w:sz="0" w:space="0" w:color="auto"/>
        <w:right w:val="none" w:sz="0" w:space="0" w:color="auto"/>
      </w:divBdr>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76758851">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819156446">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979459030">
      <w:bodyDiv w:val="1"/>
      <w:marLeft w:val="0"/>
      <w:marRight w:val="0"/>
      <w:marTop w:val="0"/>
      <w:marBottom w:val="0"/>
      <w:divBdr>
        <w:top w:val="none" w:sz="0" w:space="0" w:color="auto"/>
        <w:left w:val="none" w:sz="0" w:space="0" w:color="auto"/>
        <w:bottom w:val="none" w:sz="0" w:space="0" w:color="auto"/>
        <w:right w:val="none" w:sz="0" w:space="0" w:color="auto"/>
      </w:divBdr>
    </w:div>
    <w:div w:id="105154267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216895709">
      <w:bodyDiv w:val="1"/>
      <w:marLeft w:val="0"/>
      <w:marRight w:val="0"/>
      <w:marTop w:val="0"/>
      <w:marBottom w:val="0"/>
      <w:divBdr>
        <w:top w:val="none" w:sz="0" w:space="0" w:color="auto"/>
        <w:left w:val="none" w:sz="0" w:space="0" w:color="auto"/>
        <w:bottom w:val="none" w:sz="0" w:space="0" w:color="auto"/>
        <w:right w:val="none" w:sz="0" w:space="0" w:color="auto"/>
      </w:divBdr>
    </w:div>
    <w:div w:id="1317681397">
      <w:bodyDiv w:val="1"/>
      <w:marLeft w:val="0"/>
      <w:marRight w:val="0"/>
      <w:marTop w:val="0"/>
      <w:marBottom w:val="0"/>
      <w:divBdr>
        <w:top w:val="none" w:sz="0" w:space="0" w:color="auto"/>
        <w:left w:val="none" w:sz="0" w:space="0" w:color="auto"/>
        <w:bottom w:val="none" w:sz="0" w:space="0" w:color="auto"/>
        <w:right w:val="none" w:sz="0" w:space="0" w:color="auto"/>
      </w:divBdr>
    </w:div>
    <w:div w:id="1387337229">
      <w:bodyDiv w:val="1"/>
      <w:marLeft w:val="0"/>
      <w:marRight w:val="0"/>
      <w:marTop w:val="0"/>
      <w:marBottom w:val="0"/>
      <w:divBdr>
        <w:top w:val="none" w:sz="0" w:space="0" w:color="auto"/>
        <w:left w:val="none" w:sz="0" w:space="0" w:color="auto"/>
        <w:bottom w:val="none" w:sz="0" w:space="0" w:color="auto"/>
        <w:right w:val="none" w:sz="0" w:space="0" w:color="auto"/>
      </w:divBdr>
    </w:div>
    <w:div w:id="1419254799">
      <w:bodyDiv w:val="1"/>
      <w:marLeft w:val="0"/>
      <w:marRight w:val="0"/>
      <w:marTop w:val="0"/>
      <w:marBottom w:val="0"/>
      <w:divBdr>
        <w:top w:val="none" w:sz="0" w:space="0" w:color="auto"/>
        <w:left w:val="none" w:sz="0" w:space="0" w:color="auto"/>
        <w:bottom w:val="none" w:sz="0" w:space="0" w:color="auto"/>
        <w:right w:val="none" w:sz="0" w:space="0" w:color="auto"/>
      </w:divBdr>
    </w:div>
    <w:div w:id="1458717864">
      <w:bodyDiv w:val="1"/>
      <w:marLeft w:val="0"/>
      <w:marRight w:val="0"/>
      <w:marTop w:val="0"/>
      <w:marBottom w:val="0"/>
      <w:divBdr>
        <w:top w:val="none" w:sz="0" w:space="0" w:color="auto"/>
        <w:left w:val="none" w:sz="0" w:space="0" w:color="auto"/>
        <w:bottom w:val="none" w:sz="0" w:space="0" w:color="auto"/>
        <w:right w:val="none" w:sz="0" w:space="0" w:color="auto"/>
      </w:divBdr>
    </w:div>
    <w:div w:id="1657880383">
      <w:bodyDiv w:val="1"/>
      <w:marLeft w:val="0"/>
      <w:marRight w:val="0"/>
      <w:marTop w:val="0"/>
      <w:marBottom w:val="0"/>
      <w:divBdr>
        <w:top w:val="none" w:sz="0" w:space="0" w:color="auto"/>
        <w:left w:val="none" w:sz="0" w:space="0" w:color="auto"/>
        <w:bottom w:val="none" w:sz="0" w:space="0" w:color="auto"/>
        <w:right w:val="none" w:sz="0" w:space="0" w:color="auto"/>
      </w:divBdr>
    </w:div>
    <w:div w:id="1664816060">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766420253">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858305450">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12744&amp;sub=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Kulikova\Desktop\&#1048;&#1079;&#1084;&#1077;&#1085;&#1077;&#1085;&#1085;&#1099;&#1077;%20&#1055;&#1047;&#1047;\&#1055;&#1088;&#1080;&#1082;&#1072;&#1079;%20&#1052;&#1080;&#1085;&#1080;&#1089;&#1090;&#1077;&#1088;&#1089;&#1090;&#1074;&#1072;%20&#1101;&#1082;&#1086;&#1085;&#1086;&#1084;&#1080;&#1095;&#1077;&#1089;&#1082;&#1086;&#1075;&#1086;%20&#1088;&#1072;&#1079;&#1074;&#1080;&#1090;&#1080;&#1103;%20&#1056;&#1060;%20&#1086;&#1090;%201%20&#1089;&#1077;&#1085;&#1090;&#1103;&#1073;&#1088;&#1103;.r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id=70636874&amp;sub=1000" TargetMode="External"/><Relationship Id="rId4" Type="http://schemas.openxmlformats.org/officeDocument/2006/relationships/settings" Target="settings.xml"/><Relationship Id="rId9" Type="http://schemas.openxmlformats.org/officeDocument/2006/relationships/hyperlink" Target="http://mobileonline.garant.ru/document?id=12027232&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B55B-20AE-4DCE-8799-3C60A2F4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29452</Words>
  <Characters>167879</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Анна Н. Куликова</cp:lastModifiedBy>
  <cp:revision>2</cp:revision>
  <cp:lastPrinted>2018-06-28T07:59:00Z</cp:lastPrinted>
  <dcterms:created xsi:type="dcterms:W3CDTF">2018-06-28T10:00:00Z</dcterms:created>
  <dcterms:modified xsi:type="dcterms:W3CDTF">2018-06-28T10:00:00Z</dcterms:modified>
</cp:coreProperties>
</file>