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25" w:rsidRDefault="00881925" w:rsidP="00881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схема предоставления муниципальной услуги:</w:t>
      </w:r>
      <w:r w:rsidRPr="00881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A16EE">
        <w:rPr>
          <w:rFonts w:ascii="Times New Roman" w:hAnsi="Times New Roman"/>
          <w:sz w:val="24"/>
          <w:szCs w:val="24"/>
        </w:rPr>
        <w:t>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</w:r>
    </w:p>
    <w:p w:rsidR="00C53171" w:rsidRPr="006A16EE" w:rsidRDefault="00C53171" w:rsidP="00C53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Раздел 1. "Общие сведения о государственной</w:t>
      </w:r>
    </w:p>
    <w:p w:rsidR="00C53171" w:rsidRPr="006A16EE" w:rsidRDefault="00C53171" w:rsidP="00C53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(муниципальной) услуге"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самоуправления: муниципальное образование Сухореченский сельсовет</w:t>
            </w: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171" w:rsidRPr="006A16EE" w:rsidRDefault="004D4499" w:rsidP="004D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461353 Оренбургская область, Илекский район, село Сухоречка, улица Молодежная дом 49</w:t>
            </w:r>
            <w:r w:rsidRPr="005C7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t>5600000000165004592</w:t>
            </w:r>
          </w:p>
        </w:tc>
      </w:tr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      </w:r>
          </w:p>
        </w:tc>
      </w:tr>
      <w:tr w:rsidR="00C53171" w:rsidRPr="006A16EE" w:rsidTr="00C53171">
        <w:trPr>
          <w:trHeight w:val="829"/>
        </w:trPr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      </w:r>
          </w:p>
        </w:tc>
      </w:tr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Реквизиты соответствующего муниципального НПА об утверждении регламента</w:t>
            </w:r>
          </w:p>
        </w:tc>
      </w:tr>
      <w:tr w:rsidR="00C53171" w:rsidRPr="006A16EE" w:rsidTr="00C53171"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tabs>
                <w:tab w:val="left" w:pos="2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171" w:rsidRPr="006A16EE" w:rsidTr="00C53171">
        <w:trPr>
          <w:trHeight w:val="52"/>
        </w:trPr>
        <w:tc>
          <w:tcPr>
            <w:tcW w:w="5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C53171" w:rsidRPr="006A16EE" w:rsidRDefault="00C53171" w:rsidP="00C53171">
            <w:pPr>
              <w:pStyle w:val="ConsPlusNormal"/>
              <w:tabs>
                <w:tab w:val="center" w:pos="2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</w:tbl>
    <w:p w:rsidR="00C53171" w:rsidRPr="006A16EE" w:rsidRDefault="00C53171" w:rsidP="00C53171">
      <w:pPr>
        <w:pStyle w:val="ConsPlusNormal"/>
        <w:jc w:val="both"/>
      </w:pPr>
    </w:p>
    <w:p w:rsidR="00C53171" w:rsidRPr="006A16EE" w:rsidRDefault="00C53171" w:rsidP="00C53171">
      <w:pPr>
        <w:sectPr w:rsidR="00C53171" w:rsidRPr="006A16EE" w:rsidSect="00C5317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lastRenderedPageBreak/>
        <w:t>Раздел 2. "Общие сведения о "подуслугах"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842"/>
        <w:gridCol w:w="2151"/>
        <w:gridCol w:w="900"/>
        <w:gridCol w:w="720"/>
        <w:gridCol w:w="900"/>
        <w:gridCol w:w="1425"/>
        <w:gridCol w:w="992"/>
        <w:gridCol w:w="1417"/>
        <w:gridCol w:w="2106"/>
      </w:tblGrid>
      <w:tr w:rsidR="00C53171" w:rsidRPr="006A16EE" w:rsidTr="00C53171">
        <w:tc>
          <w:tcPr>
            <w:tcW w:w="2189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Основания отказа в приеме документов</w:t>
            </w:r>
          </w:p>
        </w:tc>
        <w:tc>
          <w:tcPr>
            <w:tcW w:w="2151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Основания отказа в предоставлении "подуслуги"</w:t>
            </w:r>
          </w:p>
        </w:tc>
        <w:tc>
          <w:tcPr>
            <w:tcW w:w="900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Основания приостановления предоставления "подуслуги"</w:t>
            </w:r>
          </w:p>
        </w:tc>
        <w:tc>
          <w:tcPr>
            <w:tcW w:w="720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Срок приостановления предоставления "подуслуги"</w:t>
            </w:r>
          </w:p>
        </w:tc>
        <w:tc>
          <w:tcPr>
            <w:tcW w:w="3317" w:type="dxa"/>
            <w:gridSpan w:val="3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Плата за предоставление "подуслуги"</w:t>
            </w:r>
          </w:p>
        </w:tc>
        <w:tc>
          <w:tcPr>
            <w:tcW w:w="1417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обращения за получением "подуслуги"</w:t>
            </w:r>
          </w:p>
        </w:tc>
        <w:tc>
          <w:tcPr>
            <w:tcW w:w="2106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получения результата "подуслуги"</w:t>
            </w:r>
          </w:p>
        </w:tc>
      </w:tr>
      <w:tr w:rsidR="00C53171" w:rsidRPr="006A16EE" w:rsidTr="00C53171">
        <w:tc>
          <w:tcPr>
            <w:tcW w:w="105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платы (государственной пошлины)</w:t>
            </w:r>
          </w:p>
        </w:tc>
        <w:tc>
          <w:tcPr>
            <w:tcW w:w="14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171" w:rsidRPr="006A16EE" w:rsidTr="00C53171">
        <w:tc>
          <w:tcPr>
            <w:tcW w:w="105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0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53171" w:rsidRPr="006A16EE" w:rsidTr="00C53171">
        <w:trPr>
          <w:trHeight w:val="28"/>
        </w:trPr>
        <w:tc>
          <w:tcPr>
            <w:tcW w:w="14642" w:type="dxa"/>
            <w:gridSpan w:val="11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>Включение молодой семьи в список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</w:tr>
      <w:tr w:rsidR="00C53171" w:rsidRPr="00F36C97" w:rsidTr="00C53171">
        <w:trPr>
          <w:trHeight w:val="1877"/>
        </w:trPr>
        <w:tc>
          <w:tcPr>
            <w:tcW w:w="1055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период с 01 июня по 25 августа года, предшествующего планируемому году;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(Прием заявлений производится только по месту постановки на учет в качестве участника Подпрограммы)</w:t>
            </w:r>
          </w:p>
        </w:tc>
        <w:tc>
          <w:tcPr>
            <w:tcW w:w="1842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1) обращение за муниципальной услугой, предоставление которой не предусматривается Административным регламентом;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2) представление заявления, подписанного неуполномоченным лицом;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3) представленный получателем пакет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не соответствует требованиям, установленным в разделе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</w:p>
        </w:tc>
        <w:tc>
          <w:tcPr>
            <w:tcW w:w="2151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нарушение установленного в 1 столбце настоящего раздела срока представления документов, необходимых для получения свидетельства;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- наличие недостоверных или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искаженных сведений в представленных документах, указанных в разделе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72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25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53171" w:rsidRPr="00F36C97" w:rsidRDefault="00C53171" w:rsidP="00C531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 xml:space="preserve">- личное обращение в </w:t>
            </w:r>
            <w:r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>м образовании</w:t>
            </w:r>
            <w:r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Pr="00F36C97">
              <w:rPr>
                <w:rFonts w:ascii="Times New Roman" w:hAnsi="Times New Roman" w:cs="Times New Roman"/>
                <w:sz w:val="20"/>
              </w:rPr>
              <w:t>, предоставляющий услугу;</w:t>
            </w:r>
          </w:p>
          <w:p w:rsidR="00C53171" w:rsidRPr="00F36C97" w:rsidRDefault="00C53171" w:rsidP="00C531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- почтовая связь;</w:t>
            </w:r>
          </w:p>
          <w:p w:rsidR="00C53171" w:rsidRPr="00F36C97" w:rsidRDefault="00C53171" w:rsidP="00C531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- Единый портал государственных услуг;</w:t>
            </w:r>
          </w:p>
          <w:p w:rsidR="00C53171" w:rsidRPr="00F36C97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lastRenderedPageBreak/>
              <w:t>- личное обращение в МФЦ.</w:t>
            </w:r>
          </w:p>
        </w:tc>
        <w:tc>
          <w:tcPr>
            <w:tcW w:w="2106" w:type="dxa"/>
          </w:tcPr>
          <w:p w:rsidR="00C53171" w:rsidRDefault="00C53171" w:rsidP="00C53171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направление документа, подписанного электронной подписью, на адрес электронной почты;</w:t>
            </w:r>
          </w:p>
          <w:p w:rsidR="00C53171" w:rsidRDefault="00C53171" w:rsidP="00C53171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связь;</w:t>
            </w:r>
          </w:p>
          <w:p w:rsidR="00C53171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 МФЦ на бумажном носителе, полученном из территориального органа (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>муниципальном образовании Сухореченский сельсовет</w:t>
            </w:r>
            <w:r>
              <w:rPr>
                <w:rFonts w:ascii="Times New Roman" w:hAnsi="Times New Roman" w:cs="Times New Roman"/>
                <w:sz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предоставляющего услугу;</w:t>
            </w:r>
          </w:p>
          <w:p w:rsidR="00C53171" w:rsidRPr="00F36C97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через личный кабинет на Едином портале государственных услуг.</w:t>
            </w:r>
          </w:p>
        </w:tc>
      </w:tr>
      <w:tr w:rsidR="00C53171" w:rsidRPr="006A16EE" w:rsidTr="00C53171">
        <w:trPr>
          <w:trHeight w:val="34"/>
        </w:trPr>
        <w:tc>
          <w:tcPr>
            <w:tcW w:w="14642" w:type="dxa"/>
            <w:gridSpan w:val="11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lastRenderedPageBreak/>
              <w:t>1. 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1. 2.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</w:t>
            </w:r>
          </w:p>
        </w:tc>
      </w:tr>
      <w:tr w:rsidR="00C53171" w:rsidRPr="006A16EE" w:rsidTr="00C53171">
        <w:trPr>
          <w:trHeight w:val="1168"/>
        </w:trPr>
        <w:tc>
          <w:tcPr>
            <w:tcW w:w="1055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течение одного месяца после получения уведомления о лимитах бюджетных ассигнований из бюджета субъекта Российской Федераци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и, предназначенных для предоставления социальной выплаты</w:t>
            </w:r>
          </w:p>
        </w:tc>
        <w:tc>
          <w:tcPr>
            <w:tcW w:w="1134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(Прием заявлений производится только по месту постановки на учет в качестве участника Подпрограммы))</w:t>
            </w:r>
          </w:p>
        </w:tc>
        <w:tc>
          <w:tcPr>
            <w:tcW w:w="1842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1) обращение за муниципальной услугой, предоставление которой не предусматривается Административным регламентом;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2) представление заявления, подписанного неуполномоченным лицом;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3) представленный получателем пакет документов не соответствует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требованиям, установленным в разделе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  <w:r w:rsidRPr="006A16E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51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нарушение установленного в 1 столбце настоящего раздела срока представления документов, необходимых для получения свидетельства;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- наличие недостоверных или искаженных сведений в представленных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документах, указанных в разделе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72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25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1) посредством личного обращения;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2) почтовым отправлением;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3) в электронном виде через Портал;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4) через МФЦ (при наличии Соглашения о взаимодействии).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Уведомление заявителя о принятом решении осуществляется уполномоченными должностными лицами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499" w:rsidRPr="004D4499">
              <w:rPr>
                <w:rFonts w:ascii="Times New Roman" w:hAnsi="Times New Roman"/>
              </w:rPr>
              <w:t>муниципальном образовании Сухореченский сельсовет</w:t>
            </w:r>
            <w:r w:rsidR="004D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по желанию заявителя: по почте, на адрес электронной почты заявителя, по телефону, через МФЦ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(при наличии Соглашения о взаимодействии), в электронной форме в личный кабинет заявителя.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28"/>
        </w:trPr>
        <w:tc>
          <w:tcPr>
            <w:tcW w:w="14642" w:type="dxa"/>
            <w:gridSpan w:val="11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lastRenderedPageBreak/>
              <w:t>1. 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 xml:space="preserve">1. 3. Получение молодой семьей социальной выплаты на приобретение (строительство) жилья 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53171" w:rsidRPr="006A16EE" w:rsidTr="00C53171">
        <w:trPr>
          <w:trHeight w:val="176"/>
        </w:trPr>
        <w:tc>
          <w:tcPr>
            <w:tcW w:w="1055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 даты получения молодой семьей свидетельства  на получение социальной выплаты и сроком окончания реализации свидетельства, утвержденным нормативно-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правовым актом Правительства Оренбургской области (не более 7 месяцев).</w:t>
            </w:r>
          </w:p>
        </w:tc>
        <w:tc>
          <w:tcPr>
            <w:tcW w:w="1134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даты получения молодой семьей свидетельства  на получение социальной выплаты и сроком окончания реализации свидетельства, утвержденным нормативно-правовым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актом Правительства Оренбургской области (не более 7 месяцев).</w:t>
            </w:r>
          </w:p>
        </w:tc>
        <w:tc>
          <w:tcPr>
            <w:tcW w:w="1842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1) обращение за муниципальной услугой, предоставление которой не предусматривается Административным регламентом;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2) представление заявления, подписанного неуполномоченным лицом;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3) представленный получателем пакет документов не соответствует требованиям, установленным в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разделе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4) предоставление документов, содержащих незаверенные исправления, подчистки;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5) предоставление документов, текст которых не поддается прочтению.</w:t>
            </w:r>
          </w:p>
        </w:tc>
        <w:tc>
          <w:tcPr>
            <w:tcW w:w="2151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- отсутствие документов, предусмотренных разделом 4;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нарушение установленного в 1 столбце настоящего раздела срока представления документов, необходимых для получения свидетельства;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- наличие недостоверных или искаженных сведений в представленных документах, указанных в разделе 4.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72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25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посредством личного обращения в уполномоченный банк;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Перечисление социальной выплаты на банковский счет заявителя, либо уведомление заявителя об отказе в перечислении социальной выплаты</w:t>
            </w:r>
          </w:p>
        </w:tc>
      </w:tr>
    </w:tbl>
    <w:p w:rsidR="00C53171" w:rsidRPr="006A16EE" w:rsidRDefault="00C53171" w:rsidP="00C53171">
      <w:pPr>
        <w:pStyle w:val="ConsPlusNormal"/>
        <w:jc w:val="center"/>
        <w:outlineLvl w:val="1"/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Раздел 3. "Сведения о заявителях "подуслуги"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"/>
        <w:gridCol w:w="2381"/>
        <w:gridCol w:w="3261"/>
        <w:gridCol w:w="2724"/>
        <w:gridCol w:w="101"/>
        <w:gridCol w:w="1159"/>
        <w:gridCol w:w="115"/>
        <w:gridCol w:w="1145"/>
        <w:gridCol w:w="129"/>
        <w:gridCol w:w="951"/>
        <w:gridCol w:w="141"/>
        <w:gridCol w:w="2040"/>
      </w:tblGrid>
      <w:tr w:rsidR="00C53171" w:rsidRPr="006A16EE" w:rsidTr="00C53171">
        <w:trPr>
          <w:trHeight w:val="147"/>
        </w:trPr>
        <w:tc>
          <w:tcPr>
            <w:tcW w:w="516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38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Категории лиц, имеющих право на получение "подуслуги"</w:t>
            </w:r>
          </w:p>
        </w:tc>
        <w:tc>
          <w:tcPr>
            <w:tcW w:w="326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825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092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4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53171" w:rsidRPr="006A16EE" w:rsidTr="00C53171">
        <w:trPr>
          <w:trHeight w:val="147"/>
        </w:trPr>
        <w:tc>
          <w:tcPr>
            <w:tcW w:w="516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5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92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4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53171" w:rsidRPr="006A16EE" w:rsidTr="00C53171">
        <w:trPr>
          <w:trHeight w:val="147"/>
        </w:trPr>
        <w:tc>
          <w:tcPr>
            <w:tcW w:w="14663" w:type="dxa"/>
            <w:gridSpan w:val="1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1. Включение молодой семьи в список молодых семей, изъявивших желание получить социальную выплату на приобретение (строительство) жилья в планируемом году</w:t>
            </w:r>
          </w:p>
        </w:tc>
      </w:tr>
      <w:tr w:rsidR="00C53171" w:rsidRPr="006A16EE" w:rsidTr="00C53171">
        <w:trPr>
          <w:trHeight w:val="147"/>
        </w:trPr>
        <w:tc>
          <w:tcPr>
            <w:tcW w:w="516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C53171" w:rsidRPr="006A16EE" w:rsidRDefault="00C53171" w:rsidP="00C53171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Молодая семья, включенная в список претендентов для получения социальной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  <w:p w:rsidR="00C53171" w:rsidRPr="006A16EE" w:rsidRDefault="00C53171" w:rsidP="00C53171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53171" w:rsidRPr="006A16EE" w:rsidRDefault="00C53171" w:rsidP="00C53171">
            <w:pPr>
              <w:numPr>
                <w:ilvl w:val="0"/>
                <w:numId w:val="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личность каждого члена семьи;</w:t>
            </w: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numPr>
                <w:ilvl w:val="0"/>
                <w:numId w:val="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справка о доходах на всех работающих членов семьи.</w:t>
            </w: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Должен быть изготовлен на официальном бланке и соответствовать установленным требованиям, в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форма 2-НДФЛ или документ, ее заменяющий в соответствии с Налоговым кодексом Российской Федерации за последние 12 месяцев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Имеется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представитель уполномоченный на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 xml:space="preserve">совершение действий в рамках оказания услуги </w:t>
            </w:r>
          </w:p>
        </w:tc>
        <w:tc>
          <w:tcPr>
            <w:tcW w:w="1092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Доверенность 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доверенность, подтверждающая правомочие на обращение за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муниципальной услуги, заверенная нотариусом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566"/>
        </w:trPr>
        <w:tc>
          <w:tcPr>
            <w:tcW w:w="14663" w:type="dxa"/>
            <w:gridSpan w:val="1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2.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</w:t>
            </w:r>
          </w:p>
        </w:tc>
      </w:tr>
      <w:tr w:rsidR="00C53171" w:rsidRPr="006A16EE" w:rsidTr="00C53171">
        <w:trPr>
          <w:trHeight w:val="3196"/>
        </w:trPr>
        <w:tc>
          <w:tcPr>
            <w:tcW w:w="516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1" w:type="dxa"/>
          </w:tcPr>
          <w:p w:rsidR="00C53171" w:rsidRPr="006A16EE" w:rsidRDefault="00C53171" w:rsidP="00C53171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Молодая семья, включенная в список претендентов для получения социальной 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</w:tc>
        <w:tc>
          <w:tcPr>
            <w:tcW w:w="3261" w:type="dxa"/>
          </w:tcPr>
          <w:p w:rsidR="00C53171" w:rsidRPr="006A16EE" w:rsidRDefault="00C53171" w:rsidP="00C53171">
            <w:pPr>
              <w:numPr>
                <w:ilvl w:val="0"/>
                <w:numId w:val="2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личность каждого члена семьи;</w:t>
            </w: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4D4499">
            <w:pPr>
              <w:numPr>
                <w:ilvl w:val="0"/>
                <w:numId w:val="2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4D4499" w:rsidRPr="004D4499">
              <w:rPr>
                <w:rFonts w:ascii="Times New Roman" w:hAnsi="Times New Roman"/>
              </w:rPr>
              <w:t xml:space="preserve"> муниципально</w:t>
            </w:r>
            <w:r w:rsidR="004D4499">
              <w:rPr>
                <w:rFonts w:ascii="Times New Roman" w:hAnsi="Times New Roman"/>
              </w:rPr>
              <w:t>го</w:t>
            </w:r>
            <w:r w:rsidR="004D4499" w:rsidRPr="004D4499">
              <w:rPr>
                <w:rFonts w:ascii="Times New Roman" w:hAnsi="Times New Roman"/>
              </w:rPr>
              <w:t xml:space="preserve"> образовани</w:t>
            </w:r>
            <w:r w:rsidR="004D4499">
              <w:rPr>
                <w:rFonts w:ascii="Times New Roman" w:hAnsi="Times New Roman"/>
              </w:rPr>
              <w:t>я</w:t>
            </w:r>
            <w:r w:rsidR="004D4499" w:rsidRPr="004D4499">
              <w:rPr>
                <w:rFonts w:ascii="Times New Roman" w:hAnsi="Times New Roman"/>
              </w:rPr>
              <w:t xml:space="preserve"> Сухореченский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о признании молодой семьи нуждающейся в улучшении жилищных условий</w:t>
            </w:r>
          </w:p>
        </w:tc>
        <w:tc>
          <w:tcPr>
            <w:tcW w:w="2825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4D4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Соответствует форме, принятой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499" w:rsidRPr="004D4499">
              <w:rPr>
                <w:rFonts w:ascii="Times New Roman" w:hAnsi="Times New Roman"/>
              </w:rPr>
              <w:t>муниципально</w:t>
            </w:r>
            <w:r w:rsidR="004D4499">
              <w:rPr>
                <w:rFonts w:ascii="Times New Roman" w:hAnsi="Times New Roman"/>
              </w:rPr>
              <w:t>го</w:t>
            </w:r>
            <w:r w:rsidR="004D4499" w:rsidRPr="004D4499">
              <w:rPr>
                <w:rFonts w:ascii="Times New Roman" w:hAnsi="Times New Roman"/>
              </w:rPr>
              <w:t xml:space="preserve"> образовани</w:t>
            </w:r>
            <w:r w:rsidR="004D4499">
              <w:rPr>
                <w:rFonts w:ascii="Times New Roman" w:hAnsi="Times New Roman"/>
              </w:rPr>
              <w:t>я</w:t>
            </w:r>
            <w:r w:rsidR="004D4499" w:rsidRPr="004D4499">
              <w:rPr>
                <w:rFonts w:ascii="Times New Roman" w:hAnsi="Times New Roman"/>
              </w:rPr>
              <w:t xml:space="preserve"> Сухореченский сельсовет</w:t>
            </w:r>
            <w:r w:rsidR="004D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274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представитель уполномоченный на совершение действий в рамках оказания услуги </w:t>
            </w:r>
          </w:p>
        </w:tc>
        <w:tc>
          <w:tcPr>
            <w:tcW w:w="1092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доверенность, подтверждающая правомочие на обращение за получением муниципальной услуги, заверенная нотариусом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c>
          <w:tcPr>
            <w:tcW w:w="14663" w:type="dxa"/>
            <w:gridSpan w:val="1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lastRenderedPageBreak/>
              <w:tab/>
            </w:r>
            <w:r w:rsidRPr="006A16EE">
              <w:rPr>
                <w:rFonts w:ascii="Times New Roman" w:hAnsi="Times New Roman"/>
                <w:sz w:val="24"/>
                <w:szCs w:val="24"/>
              </w:rPr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 xml:space="preserve">3. Получение молодой семьей социальной выплаты на приобретение (строительство) жилья </w:t>
            </w:r>
          </w:p>
          <w:p w:rsidR="00C53171" w:rsidRPr="006A16EE" w:rsidRDefault="00C53171" w:rsidP="00C5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53171" w:rsidRPr="006A16EE" w:rsidTr="00C53171">
        <w:tc>
          <w:tcPr>
            <w:tcW w:w="510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7" w:type="dxa"/>
            <w:gridSpan w:val="2"/>
          </w:tcPr>
          <w:p w:rsidR="00C53171" w:rsidRPr="006A16EE" w:rsidRDefault="00C53171" w:rsidP="00C53171">
            <w:pPr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Молодая семья, включенная в список претендентов для получения социальной выплаты на приобретение (строительство) жилья по подпрограмме «Обеспечение жильем молодых семей в Оренбургской области на 2014–2020 годы».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C53171" w:rsidRPr="006A16EE" w:rsidRDefault="00C53171" w:rsidP="00C53171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личность каждого члена семьи;</w:t>
            </w: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tabs>
                <w:tab w:val="left" w:pos="343"/>
              </w:tabs>
              <w:spacing w:after="0" w:line="240" w:lineRule="auto"/>
              <w:ind w:left="3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numPr>
                <w:ilvl w:val="0"/>
                <w:numId w:val="3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Документы, подтверждающие понесенные (предполагаемые) затраты на приобретение (строительство) жилья</w:t>
            </w:r>
          </w:p>
        </w:tc>
        <w:tc>
          <w:tcPr>
            <w:tcW w:w="2724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C53171" w:rsidRPr="006A16EE" w:rsidRDefault="00C53171" w:rsidP="00C53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1260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представитель уполномоченный на совершение действий в рамках оказания услуги </w:t>
            </w:r>
          </w:p>
        </w:tc>
        <w:tc>
          <w:tcPr>
            <w:tcW w:w="108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1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доверенность, подтверждающая правомочие на обращение за получением муниципальной услуги, заверенная нотариусом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C53171" w:rsidRPr="006A16EE" w:rsidRDefault="00C53171" w:rsidP="00C53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6"/>
        <w:gridCol w:w="1524"/>
        <w:gridCol w:w="87"/>
        <w:gridCol w:w="3249"/>
        <w:gridCol w:w="11"/>
        <w:gridCol w:w="1276"/>
        <w:gridCol w:w="10"/>
        <w:gridCol w:w="1483"/>
        <w:gridCol w:w="66"/>
        <w:gridCol w:w="3085"/>
        <w:gridCol w:w="33"/>
        <w:gridCol w:w="1820"/>
        <w:gridCol w:w="23"/>
        <w:gridCol w:w="1418"/>
      </w:tblGrid>
      <w:tr w:rsidR="00C53171" w:rsidRPr="006A16EE" w:rsidTr="00C53171">
        <w:trPr>
          <w:trHeight w:val="448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52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Категория документа</w:t>
            </w:r>
          </w:p>
        </w:tc>
        <w:tc>
          <w:tcPr>
            <w:tcW w:w="3336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8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Условие предоставления документа</w:t>
            </w:r>
          </w:p>
        </w:tc>
        <w:tc>
          <w:tcPr>
            <w:tcW w:w="3151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Установленные требования к документу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Форма (шаблон) документа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Образец документа/заполнения документа</w:t>
            </w:r>
          </w:p>
        </w:tc>
      </w:tr>
      <w:tr w:rsidR="00C53171" w:rsidRPr="006A16EE" w:rsidTr="00C53171">
        <w:trPr>
          <w:trHeight w:val="55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6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51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53171" w:rsidRPr="006A16EE" w:rsidTr="00C53171">
        <w:trPr>
          <w:trHeight w:val="135"/>
        </w:trPr>
        <w:tc>
          <w:tcPr>
            <w:tcW w:w="14663" w:type="dxa"/>
            <w:gridSpan w:val="15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pStyle w:val="ConsPlusNormal"/>
              <w:ind w:left="36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1. Включение молодой семьи в список молодых семей, изъявивших желание получить социальную выплату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 xml:space="preserve"> на приобретение (строительство) жилья</w:t>
            </w: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 xml:space="preserve"> в планируемом году</w:t>
            </w:r>
          </w:p>
        </w:tc>
      </w:tr>
      <w:tr w:rsidR="00C53171" w:rsidRPr="006A16EE" w:rsidTr="00C53171">
        <w:trPr>
          <w:trHeight w:val="335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2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3336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Заявление для включения молодой семьи в список изъявивших желание получить социальную выплату на приобретение (строительство) жилья в планируемом году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8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51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Согласно установленной форме 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Приложение № 1 к технологической схеме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Приложение № 3 к технологической схеме</w:t>
            </w:r>
          </w:p>
        </w:tc>
      </w:tr>
      <w:tr w:rsidR="00C53171" w:rsidRPr="006A16EE" w:rsidTr="00C53171">
        <w:trPr>
          <w:trHeight w:val="226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2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  <w:tc>
          <w:tcPr>
            <w:tcW w:w="3336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Справка о доходах физического лица на всех работающих членов молодой семьи не менее чем за последние 12 месяцев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48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51" w:type="dxa"/>
            <w:gridSpan w:val="2"/>
          </w:tcPr>
          <w:p w:rsidR="00C53171" w:rsidRPr="006A16EE" w:rsidRDefault="003D300F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C53171" w:rsidRPr="006A16EE">
                <w:rPr>
                  <w:rFonts w:ascii="Times New Roman" w:hAnsi="Times New Roman"/>
                  <w:sz w:val="20"/>
                  <w:szCs w:val="20"/>
                </w:rPr>
                <w:t>форма 2-НДФЛ</w:t>
              </w:r>
            </w:hyperlink>
            <w:r w:rsidR="00C53171" w:rsidRPr="006A16EE">
              <w:rPr>
                <w:rFonts w:ascii="Times New Roman" w:hAnsi="Times New Roman"/>
                <w:sz w:val="20"/>
                <w:szCs w:val="20"/>
              </w:rPr>
              <w:t xml:space="preserve"> или документ, ее заменяющий в соответствии с Налоговым кодексом Российской Федерации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31"/>
        </w:trPr>
        <w:tc>
          <w:tcPr>
            <w:tcW w:w="14663" w:type="dxa"/>
            <w:gridSpan w:val="15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2. Предоставление свидетельства, удостоверяющего право молодой семьи - участницы подпрограммы на получение социальной выплаты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 xml:space="preserve"> на приобретение (строительство) жилья</w:t>
            </w:r>
          </w:p>
        </w:tc>
      </w:tr>
      <w:tr w:rsidR="00C53171" w:rsidRPr="006A16EE" w:rsidTr="00C53171">
        <w:trPr>
          <w:trHeight w:val="226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3249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Заявление о выдаче свидетельства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49" w:type="dxa"/>
            <w:gridSpan w:val="2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85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Согласно установленной форме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Приложение № 2 к технологической схеме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Приложение № 4 к технологической схеме</w:t>
            </w:r>
          </w:p>
        </w:tc>
      </w:tr>
      <w:tr w:rsidR="00C53171" w:rsidRPr="006A16EE" w:rsidTr="00C53171">
        <w:trPr>
          <w:trHeight w:val="669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Документы, удостоверяющие личность всех членов семьи</w:t>
            </w:r>
          </w:p>
        </w:tc>
        <w:tc>
          <w:tcPr>
            <w:tcW w:w="3249" w:type="dxa"/>
          </w:tcPr>
          <w:p w:rsidR="00C53171" w:rsidRPr="006A16EE" w:rsidRDefault="00C53171" w:rsidP="00C53171">
            <w:pPr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Паспорт гражданина РФ (для членов семьи старше 14 лет);</w:t>
            </w:r>
          </w:p>
          <w:p w:rsidR="00C53171" w:rsidRPr="006A16EE" w:rsidRDefault="00C53171" w:rsidP="00C53171">
            <w:pPr>
              <w:numPr>
                <w:ilvl w:val="0"/>
                <w:numId w:val="4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Свидетельство о рождении (для детей младше 14 лет)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Копии в 1 экз.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(подлинники для сверки прилагаются)</w:t>
            </w:r>
          </w:p>
        </w:tc>
        <w:tc>
          <w:tcPr>
            <w:tcW w:w="1549" w:type="dxa"/>
            <w:gridSpan w:val="2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85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280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61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Свидетельство</w:t>
            </w:r>
          </w:p>
        </w:tc>
        <w:tc>
          <w:tcPr>
            <w:tcW w:w="3249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Копия в 1 экз.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(подлинник для сверки прилагается)</w:t>
            </w:r>
          </w:p>
        </w:tc>
        <w:tc>
          <w:tcPr>
            <w:tcW w:w="1549" w:type="dxa"/>
            <w:gridSpan w:val="2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 распростра-няется на неполную семью</w:t>
            </w:r>
          </w:p>
        </w:tc>
        <w:tc>
          <w:tcPr>
            <w:tcW w:w="3085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280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11" w:type="dxa"/>
            <w:gridSpan w:val="2"/>
          </w:tcPr>
          <w:p w:rsidR="00C53171" w:rsidRPr="006A16EE" w:rsidRDefault="00C53171" w:rsidP="004D44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Решение 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4D4499">
              <w:rPr>
                <w:rFonts w:ascii="Times New Roman" w:hAnsi="Times New Roman"/>
              </w:rPr>
              <w:t>го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4D4499">
              <w:rPr>
                <w:rFonts w:ascii="Times New Roman" w:hAnsi="Times New Roman"/>
              </w:rPr>
              <w:t>я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4D4499" w:rsidRPr="006A16E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49" w:type="dxa"/>
          </w:tcPr>
          <w:p w:rsidR="00C53171" w:rsidRPr="006A16EE" w:rsidRDefault="00C53171" w:rsidP="004D4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="004D4499" w:rsidRPr="004D4499">
              <w:rPr>
                <w:rFonts w:ascii="Times New Roman" w:hAnsi="Times New Roman"/>
              </w:rPr>
              <w:t xml:space="preserve"> муниципально</w:t>
            </w:r>
            <w:r w:rsidR="004D4499">
              <w:rPr>
                <w:rFonts w:ascii="Times New Roman" w:hAnsi="Times New Roman"/>
              </w:rPr>
              <w:t>го</w:t>
            </w:r>
            <w:r w:rsidR="004D4499" w:rsidRPr="004D4499">
              <w:rPr>
                <w:rFonts w:ascii="Times New Roman" w:hAnsi="Times New Roman"/>
              </w:rPr>
              <w:t xml:space="preserve"> образовани</w:t>
            </w:r>
            <w:r w:rsidR="004D4499">
              <w:rPr>
                <w:rFonts w:ascii="Times New Roman" w:hAnsi="Times New Roman"/>
              </w:rPr>
              <w:t>я</w:t>
            </w:r>
            <w:r w:rsidR="004D4499" w:rsidRPr="004D4499">
              <w:rPr>
                <w:rFonts w:ascii="Times New Roman" w:hAnsi="Times New Roman"/>
              </w:rPr>
              <w:t xml:space="preserve"> Сухореченский сельсовет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о признании молодой семьи нуждающейся в улучшении жилищных условий, принятое в текущем году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Копия в 1 экз.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(подлинник для сверки прилагается)</w:t>
            </w:r>
          </w:p>
        </w:tc>
        <w:tc>
          <w:tcPr>
            <w:tcW w:w="1549" w:type="dxa"/>
            <w:gridSpan w:val="2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85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Должен соответствовать установленным требованиям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557"/>
        </w:trPr>
        <w:tc>
          <w:tcPr>
            <w:tcW w:w="578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Справка от кредитора</w:t>
            </w:r>
          </w:p>
        </w:tc>
        <w:tc>
          <w:tcPr>
            <w:tcW w:w="3249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Справка от кредитора (заимодавца) о сумме остатка основного долга и сумме задолженности по уплате процентов за пользование жилищным кредитом (займом).</w:t>
            </w:r>
          </w:p>
        </w:tc>
        <w:tc>
          <w:tcPr>
            <w:tcW w:w="129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49" w:type="dxa"/>
            <w:gridSpan w:val="2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если молодая семья - участница подпрограммы изъявила желание направить социальную выплату на погашение задолженности по кредиту (займу)</w:t>
            </w:r>
          </w:p>
        </w:tc>
        <w:tc>
          <w:tcPr>
            <w:tcW w:w="3085" w:type="dxa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5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1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14663" w:type="dxa"/>
            <w:gridSpan w:val="15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Наименование услуги: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  <w:p w:rsidR="00C53171" w:rsidRPr="006A16EE" w:rsidRDefault="00C53171" w:rsidP="00C5317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>3. Получение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 xml:space="preserve"> молодой семьей</w:t>
            </w:r>
            <w:r w:rsidRPr="006A16E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</w:t>
            </w:r>
            <w:r w:rsidRPr="006A16EE">
              <w:rPr>
                <w:rFonts w:ascii="Times New Roman" w:hAnsi="Times New Roman"/>
                <w:sz w:val="24"/>
                <w:szCs w:val="24"/>
              </w:rPr>
              <w:t xml:space="preserve"> на приобретение (строительство) жилья </w:t>
            </w:r>
          </w:p>
          <w:p w:rsidR="00C53171" w:rsidRPr="006A16EE" w:rsidRDefault="00C53171" w:rsidP="00C53171">
            <w:pPr>
              <w:pStyle w:val="ConsPlusNormal"/>
              <w:ind w:left="720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(обращение заявителя в уполномоченный банк)</w:t>
            </w:r>
          </w:p>
        </w:tc>
      </w:tr>
      <w:tr w:rsidR="00C53171" w:rsidRPr="006A16EE" w:rsidTr="00C53171">
        <w:trPr>
          <w:trHeight w:val="601"/>
        </w:trPr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Договор купли-продажи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Договор купли-продажи жилого помещения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 w:val="restart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в случае предоставления социальной выплаты на приобретение жилья по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договору купли-продажи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если оплата собственными средствами предусмотрена договором и срок оплаты наступил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Документ, подтверждающий регистрацию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права собственности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Свидетельство о государственной регистрации права;</w:t>
            </w:r>
          </w:p>
          <w:p w:rsidR="00C53171" w:rsidRPr="006A16EE" w:rsidRDefault="00C53171" w:rsidP="00C53171">
            <w:pPr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Выписка из ЕГРН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403"/>
        </w:trPr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Документ, подтверждающий оплату собственными средствами части стоимости жилого помещения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Договор с уполномоченной организацией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Договор с уполномоченной организацией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случае приобретения квартиры в строящемся многоквартирном доме через уполномоченную организацию, осуществляющую оказание услуг для молодых семей-участниц Подпрограммы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договоре с уполномоченной организацией, указываются реквизиты Свидетельства, выданного молодой семье, а также реквизиты уполномоченной организации и ее банковского расчетного счета или аккредитива, открытого уполномоченной организацией, а также определяется порядок уплаты суммы, превышающей размер предоставляемой социальной выплаты, необходимой для приобретения жилого помещения экономкласса на первичном рынке жилья.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Документы, подтверждающие права членов молодой семьи на земельный участок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 w:val="restart"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случае предоставления социальной выплаты на строительство индивидуального дома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Разрешение на строительство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Разрешение на строительство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Договор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строительного подряда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lastRenderedPageBreak/>
              <w:t>Договор строительного подряда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Содержит информацию об общей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площади жилого дома, планируемого к строительству, и расчет стоимости производимых работ по строительству жилого дома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Договор, подтверждаю-щий приобретение жилого помещения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Договор, подтверждающий приобретение жилого помещения, в том числе строящейся квартиры в многоквартирном доме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 w:val="restart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случае предоставления социальной выплаты на погашение задолженности, возникшей при приобретении жилья, за исключением строительства индивидуального дома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если кредитором является кредитная организация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 xml:space="preserve">если кредитором </w:t>
            </w:r>
            <w:r w:rsidRPr="006A16EE">
              <w:rPr>
                <w:rFonts w:ascii="Times New Roman" w:hAnsi="Times New Roman"/>
                <w:sz w:val="20"/>
              </w:rPr>
              <w:lastRenderedPageBreak/>
              <w:t>выступает не кредитная организация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Документ, удостоверяющий государственную регистрацию права собственности на приобретаемое жилое помещение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права;</w:t>
            </w:r>
          </w:p>
          <w:p w:rsidR="00C53171" w:rsidRPr="006A16EE" w:rsidRDefault="00C53171" w:rsidP="00C53171">
            <w:pPr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Кредитный(е) договор(а) и(или) договор(а) займа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 xml:space="preserve">Кредитный(е) договор(а) и(или) договор(а) займа,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на основании которых возникла задолженность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Справка от кредитора о сумме задолженности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Реквизиты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Реквизиты банка и номер лицевого счета заемщика;</w:t>
            </w:r>
          </w:p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53171" w:rsidRPr="006A16EE" w:rsidRDefault="00C53171" w:rsidP="00C53171">
            <w:pPr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Реквизиты расчетного счета кредитора.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Подлинники в 1 экз.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Документ, удостоверяющий государственную регистрацию права собственности на жилое помещение или документы на строительство - при незавершенном строительстве жилого дома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права;</w:t>
            </w:r>
          </w:p>
          <w:p w:rsidR="00C53171" w:rsidRPr="006A16EE" w:rsidRDefault="00C53171" w:rsidP="00C53171">
            <w:pPr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Выписка из ЕГРН;</w:t>
            </w:r>
          </w:p>
          <w:p w:rsidR="00C53171" w:rsidRPr="006A16EE" w:rsidRDefault="00C53171" w:rsidP="00C53171">
            <w:pPr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Разрешение на строительство.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случае предоставления социальной выплаты на погашение задолженности, возникшей при строительстве индивидуального дома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 случае предоставления социальной выплаты на погашение задолженности, возникшей при строительстве индивидуального дома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Кредитный(е) договор(а) и(или) договор(а) 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Кредитный(е) договор(а) и(или) договор(а) займа на основании которых возникла задолженность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Справка об оставшейся неуплаченной сумме паевого взноса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Справка об оставшейся неуплаченной сумме паевого взноса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Устав кооператива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У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став кооператива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копия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Выписка из реестра членов кооператива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Выписка из реестра членов кооператива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 xml:space="preserve">Документ, удостоверяющий государственную </w:t>
            </w:r>
            <w:r w:rsidRPr="006A16EE">
              <w:rPr>
                <w:rFonts w:ascii="Times New Roman" w:hAnsi="Times New Roman"/>
                <w:sz w:val="20"/>
              </w:rPr>
              <w:lastRenderedPageBreak/>
              <w:t>регистрацию права собственности кооператива на жилое помещение, которое приобретено для молодой семьи - участницы Подпрограммы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lastRenderedPageBreak/>
              <w:t>Д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окумент, удостоверяющий государственную регистрацию права собственности кооператива на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жилое помещение, которое приобретено для молодой семьи - участницы Подпрограммы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 копия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627" w:type="dxa"/>
            <w:gridSpan w:val="3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Решение о передаче жилого помещения в пользование члена кооператива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16EE">
              <w:rPr>
                <w:rFonts w:ascii="Times New Roman" w:hAnsi="Times New Roman"/>
                <w:sz w:val="20"/>
              </w:rPr>
              <w:t>Р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ешени</w:t>
            </w:r>
            <w:r w:rsidRPr="006A16EE">
              <w:rPr>
                <w:rFonts w:ascii="Times New Roman" w:hAnsi="Times New Roman"/>
                <w:sz w:val="20"/>
              </w:rPr>
              <w:t>е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о передаче жилого помещения в пользование члена кооператива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копия</w:t>
            </w:r>
          </w:p>
        </w:tc>
        <w:tc>
          <w:tcPr>
            <w:tcW w:w="1559" w:type="dxa"/>
            <w:gridSpan w:val="3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  <w:vMerge w:val="restart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27" w:type="dxa"/>
            <w:gridSpan w:val="3"/>
            <w:vMerge w:val="restart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Реквизиты</w:t>
            </w: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9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Реквизиты банка и номер лицевого счета заемщика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если кредитором является кредитная организация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c>
          <w:tcPr>
            <w:tcW w:w="562" w:type="dxa"/>
            <w:vMerge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7" w:type="dxa"/>
            <w:gridSpan w:val="3"/>
            <w:vMerge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:rsidR="00C53171" w:rsidRPr="006A16EE" w:rsidRDefault="00C53171" w:rsidP="00C53171">
            <w:pPr>
              <w:numPr>
                <w:ilvl w:val="0"/>
                <w:numId w:val="9"/>
              </w:numPr>
              <w:tabs>
                <w:tab w:val="left" w:pos="23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Реквизиты расчетного счета кредитора</w:t>
            </w:r>
          </w:p>
        </w:tc>
        <w:tc>
          <w:tcPr>
            <w:tcW w:w="127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 подлинник</w:t>
            </w:r>
          </w:p>
        </w:tc>
        <w:tc>
          <w:tcPr>
            <w:tcW w:w="1559" w:type="dxa"/>
            <w:gridSpan w:val="3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</w:rPr>
              <w:t>если кредитором выступает не кредитная организация</w:t>
            </w:r>
          </w:p>
        </w:tc>
        <w:tc>
          <w:tcPr>
            <w:tcW w:w="3118" w:type="dxa"/>
            <w:gridSpan w:val="2"/>
          </w:tcPr>
          <w:p w:rsidR="00C53171" w:rsidRPr="006A16EE" w:rsidRDefault="00C53171" w:rsidP="00C53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br w:type="page"/>
      </w:r>
      <w:r w:rsidRPr="006A16EE">
        <w:rPr>
          <w:rFonts w:ascii="Times New Roman" w:hAnsi="Times New Roman" w:cs="Times New Roman"/>
          <w:sz w:val="24"/>
          <w:szCs w:val="24"/>
        </w:rPr>
        <w:lastRenderedPageBreak/>
        <w:t>Раздел 5. "Документы и сведения, получаемые посредством</w:t>
      </w:r>
    </w:p>
    <w:p w:rsidR="00C53171" w:rsidRPr="006A16EE" w:rsidRDefault="00C53171" w:rsidP="00C53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6"/>
        <w:gridCol w:w="1342"/>
        <w:gridCol w:w="2171"/>
        <w:gridCol w:w="1554"/>
        <w:gridCol w:w="1766"/>
        <w:gridCol w:w="1414"/>
        <w:gridCol w:w="1554"/>
        <w:gridCol w:w="1554"/>
        <w:gridCol w:w="1555"/>
      </w:tblGrid>
      <w:tr w:rsidR="00C53171" w:rsidRPr="006A16EE" w:rsidTr="00C53171">
        <w:trPr>
          <w:trHeight w:val="1501"/>
        </w:trPr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4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217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1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SID электронного сервиса/наименование вида сведений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53171" w:rsidRPr="006A16EE" w:rsidTr="00C53171">
        <w:trPr>
          <w:trHeight w:val="296"/>
        </w:trPr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7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53171" w:rsidRPr="006A16EE" w:rsidTr="00C53171">
        <w:trPr>
          <w:trHeight w:val="146"/>
        </w:trPr>
        <w:tc>
          <w:tcPr>
            <w:tcW w:w="14674" w:type="dxa"/>
            <w:gridSpan w:val="9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1. Наименование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</w:tc>
      </w:tr>
      <w:tr w:rsidR="00C53171" w:rsidRPr="006A16EE" w:rsidTr="00C53171">
        <w:trPr>
          <w:trHeight w:val="264"/>
        </w:trPr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7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53171" w:rsidRPr="006A16EE" w:rsidRDefault="00C53171" w:rsidP="00C53171">
      <w:pPr>
        <w:pStyle w:val="ConsPlusNormal"/>
        <w:jc w:val="both"/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br w:type="page"/>
      </w:r>
      <w:r w:rsidRPr="006A16EE">
        <w:rPr>
          <w:rFonts w:ascii="Times New Roman" w:hAnsi="Times New Roman" w:cs="Times New Roman"/>
          <w:sz w:val="24"/>
          <w:szCs w:val="24"/>
        </w:rPr>
        <w:lastRenderedPageBreak/>
        <w:t>Раздел 6. Результат предоставления услуги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580"/>
        <w:gridCol w:w="1789"/>
        <w:gridCol w:w="1706"/>
        <w:gridCol w:w="1704"/>
        <w:gridCol w:w="1704"/>
        <w:gridCol w:w="2272"/>
        <w:gridCol w:w="1136"/>
        <w:gridCol w:w="1136"/>
      </w:tblGrid>
      <w:tr w:rsidR="00C53171" w:rsidRPr="006A16EE" w:rsidTr="00C53171">
        <w:trPr>
          <w:trHeight w:val="1007"/>
        </w:trPr>
        <w:tc>
          <w:tcPr>
            <w:tcW w:w="616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580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Документ/документы, являющийся(иеся) результатом "подуслуги"</w:t>
            </w:r>
          </w:p>
        </w:tc>
        <w:tc>
          <w:tcPr>
            <w:tcW w:w="1789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1706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704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704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72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Способы получения результата "подуслуги"</w:t>
            </w:r>
          </w:p>
        </w:tc>
        <w:tc>
          <w:tcPr>
            <w:tcW w:w="2272" w:type="dxa"/>
            <w:gridSpan w:val="2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Срок хранения не востребованных заявителем результатов "подуслуги"</w:t>
            </w:r>
          </w:p>
        </w:tc>
      </w:tr>
      <w:tr w:rsidR="00C53171" w:rsidRPr="006A16EE" w:rsidTr="00C53171">
        <w:trPr>
          <w:trHeight w:val="144"/>
        </w:trPr>
        <w:tc>
          <w:tcPr>
            <w:tcW w:w="616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53171" w:rsidRPr="006A16EE" w:rsidRDefault="00C53171" w:rsidP="004D44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4D4499">
              <w:rPr>
                <w:rFonts w:ascii="Times New Roman" w:hAnsi="Times New Roman"/>
              </w:rPr>
              <w:t>м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4D4499">
              <w:rPr>
                <w:rFonts w:ascii="Times New Roman" w:hAnsi="Times New Roman"/>
              </w:rPr>
              <w:t>и</w:t>
            </w:r>
            <w:r w:rsidR="004D4499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4D4499"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МФЦ</w:t>
            </w:r>
          </w:p>
        </w:tc>
      </w:tr>
      <w:tr w:rsidR="00C53171" w:rsidRPr="006A16EE" w:rsidTr="00C53171">
        <w:trPr>
          <w:trHeight w:val="225"/>
        </w:trPr>
        <w:tc>
          <w:tcPr>
            <w:tcW w:w="61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8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72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C53171" w:rsidRPr="006A16EE" w:rsidTr="00C53171">
        <w:trPr>
          <w:trHeight w:val="556"/>
        </w:trPr>
        <w:tc>
          <w:tcPr>
            <w:tcW w:w="14643" w:type="dxa"/>
            <w:gridSpan w:val="9"/>
          </w:tcPr>
          <w:p w:rsidR="00C53171" w:rsidRPr="006A16EE" w:rsidRDefault="00C53171" w:rsidP="00C53171">
            <w:pPr>
              <w:pStyle w:val="ConsPlusNormal"/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E">
              <w:rPr>
                <w:rFonts w:ascii="Times New Roman" w:hAnsi="Times New Roman"/>
                <w:sz w:val="24"/>
                <w:szCs w:val="24"/>
              </w:rPr>
              <w:t>1. Наименование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      </w:r>
          </w:p>
        </w:tc>
      </w:tr>
      <w:tr w:rsidR="00C53171" w:rsidRPr="006A16EE" w:rsidTr="00C53171">
        <w:trPr>
          <w:trHeight w:val="2074"/>
        </w:trPr>
        <w:tc>
          <w:tcPr>
            <w:tcW w:w="61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80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выдача социальной выплаты на приобретение (строительство) жилья молодым семьям в рамках подпрограммы "Обеспечение жильем молодых семей в Оренбургской области на 2014–2020 годы";</w:t>
            </w:r>
          </w:p>
        </w:tc>
        <w:tc>
          <w:tcPr>
            <w:tcW w:w="178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положительный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72" w:type="dxa"/>
            <w:vMerge w:val="restart"/>
          </w:tcPr>
          <w:p w:rsidR="00C53171" w:rsidRDefault="00C53171" w:rsidP="00C53171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направление документа, подписанного электронной подписью, на адрес электронной почты;</w:t>
            </w:r>
          </w:p>
          <w:p w:rsidR="00C53171" w:rsidRDefault="00C53171" w:rsidP="00C53171">
            <w:pPr>
              <w:pStyle w:val="consplusnormalmailrucssattributepostfix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почтовая связь;</w:t>
            </w:r>
          </w:p>
          <w:p w:rsidR="00C53171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в МФЦ на бумажном носителе, полученном из территориального органа (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>
              <w:rPr>
                <w:rFonts w:ascii="Times New Roman" w:hAnsi="Times New Roman" w:cs="Times New Roman"/>
                <w:sz w:val="20"/>
              </w:rPr>
              <w:t xml:space="preserve">), предоставляющего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услугу;</w:t>
            </w:r>
          </w:p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через личный кабинет на Едином портале государственных услуг.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142"/>
        </w:trPr>
        <w:tc>
          <w:tcPr>
            <w:tcW w:w="61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80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мотивированного отказа в предоставлении социальной выплаты на приобретение (строительство) жилья молодым семьям в рамках подпрограммы "Обеспечение жильем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молодых семей в Оренбургской области на 2014–2020 годы".</w:t>
            </w:r>
          </w:p>
        </w:tc>
        <w:tc>
          <w:tcPr>
            <w:tcW w:w="178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70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отрицательный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72" w:type="dxa"/>
            <w:vMerge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53171" w:rsidRPr="006A16EE" w:rsidRDefault="00C53171" w:rsidP="00C53171">
      <w:pPr>
        <w:sectPr w:rsidR="00C53171" w:rsidRPr="006A16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 предоставления "подуслуги"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634"/>
        <w:gridCol w:w="2903"/>
        <w:gridCol w:w="1866"/>
        <w:gridCol w:w="1659"/>
        <w:gridCol w:w="3525"/>
        <w:gridCol w:w="1451"/>
      </w:tblGrid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Наименование процедуры процесса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Особенности исполнения процедуры процесса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Сроки исполнения процедуры (процесса)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Исполнитель процедуры процесса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Ресурсы, необходимые для выполнения процедуры процесса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Формы документов, необходимые для выполнения процедуры процесса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1. Наименование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1. Включение молодой семьи в список молодых семей, изъявивших желание получить социальную выплату на приобретение (строительство) жилья в планируемом году: </w:t>
            </w:r>
          </w:p>
          <w:p w:rsidR="00C53171" w:rsidRPr="006A16EE" w:rsidRDefault="00C53171" w:rsidP="00C531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1.1. Прием заявления и документов, их регистрация и рассмотрение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Проверка на наличие документов, предусмотренных разделом 4</w:t>
            </w:r>
          </w:p>
        </w:tc>
        <w:tc>
          <w:tcPr>
            <w:tcW w:w="2903" w:type="dxa"/>
            <w:vMerge w:val="restart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рассмотрения документов, представленных заявителем.   Результатом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или отказ в приеме заявления по основаниям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В момент обращения заявителя за предоставлением услуги</w:t>
            </w:r>
          </w:p>
        </w:tc>
        <w:tc>
          <w:tcPr>
            <w:tcW w:w="1659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и регистрацию заявления о предоставлении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муниципальной услуги и документов (сотрудник МФЦ)</w:t>
            </w:r>
          </w:p>
        </w:tc>
        <w:tc>
          <w:tcPr>
            <w:tcW w:w="3525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принтер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Проверка полноты и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правильности оформления представленных документов</w:t>
            </w:r>
          </w:p>
        </w:tc>
        <w:tc>
          <w:tcPr>
            <w:tcW w:w="2903" w:type="dxa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В момент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обращения заявителя за предоставлением услуги</w:t>
            </w:r>
          </w:p>
        </w:tc>
        <w:tc>
          <w:tcPr>
            <w:tcW w:w="1659" w:type="dxa"/>
            <w:vMerge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5" w:type="dxa"/>
            <w:vMerge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Регистрация заявления и прилагаемых документов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</w:t>
            </w:r>
            <w:r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Передача пакета документов в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Сформированный пакет документов передается в </w:t>
            </w:r>
            <w:r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по реестру, составленному в двух экземплярах с отметкой о передаче.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</w:pPr>
            <w:r w:rsidRPr="006A16EE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передачу документов в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A6">
              <w:rPr>
                <w:rFonts w:ascii="Times New Roman" w:hAnsi="Times New Roman" w:cs="Times New Roman"/>
                <w:szCs w:val="22"/>
              </w:rPr>
              <w:lastRenderedPageBreak/>
              <w:t>сельсовет</w:t>
            </w:r>
            <w:r w:rsidR="00FA1A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Прием документов в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C53171" w:rsidRPr="006A16EE" w:rsidRDefault="00C53171" w:rsidP="00FA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Сформированный пакет документов принимается в </w:t>
            </w:r>
            <w:r w:rsidR="00FA1AA6" w:rsidRPr="004D4499">
              <w:rPr>
                <w:rFonts w:ascii="Times New Roman" w:hAnsi="Times New Roman"/>
              </w:rPr>
              <w:t>муниципально</w:t>
            </w:r>
            <w:r w:rsidR="00FA1AA6">
              <w:rPr>
                <w:rFonts w:ascii="Times New Roman" w:hAnsi="Times New Roman"/>
              </w:rPr>
              <w:t>м</w:t>
            </w:r>
            <w:r w:rsidR="00FA1AA6" w:rsidRPr="004D4499">
              <w:rPr>
                <w:rFonts w:ascii="Times New Roman" w:hAnsi="Times New Roman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и</w:t>
            </w:r>
            <w:r w:rsidR="00FA1AA6" w:rsidRPr="004D4499">
              <w:rPr>
                <w:rFonts w:ascii="Times New Roman" w:hAnsi="Times New Roman"/>
              </w:rPr>
              <w:t xml:space="preserve"> Сухореченский сельсовет</w:t>
            </w:r>
            <w:r w:rsidR="00FA1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по реестру. Один экземпляр реестра с отметкой о приеме возвращается в МФЦ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день получения документов из МФЦ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A16E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1.2. Принятие решения о включении (невключении) заявителя в список изъявивших желание получить социальную выплату в планируемом году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Принятие решения о включении (невключении) заявителя в список изъявивших желание получить социальную выплату в планируемом году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 основании заявления и поступивших документов, после проверки на предмет правильности заполнения и комплектности принимается решение о включении (невключении) заявителя в список изъявивших желание получить социальную выплату в планируемом году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период с 26 августа до 01 сентября текущего года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Уполномоченные должностные лица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1.3. Размещение списка заявителей, изъявивших желание получить социальную выплату в планируемом году на официальном сайте органа местного самоуправления городского округа (муниципального района)</w:t>
            </w:r>
          </w:p>
        </w:tc>
      </w:tr>
      <w:tr w:rsidR="00C53171" w:rsidRPr="006A16EE" w:rsidTr="00C53171">
        <w:trPr>
          <w:trHeight w:val="1147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Размещение списка заявителей, изъявивших желание получить социальную выплату в планируемом году на официальном сайте органа местного самоуправления городского округа (муниципального района)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Результатом выполнения административной процедуры является размещение списка заявителей, изъявивших желание получить социальную выплату в планируемом году на официальном сайте органа местного самоуправления городского округа (муниципального района)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 позднее 20 сентября текущего года</w:t>
            </w:r>
          </w:p>
          <w:p w:rsidR="00C53171" w:rsidRPr="006A16EE" w:rsidRDefault="00C53171" w:rsidP="00C53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Уполномоченные должностные лица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2. Предоставление свидетельства, удостоверяющего право молодой семьи - участницы подпрограммы на получение социальной выплаты на приобретение (строительство) жилья:</w:t>
            </w:r>
          </w:p>
          <w:p w:rsidR="00C53171" w:rsidRPr="006A16EE" w:rsidRDefault="00C53171" w:rsidP="00C531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 2.1. Прием заявления и документов, их регистрация и рассмотрение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Установление личности заявителя или его представителя, а также его полномочий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Установление личности заявителя (представителя заявителя) и его полномочий производится посредством предъявления документа, удостоверяющего личность заявителя, и документа, подтверждающего его полномочия, которые указаны в Разделе 3 настоящей технологической схемы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Проверка на наличие документов, предусмотренных разделом 4</w:t>
            </w:r>
          </w:p>
        </w:tc>
        <w:tc>
          <w:tcPr>
            <w:tcW w:w="2903" w:type="dxa"/>
            <w:vMerge w:val="restart"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Критериями принятия решения о приеме (отказе в приеме) заявления и приложенных документов является наличие (отсутствие) оснований для отказа в приеме документов, установленное по результатам рассмотрения документов, представленных заявителем.   Результатом является регистрационная запись о дате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и времени принятия заявления, формирование пакета документов и регистрация в журнале регистрации заявления о предоставлении муниципальной услуги или отказ в приеме заявления по основаниям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В момент обращения заявителя за предоставлением услуги</w:t>
            </w:r>
          </w:p>
        </w:tc>
        <w:tc>
          <w:tcPr>
            <w:tcW w:w="1659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и регистрацию заявления о предоставлении муниципальной услуги и документов (сотрудник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МФЦ)</w:t>
            </w:r>
          </w:p>
        </w:tc>
        <w:tc>
          <w:tcPr>
            <w:tcW w:w="3525" w:type="dxa"/>
            <w:vMerge w:val="restart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принтер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Проверка полноты и правильности оформления представленных документов</w:t>
            </w:r>
          </w:p>
        </w:tc>
        <w:tc>
          <w:tcPr>
            <w:tcW w:w="2903" w:type="dxa"/>
            <w:vMerge/>
          </w:tcPr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  <w:vMerge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25" w:type="dxa"/>
            <w:vMerge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Регистрация заявления и прилагаемых документов</w:t>
            </w:r>
          </w:p>
        </w:tc>
        <w:tc>
          <w:tcPr>
            <w:tcW w:w="2903" w:type="dxa"/>
          </w:tcPr>
          <w:p w:rsidR="00C53171" w:rsidRPr="006A16EE" w:rsidRDefault="00C53171" w:rsidP="00FA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документов, необходимых для предоставления услуги, производится посредством АИС МФЦ с последующим формированием расписки о приеме документов в двух экземплярах, на которых проставляются подписи сотрудника МФЦ и заявителя. Один экземпляр расписки отдается заявителю, второй - вкладывается в сформированный пакет документов для передачи в </w:t>
            </w:r>
            <w:r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момент обращения заявителя за предоставлением услуги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прием и регистрацию заявления о предоставлении муниципальной услуги и документов 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Передача пакета документов </w:t>
            </w:r>
            <w:r w:rsidRPr="00FA1AA6">
              <w:rPr>
                <w:rFonts w:ascii="Times New Roman" w:hAnsi="Times New Roman" w:cs="Times New Roman"/>
                <w:szCs w:val="22"/>
              </w:rPr>
              <w:t>в муниципальное образование Сухореченский сельсовет</w:t>
            </w:r>
            <w:r w:rsidR="00FA1A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C53171" w:rsidRPr="006A16EE" w:rsidRDefault="00C53171" w:rsidP="00FA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Сформированный пакет документов передается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="00FA1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по реестру, составленному в двух экземплярах с отметкой о передаче.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</w:pPr>
            <w:r w:rsidRPr="006A16EE">
              <w:rPr>
                <w:rFonts w:ascii="Times New Roman" w:hAnsi="Times New Roman" w:cs="Times New Roman"/>
                <w:sz w:val="20"/>
              </w:rPr>
              <w:t>не позднее следующего рабочего дня после приема документов от заявителя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передачу документов в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634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Прием документов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C53171" w:rsidRPr="006A16EE" w:rsidRDefault="00C53171" w:rsidP="00FA1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Сформированный пакет документов принимается в </w:t>
            </w:r>
            <w:r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по реестру. Один экземпляр реестра с отметкой о приеме возвращается в МФЦ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день получения документов из МФЦ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и регистрацию заявления о предоставлении муниципальной услуги и документов (сотрудник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Pr="006A16E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2.2. 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На основании заявления и сформированного пакета документов принимается решение о выдаче заявителю свидетельства на получение социальной выплаты (отказе в выдаче заявителю свидетельства на получение социальной выплаты).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 рабочих дня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Уполномоченные должностные лица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Передача готового свидетельства на получение социальной выплаты (отказа в выдаче заявителю свидетельства на получение социальной выплаты) в МФЦ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Подготовленное свидетельство на получение социальной выплаты (отказ в выдаче заявителю свидетельства на получение социальной выплаты) выдается заявителю при его обращении в</w:t>
            </w:r>
            <w:r w:rsidR="00BB1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F88" w:rsidRPr="00FA1AA6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, направляется почтовым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отправлением в адрес заявителя, направляется в МФЦ по реестру с отметкой о передаче документов (согласно выбранному способу получения, указанному в заявлении).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Не позднее 1 рабочего дня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выдачу результата предоставления услуги заявителю или за передачу документов в МФЦ (сотрудник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lastRenderedPageBreak/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Pr="006A16E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  <w:p w:rsidR="00C53171" w:rsidRPr="006A16EE" w:rsidRDefault="00C53171" w:rsidP="00C53171">
            <w:pPr>
              <w:jc w:val="center"/>
              <w:rPr>
                <w:lang w:eastAsia="ru-RU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17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Прием результата оказания услуги в МФЦ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Свидетельство на получение социальной выплаты (отказ в выдаче заявителю свидетельства на получение социальной выплаты) принимается сотрудником МФЦ по реестру с отметкой о приеме документов</w:t>
            </w:r>
          </w:p>
        </w:tc>
        <w:tc>
          <w:tcPr>
            <w:tcW w:w="1866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 день поступления документов из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документов из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EE">
              <w:rPr>
                <w:rFonts w:ascii="Times New Roman" w:hAnsi="Times New Roman" w:cs="Times New Roman"/>
                <w:sz w:val="20"/>
              </w:rPr>
              <w:t>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2.3 Уведомление заявителя о принятом решении и выдача результата оказания услуги заявителю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Уведомление заявителя о нахождении результата оказания услуги в МФЦ и о готовности к получению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Уведомление заявителя происходит посредством телефонной связи, SMS-оповещения, по адресу электронной почты, либо иным доступным МФЦ способом</w:t>
            </w:r>
          </w:p>
        </w:tc>
        <w:tc>
          <w:tcPr>
            <w:tcW w:w="1866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В день поступления документов из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Должностное лицо, ответственное за прием документов из 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FA1AA6">
              <w:rPr>
                <w:rFonts w:ascii="Times New Roman" w:hAnsi="Times New Roman"/>
              </w:rPr>
              <w:t>го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FA1AA6">
              <w:rPr>
                <w:rFonts w:ascii="Times New Roman" w:hAnsi="Times New Roman"/>
              </w:rPr>
              <w:t>я</w:t>
            </w:r>
            <w:r w:rsidR="00FA1AA6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FA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6EE">
              <w:rPr>
                <w:rFonts w:ascii="Times New Roman" w:hAnsi="Times New Roman" w:cs="Times New Roman"/>
                <w:sz w:val="20"/>
              </w:rPr>
              <w:t>(сотрудник МФЦ)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данных, доступ к сервисам коммуникации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Выдача результата оказания услуги в МФЦ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Выдача результата оказания услуги осуществляется заявителю (представителю заявителя) при предъявлении расписки, документа,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удостоверяющего его личность, а также документа подтверждающего полномочия представителя заявителя (при обращении представителя). Вносится информация о выдаче результата в АИС МФЦ.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 xml:space="preserve">В момент обращения заявителя за выдачей результата оказания услуги в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МФЦ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 xml:space="preserve">должностное лицо, ответственное за выдачу готовых документов </w:t>
            </w: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заявителям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53171" w:rsidRPr="006A16EE" w:rsidRDefault="00C53171" w:rsidP="00C53171">
            <w:pPr>
              <w:jc w:val="center"/>
              <w:rPr>
                <w:lang w:eastAsia="ru-RU"/>
              </w:rPr>
            </w:pPr>
            <w:r w:rsidRPr="006A16EE">
              <w:rPr>
                <w:rFonts w:ascii="Times New Roman" w:hAnsi="Times New Roman"/>
                <w:sz w:val="20"/>
              </w:rPr>
              <w:t xml:space="preserve">Наличие необходимого оборудования: компьютер, принтер, сканер, копир, </w:t>
            </w:r>
            <w:r w:rsidRPr="006A16EE">
              <w:rPr>
                <w:rFonts w:ascii="Times New Roman" w:hAnsi="Times New Roman"/>
                <w:sz w:val="20"/>
              </w:rPr>
              <w:lastRenderedPageBreak/>
              <w:t>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  <w:p w:rsidR="00C53171" w:rsidRPr="006A16EE" w:rsidRDefault="00C53171" w:rsidP="00C53171">
            <w:pPr>
              <w:jc w:val="center"/>
              <w:rPr>
                <w:lang w:eastAsia="ru-RU"/>
              </w:rPr>
            </w:pP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2634" w:type="dxa"/>
          </w:tcPr>
          <w:p w:rsidR="00C53171" w:rsidRPr="006A16EE" w:rsidRDefault="00C53171" w:rsidP="00FA1A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Направление невостребованных документов в </w:t>
            </w:r>
            <w:r w:rsidR="00BB1F88" w:rsidRPr="00FA1AA6">
              <w:rPr>
                <w:rFonts w:ascii="Times New Roman" w:hAnsi="Times New Roman" w:cs="Times New Roman"/>
                <w:szCs w:val="22"/>
              </w:rPr>
              <w:t>муниципальное образование Сухореченский сельсовет</w:t>
            </w:r>
            <w:r w:rsidR="00BB1F88" w:rsidRPr="006A16E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Если заявитель не обратился за получением результата оказания услуги, невостребованные документы направляются в</w:t>
            </w:r>
            <w:r w:rsidR="00BB1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F88" w:rsidRPr="0046164E">
              <w:rPr>
                <w:rFonts w:ascii="Times New Roman" w:hAnsi="Times New Roman"/>
              </w:rPr>
              <w:t>муниципальное образование Сухореченский сельсовет</w:t>
            </w:r>
            <w:r w:rsidR="004616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 xml:space="preserve"> по реестру</w:t>
            </w:r>
          </w:p>
        </w:tc>
        <w:tc>
          <w:tcPr>
            <w:tcW w:w="1866" w:type="dxa"/>
          </w:tcPr>
          <w:p w:rsidR="00C53171" w:rsidRPr="006A16EE" w:rsidRDefault="00C53171" w:rsidP="00461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Через три месяца после получения результата из </w:t>
            </w:r>
            <w:r w:rsidR="0046164E" w:rsidRPr="004D4499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46164E">
              <w:rPr>
                <w:rFonts w:ascii="Times New Roman" w:hAnsi="Times New Roman"/>
              </w:rPr>
              <w:t>го</w:t>
            </w:r>
            <w:r w:rsidR="0046164E" w:rsidRPr="004D4499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46164E">
              <w:rPr>
                <w:rFonts w:ascii="Times New Roman" w:hAnsi="Times New Roman"/>
              </w:rPr>
              <w:t>я</w:t>
            </w:r>
            <w:r w:rsidR="0046164E" w:rsidRPr="004D4499">
              <w:rPr>
                <w:rFonts w:ascii="Times New Roman" w:hAnsi="Times New Roman" w:cs="Times New Roman"/>
                <w:szCs w:val="22"/>
              </w:rPr>
              <w:t xml:space="preserve"> Сухореченский сельсовет</w:t>
            </w:r>
            <w:r w:rsidR="0046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</w:pPr>
            <w:r w:rsidRPr="006A16EE">
              <w:rPr>
                <w:rFonts w:ascii="Times New Roman" w:hAnsi="Times New Roman" w:cs="Times New Roman"/>
                <w:sz w:val="20"/>
              </w:rPr>
              <w:t>должностное лицо, ответственное за передачу документов заявителям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Наличие необходимого оборудования: компьютер, принтер, сканер, копир, доступ к базе данных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3. Получение</w:t>
            </w:r>
            <w:r w:rsidRPr="006A16EE">
              <w:rPr>
                <w:rFonts w:ascii="Times New Roman" w:hAnsi="Times New Roman"/>
                <w:sz w:val="20"/>
              </w:rPr>
              <w:t xml:space="preserve"> молодой семьей</w:t>
            </w:r>
            <w:r w:rsidRPr="006A16EE">
              <w:rPr>
                <w:rFonts w:ascii="Times New Roman" w:hAnsi="Times New Roman" w:cs="Times New Roman"/>
                <w:sz w:val="20"/>
              </w:rPr>
              <w:t xml:space="preserve"> социальной выплаты</w:t>
            </w:r>
            <w:r w:rsidRPr="006A16EE">
              <w:rPr>
                <w:rFonts w:ascii="Times New Roman" w:hAnsi="Times New Roman"/>
                <w:sz w:val="20"/>
              </w:rPr>
              <w:t xml:space="preserve"> на приобретение (строительство) жилья</w:t>
            </w:r>
          </w:p>
          <w:p w:rsidR="00C53171" w:rsidRPr="006A16EE" w:rsidRDefault="00C53171" w:rsidP="00C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>(обращение заявителя в уполномоченный банк):</w:t>
            </w:r>
          </w:p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3.1. Предоставление заявителем свидетельства в уполномоченный банк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Предоставление заявителем свидетельства в уполномоченный банк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Результатом выполнения административной процедуры является открытие на имя заявителя банковского счета 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30 минут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171" w:rsidRPr="006A16EE" w:rsidTr="00C53171">
        <w:trPr>
          <w:trHeight w:val="285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3.2. Принятие уполномоченным банком решения о перечислении (отказе в перечислении) социальной выплаты</w:t>
            </w:r>
          </w:p>
        </w:tc>
      </w:tr>
      <w:tr w:rsidR="00C53171" w:rsidRPr="006A16EE" w:rsidTr="00C53171">
        <w:trPr>
          <w:trHeight w:val="144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Принятие уполномоченным банком решения о перечислении (отказе в перечислении) социальной выплаты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На основании представленных заявителем документов, после проверки на предмет правильности заполнения,   комплектности и соответствия условиям Подпрограммы уполномоченным банком </w:t>
            </w:r>
            <w:r w:rsidRPr="006A16EE">
              <w:rPr>
                <w:rFonts w:ascii="Times New Roman" w:hAnsi="Times New Roman"/>
                <w:sz w:val="20"/>
                <w:szCs w:val="20"/>
              </w:rPr>
              <w:lastRenderedPageBreak/>
              <w:t>принимается решение о перечислении (отказе в перечислении) социальной выплаты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>5 рабочих дней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3171" w:rsidRPr="006A16EE" w:rsidTr="00C53171">
        <w:trPr>
          <w:trHeight w:val="144"/>
        </w:trPr>
        <w:tc>
          <w:tcPr>
            <w:tcW w:w="1458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lastRenderedPageBreak/>
              <w:t xml:space="preserve">3.3. Перечисление социальной </w:t>
            </w:r>
            <w:r w:rsidRPr="006A16EE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выплаты на банковский счет заявителя</w:t>
            </w:r>
            <w:r w:rsidRPr="006A16EE">
              <w:rPr>
                <w:rFonts w:ascii="Times New Roman" w:hAnsi="Times New Roman" w:cs="Times New Roman"/>
                <w:sz w:val="20"/>
              </w:rPr>
              <w:t>, либо уведомление заявителя об отказе в перечислении социальной выплаты</w:t>
            </w:r>
          </w:p>
        </w:tc>
      </w:tr>
      <w:tr w:rsidR="00C53171" w:rsidRPr="006A16EE" w:rsidTr="00C53171">
        <w:trPr>
          <w:trHeight w:val="28"/>
        </w:trPr>
        <w:tc>
          <w:tcPr>
            <w:tcW w:w="547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4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 xml:space="preserve">Перечисление социальной </w:t>
            </w:r>
            <w:r w:rsidRPr="006A16EE">
              <w:rPr>
                <w:rFonts w:ascii="Times New Roman" w:hAnsi="Times New Roman" w:cs="Times New Roman"/>
                <w:sz w:val="20"/>
                <w:shd w:val="clear" w:color="auto" w:fill="FFFFFF"/>
              </w:rPr>
              <w:t>выплаты на банковский счет заявителя</w:t>
            </w:r>
            <w:r w:rsidRPr="006A16EE">
              <w:rPr>
                <w:rFonts w:ascii="Times New Roman" w:hAnsi="Times New Roman" w:cs="Times New Roman"/>
                <w:sz w:val="20"/>
              </w:rPr>
              <w:t>, либо уведомление заявителя об отказе в перечислении социальной выплаты</w:t>
            </w:r>
          </w:p>
        </w:tc>
        <w:tc>
          <w:tcPr>
            <w:tcW w:w="2903" w:type="dxa"/>
          </w:tcPr>
          <w:p w:rsidR="00C53171" w:rsidRPr="006A16EE" w:rsidRDefault="00C53171" w:rsidP="00C53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6EE">
              <w:rPr>
                <w:rFonts w:ascii="Times New Roman" w:hAnsi="Times New Roman"/>
                <w:sz w:val="20"/>
                <w:szCs w:val="20"/>
              </w:rPr>
              <w:t xml:space="preserve">Перечисление социальной </w:t>
            </w:r>
            <w:r w:rsidRPr="006A16E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выплаты на банковский счет заявителя</w:t>
            </w:r>
            <w:r w:rsidRPr="006A16EE">
              <w:rPr>
                <w:rFonts w:ascii="Times New Roman" w:hAnsi="Times New Roman"/>
                <w:sz w:val="20"/>
                <w:szCs w:val="20"/>
              </w:rPr>
              <w:t>, либо уведомление заявителя об отказе в перечислении социальной выплаты</w:t>
            </w:r>
          </w:p>
        </w:tc>
        <w:tc>
          <w:tcPr>
            <w:tcW w:w="1866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 рабочих дней</w:t>
            </w:r>
          </w:p>
        </w:tc>
        <w:tc>
          <w:tcPr>
            <w:tcW w:w="1659" w:type="dxa"/>
          </w:tcPr>
          <w:p w:rsidR="00C53171" w:rsidRPr="006A16EE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Уполномоченный банк</w:t>
            </w:r>
          </w:p>
        </w:tc>
        <w:tc>
          <w:tcPr>
            <w:tcW w:w="3525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Документационное обеспечение (формы, бланки). Наличие необходимого оборудования: принтер, МФУ, ключа электронной подписи. Технологическое обеспечение: наличие доступа к автоматизированным системам, сервисам, защищенным каналам связи.</w:t>
            </w:r>
          </w:p>
        </w:tc>
        <w:tc>
          <w:tcPr>
            <w:tcW w:w="1451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C53171" w:rsidRPr="006A16EE" w:rsidRDefault="00C53171" w:rsidP="00C53171">
      <w:pPr>
        <w:pStyle w:val="ConsPlusNormal"/>
        <w:jc w:val="both"/>
      </w:pPr>
    </w:p>
    <w:p w:rsidR="00C53171" w:rsidRPr="006A16EE" w:rsidRDefault="00C53171" w:rsidP="00C531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br w:type="page"/>
      </w:r>
      <w:r w:rsidRPr="006A16EE">
        <w:rPr>
          <w:rFonts w:ascii="Times New Roman" w:hAnsi="Times New Roman" w:cs="Times New Roman"/>
          <w:sz w:val="24"/>
          <w:szCs w:val="24"/>
        </w:rPr>
        <w:lastRenderedPageBreak/>
        <w:t>Раздел 8. "Особенности предоставления "подуслуги"</w:t>
      </w:r>
    </w:p>
    <w:p w:rsidR="00C53171" w:rsidRPr="006A16EE" w:rsidRDefault="00C53171" w:rsidP="00C53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6EE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C53171" w:rsidRPr="006A16EE" w:rsidRDefault="00C53171" w:rsidP="00C53171">
      <w:pPr>
        <w:pStyle w:val="ConsPlusNormal"/>
        <w:jc w:val="both"/>
      </w:pP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7"/>
        <w:gridCol w:w="1680"/>
        <w:gridCol w:w="1320"/>
        <w:gridCol w:w="2698"/>
        <w:gridCol w:w="2703"/>
        <w:gridCol w:w="1500"/>
        <w:gridCol w:w="3048"/>
      </w:tblGrid>
      <w:tr w:rsidR="00C53171" w:rsidRPr="006A16EE" w:rsidTr="00C53171">
        <w:trPr>
          <w:trHeight w:val="642"/>
        </w:trPr>
        <w:tc>
          <w:tcPr>
            <w:tcW w:w="17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68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32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формирования запроса о предоставлении "подуслуги"</w:t>
            </w:r>
          </w:p>
        </w:tc>
        <w:tc>
          <w:tcPr>
            <w:tcW w:w="2698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70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50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048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C53171" w:rsidRPr="006A16EE" w:rsidTr="00C53171">
        <w:trPr>
          <w:trHeight w:val="285"/>
        </w:trPr>
        <w:tc>
          <w:tcPr>
            <w:tcW w:w="1767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8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03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0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48" w:type="dxa"/>
          </w:tcPr>
          <w:p w:rsidR="00C53171" w:rsidRPr="006A16EE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53171" w:rsidRPr="006A16EE" w:rsidTr="00C53171">
        <w:trPr>
          <w:trHeight w:val="270"/>
        </w:trPr>
        <w:tc>
          <w:tcPr>
            <w:tcW w:w="14715" w:type="dxa"/>
            <w:gridSpan w:val="7"/>
          </w:tcPr>
          <w:p w:rsidR="00C53171" w:rsidRPr="006A16EE" w:rsidRDefault="00C53171" w:rsidP="00C531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A16EE">
              <w:rPr>
                <w:rFonts w:ascii="Times New Roman" w:hAnsi="Times New Roman" w:cs="Times New Roman"/>
                <w:sz w:val="20"/>
              </w:rPr>
              <w:t>1. Наименование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годы».</w:t>
            </w:r>
          </w:p>
        </w:tc>
      </w:tr>
      <w:tr w:rsidR="00C53171" w:rsidRPr="00691C8C" w:rsidTr="00C53171">
        <w:trPr>
          <w:trHeight w:val="2725"/>
        </w:trPr>
        <w:tc>
          <w:tcPr>
            <w:tcW w:w="1767" w:type="dxa"/>
          </w:tcPr>
          <w:p w:rsidR="00C53171" w:rsidRPr="00F36C97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– Единый портал государственных услуг</w:t>
            </w:r>
          </w:p>
        </w:tc>
        <w:tc>
          <w:tcPr>
            <w:tcW w:w="1680" w:type="dxa"/>
          </w:tcPr>
          <w:p w:rsidR="00C53171" w:rsidRPr="00F36C97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20" w:type="dxa"/>
          </w:tcPr>
          <w:p w:rsidR="00C53171" w:rsidRPr="00F36C97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 xml:space="preserve">Через экранную форму на ЕПГУ </w:t>
            </w:r>
          </w:p>
        </w:tc>
        <w:tc>
          <w:tcPr>
            <w:tcW w:w="2698" w:type="dxa"/>
          </w:tcPr>
          <w:p w:rsidR="00C53171" w:rsidRPr="00F36C97" w:rsidRDefault="00C53171" w:rsidP="00C531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требуется предоставление заявителем документов на бумажном носителе непосредственно при получении результата услуги</w:t>
            </w:r>
          </w:p>
          <w:p w:rsidR="00C53171" w:rsidRPr="00F36C97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3" w:type="dxa"/>
          </w:tcPr>
          <w:p w:rsidR="00C53171" w:rsidRPr="00F36C97" w:rsidRDefault="00C53171" w:rsidP="00C531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0" w:type="dxa"/>
          </w:tcPr>
          <w:p w:rsidR="00C53171" w:rsidRPr="00F36C97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Личный кабинет заявителя на Едином портале государственных услуг; личный кабинет заявителя на региональном портале государственных услуг</w:t>
            </w:r>
          </w:p>
        </w:tc>
        <w:tc>
          <w:tcPr>
            <w:tcW w:w="3048" w:type="dxa"/>
          </w:tcPr>
          <w:p w:rsidR="00C53171" w:rsidRPr="00F36C97" w:rsidRDefault="00C53171" w:rsidP="00C5317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- Единый портал государственных услуг;</w:t>
            </w:r>
          </w:p>
          <w:p w:rsidR="00C53171" w:rsidRPr="00F36C97" w:rsidRDefault="00C53171" w:rsidP="00C531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C97">
              <w:rPr>
                <w:rFonts w:ascii="Times New Roman" w:hAnsi="Times New Roman" w:cs="Times New Roman"/>
                <w:sz w:val="20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C53171" w:rsidRDefault="00C53171" w:rsidP="00C53171"/>
    <w:p w:rsidR="00C53171" w:rsidRDefault="00C53171" w:rsidP="00C53171"/>
    <w:p w:rsidR="00B07E64" w:rsidRDefault="00B07E64"/>
    <w:sectPr w:rsidR="00B07E64" w:rsidSect="00C53171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0E" w:rsidRDefault="0085200E" w:rsidP="001D5EE9">
      <w:pPr>
        <w:spacing w:after="0" w:line="240" w:lineRule="auto"/>
      </w:pPr>
      <w:r>
        <w:separator/>
      </w:r>
    </w:p>
  </w:endnote>
  <w:endnote w:type="continuationSeparator" w:id="1">
    <w:p w:rsidR="0085200E" w:rsidRDefault="0085200E" w:rsidP="001D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99" w:rsidRDefault="003D300F">
    <w:pPr>
      <w:pStyle w:val="a3"/>
      <w:jc w:val="center"/>
    </w:pPr>
    <w:fldSimple w:instr=" PAGE   \* MERGEFORMAT ">
      <w:r w:rsidR="00881925">
        <w:rPr>
          <w:noProof/>
        </w:rPr>
        <w:t>1</w:t>
      </w:r>
    </w:fldSimple>
  </w:p>
  <w:p w:rsidR="004D4499" w:rsidRDefault="004D44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0E" w:rsidRDefault="0085200E" w:rsidP="001D5EE9">
      <w:pPr>
        <w:spacing w:after="0" w:line="240" w:lineRule="auto"/>
      </w:pPr>
      <w:r>
        <w:separator/>
      </w:r>
    </w:p>
  </w:footnote>
  <w:footnote w:type="continuationSeparator" w:id="1">
    <w:p w:rsidR="0085200E" w:rsidRDefault="0085200E" w:rsidP="001D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F3C"/>
    <w:multiLevelType w:val="hybridMultilevel"/>
    <w:tmpl w:val="23E8DE8C"/>
    <w:lvl w:ilvl="0" w:tplc="2576648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12A87438"/>
    <w:multiLevelType w:val="hybridMultilevel"/>
    <w:tmpl w:val="6832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B32DA"/>
    <w:multiLevelType w:val="hybridMultilevel"/>
    <w:tmpl w:val="1A1C0AC2"/>
    <w:lvl w:ilvl="0" w:tplc="AE0693D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1B065C7"/>
    <w:multiLevelType w:val="hybridMultilevel"/>
    <w:tmpl w:val="6832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E1E7E"/>
    <w:multiLevelType w:val="hybridMultilevel"/>
    <w:tmpl w:val="4D2AC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0369E"/>
    <w:multiLevelType w:val="hybridMultilevel"/>
    <w:tmpl w:val="6832C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E72D8"/>
    <w:multiLevelType w:val="hybridMultilevel"/>
    <w:tmpl w:val="27D43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A715B"/>
    <w:multiLevelType w:val="hybridMultilevel"/>
    <w:tmpl w:val="706E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E2F45"/>
    <w:multiLevelType w:val="hybridMultilevel"/>
    <w:tmpl w:val="6286317C"/>
    <w:lvl w:ilvl="0" w:tplc="A4BAE9D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71"/>
    <w:rsid w:val="00020EE7"/>
    <w:rsid w:val="001D5EE9"/>
    <w:rsid w:val="003D300F"/>
    <w:rsid w:val="0046164E"/>
    <w:rsid w:val="004D4499"/>
    <w:rsid w:val="0085200E"/>
    <w:rsid w:val="00881925"/>
    <w:rsid w:val="00B07E64"/>
    <w:rsid w:val="00BB1F88"/>
    <w:rsid w:val="00C53171"/>
    <w:rsid w:val="00FA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1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footer"/>
    <w:basedOn w:val="a"/>
    <w:link w:val="a4"/>
    <w:rsid w:val="00C53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3171"/>
    <w:rPr>
      <w:rFonts w:ascii="Calibri" w:eastAsia="Times New Roman" w:hAnsi="Calibri" w:cs="Times New Roman"/>
    </w:rPr>
  </w:style>
  <w:style w:type="paragraph" w:customStyle="1" w:styleId="consplusnormalmailrucssattributepostfix">
    <w:name w:val="consplusnormal_mailru_css_attribute_postfix"/>
    <w:basedOn w:val="a"/>
    <w:rsid w:val="00C53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Сухоречка</cp:lastModifiedBy>
  <cp:revision>3</cp:revision>
  <dcterms:created xsi:type="dcterms:W3CDTF">2018-01-11T14:45:00Z</dcterms:created>
  <dcterms:modified xsi:type="dcterms:W3CDTF">2018-02-01T07:35:00Z</dcterms:modified>
</cp:coreProperties>
</file>