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D" w:rsidRPr="0066376A" w:rsidRDefault="00D2428D" w:rsidP="00D2428D">
      <w:pPr>
        <w:pStyle w:val="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АДМИНИСТРАЦИЯ</w:t>
      </w:r>
    </w:p>
    <w:p w:rsidR="00D2428D" w:rsidRPr="0066376A" w:rsidRDefault="00D2428D" w:rsidP="00D2428D">
      <w:pPr>
        <w:pStyle w:val="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2428D" w:rsidRPr="0066376A" w:rsidRDefault="00D2428D" w:rsidP="00D2428D">
      <w:pPr>
        <w:pStyle w:val="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  <w:lang w:val="en-US"/>
        </w:rPr>
        <w:t>C</w:t>
      </w:r>
      <w:r w:rsidRPr="0066376A">
        <w:rPr>
          <w:rFonts w:ascii="Arial" w:hAnsi="Arial" w:cs="Arial"/>
          <w:b/>
          <w:sz w:val="32"/>
          <w:szCs w:val="32"/>
        </w:rPr>
        <w:t>УХОРЕЧЕНСКИЙ СЕЛЬСОВЕТ</w:t>
      </w:r>
    </w:p>
    <w:p w:rsidR="00D2428D" w:rsidRPr="0066376A" w:rsidRDefault="00D2428D" w:rsidP="00D2428D">
      <w:pPr>
        <w:pStyle w:val="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ИЛЕКСКОГО РАЙОНА</w:t>
      </w:r>
    </w:p>
    <w:p w:rsidR="00D2428D" w:rsidRPr="0066376A" w:rsidRDefault="00D2428D" w:rsidP="00D2428D">
      <w:pPr>
        <w:pStyle w:val="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D2428D" w:rsidRPr="0066376A" w:rsidRDefault="00D2428D" w:rsidP="00D2428D">
      <w:pPr>
        <w:pStyle w:val="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428D" w:rsidRPr="0066376A" w:rsidRDefault="00D2428D" w:rsidP="00D2428D">
      <w:pPr>
        <w:pStyle w:val="2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2428D" w:rsidRPr="0066376A" w:rsidRDefault="00D2428D" w:rsidP="00D2428D">
      <w:pPr>
        <w:pStyle w:val="2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ПОСТАНОВЛЕНИЕ</w:t>
      </w:r>
    </w:p>
    <w:p w:rsidR="00D2428D" w:rsidRPr="0066376A" w:rsidRDefault="00D2428D" w:rsidP="00D2428D">
      <w:pPr>
        <w:pStyle w:val="21"/>
        <w:spacing w:line="240" w:lineRule="auto"/>
        <w:rPr>
          <w:rFonts w:ascii="Arial" w:hAnsi="Arial" w:cs="Arial"/>
          <w:b/>
          <w:sz w:val="32"/>
          <w:szCs w:val="32"/>
        </w:rPr>
      </w:pPr>
    </w:p>
    <w:p w:rsidR="00D2428D" w:rsidRPr="0066376A" w:rsidRDefault="00D2428D" w:rsidP="00D2428D">
      <w:pPr>
        <w:pStyle w:val="21"/>
        <w:spacing w:line="240" w:lineRule="auto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29.06.2018</w:t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</w:r>
      <w:r w:rsidRPr="0066376A">
        <w:rPr>
          <w:rFonts w:ascii="Arial" w:hAnsi="Arial" w:cs="Arial"/>
          <w:b/>
          <w:sz w:val="32"/>
          <w:szCs w:val="32"/>
        </w:rPr>
        <w:tab/>
        <w:t xml:space="preserve">№ 55- п </w:t>
      </w:r>
    </w:p>
    <w:p w:rsidR="00D2428D" w:rsidRPr="0066376A" w:rsidRDefault="00D2428D" w:rsidP="00D2428D">
      <w:pPr>
        <w:widowControl w:val="0"/>
        <w:tabs>
          <w:tab w:val="left" w:pos="2520"/>
        </w:tabs>
        <w:autoSpaceDE w:val="0"/>
        <w:autoSpaceDN w:val="0"/>
        <w:adjustRightInd w:val="0"/>
        <w:ind w:firstLine="709"/>
        <w:rPr>
          <w:rFonts w:ascii="Arial" w:hAnsi="Arial" w:cs="Arial"/>
          <w:b/>
          <w:sz w:val="32"/>
          <w:szCs w:val="32"/>
        </w:rPr>
      </w:pPr>
    </w:p>
    <w:p w:rsidR="00D2428D" w:rsidRPr="0066376A" w:rsidRDefault="00D2428D" w:rsidP="00D24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2428D" w:rsidRPr="0066376A" w:rsidRDefault="00D2428D" w:rsidP="00D24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6376A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2428D" w:rsidRDefault="00D2428D" w:rsidP="00D2428D">
      <w:pPr>
        <w:ind w:right="-23"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right="-23" w:firstLine="708"/>
        <w:jc w:val="both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 соответствии с Федеральным законом от 06.03.2003 </w:t>
      </w:r>
      <w:r w:rsidRPr="00D2428D">
        <w:rPr>
          <w:rFonts w:ascii="Arial" w:hAnsi="Arial" w:cs="Arial"/>
          <w:sz w:val="24"/>
          <w:szCs w:val="24"/>
          <w:lang w:val="en-US"/>
        </w:rPr>
        <w:t>N</w:t>
      </w:r>
      <w:r w:rsidRPr="00D2428D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 от 27.07.2010 N 210-ФЗ «Об организации предоставления государственных и муниципальных услуг», Уставом муниципального образования Сухореченский сельсовет Илекского района Оренбургской области.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Pr="00D2428D">
        <w:rPr>
          <w:rFonts w:ascii="Arial" w:hAnsi="Arial" w:cs="Arial"/>
          <w:b/>
          <w:sz w:val="24"/>
          <w:szCs w:val="24"/>
        </w:rPr>
        <w:t>«</w:t>
      </w:r>
      <w:r w:rsidRPr="00D2428D">
        <w:rPr>
          <w:rFonts w:ascii="Arial" w:hAnsi="Arial" w:cs="Arial"/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согласно приложению.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</w:t>
      </w:r>
      <w:r w:rsidRPr="00D2428D">
        <w:rPr>
          <w:rFonts w:ascii="Arial" w:hAnsi="Arial" w:cs="Arial"/>
          <w:b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t xml:space="preserve">Признать утратившим силу постановления администрации Сухореченский  сельсовета от 10.01.2018 г. № 5-п </w:t>
      </w:r>
      <w:r w:rsidRPr="00D2428D">
        <w:rPr>
          <w:rFonts w:ascii="Arial" w:hAnsi="Arial" w:cs="Arial"/>
          <w:b/>
          <w:sz w:val="24"/>
          <w:szCs w:val="24"/>
        </w:rPr>
        <w:t>«</w:t>
      </w:r>
      <w:r w:rsidRPr="00D2428D">
        <w:rPr>
          <w:rFonts w:ascii="Arial" w:hAnsi="Arial" w:cs="Arial"/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2428D" w:rsidRP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ab/>
        <w:t>4. Настоящее постановление вступает в силу после его опубликования.</w:t>
      </w:r>
    </w:p>
    <w:p w:rsidR="00D2428D" w:rsidRP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</w:p>
    <w:p w:rsid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right="-23" w:firstLine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Гл</w:t>
      </w:r>
      <w:r>
        <w:rPr>
          <w:rFonts w:ascii="Arial" w:hAnsi="Arial" w:cs="Arial"/>
          <w:sz w:val="24"/>
          <w:szCs w:val="24"/>
        </w:rPr>
        <w:t>ава 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>С.Ф.Савченко.</w:t>
      </w:r>
    </w:p>
    <w:p w:rsidR="00D2428D" w:rsidRP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right="-23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left="7080" w:right="-23" w:firstLine="708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Приложение к </w:t>
      </w:r>
    </w:p>
    <w:p w:rsidR="00D2428D" w:rsidRPr="00D2428D" w:rsidRDefault="00D2428D" w:rsidP="00D2428D">
      <w:pPr>
        <w:ind w:left="-420" w:right="-23"/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2428D" w:rsidRPr="00D2428D" w:rsidRDefault="00D2428D" w:rsidP="00D2428D">
      <w:pPr>
        <w:ind w:left="-420" w:right="-23"/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Сухореченского сельсовета</w:t>
      </w:r>
    </w:p>
    <w:p w:rsidR="00D2428D" w:rsidRPr="00D2428D" w:rsidRDefault="00D2428D" w:rsidP="00D2428D">
      <w:pPr>
        <w:ind w:left="-420" w:right="-23"/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29.06.2018  г. № 55-п</w:t>
      </w:r>
    </w:p>
    <w:p w:rsidR="00D2428D" w:rsidRPr="00D2428D" w:rsidRDefault="00D2428D" w:rsidP="00D2428D">
      <w:pPr>
        <w:widowControl w:val="0"/>
        <w:tabs>
          <w:tab w:val="left" w:pos="7110"/>
          <w:tab w:val="right" w:pos="9355"/>
        </w:tabs>
        <w:autoSpaceDE w:val="0"/>
        <w:autoSpaceDN w:val="0"/>
        <w:adjustRightInd w:val="0"/>
        <w:ind w:left="5812"/>
        <w:rPr>
          <w:rFonts w:ascii="Arial" w:eastAsiaTheme="minorEastAsia" w:hAnsi="Arial" w:cs="Arial"/>
          <w:sz w:val="24"/>
          <w:szCs w:val="24"/>
        </w:rPr>
      </w:pPr>
      <w:r w:rsidRPr="00D2428D">
        <w:rPr>
          <w:rFonts w:ascii="Arial" w:eastAsiaTheme="minorEastAsia" w:hAnsi="Arial" w:cs="Arial"/>
          <w:sz w:val="24"/>
          <w:szCs w:val="24"/>
        </w:rPr>
        <w:tab/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2832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Par44"/>
      <w:bookmarkEnd w:id="0"/>
      <w:r w:rsidRPr="00D2428D">
        <w:rPr>
          <w:rFonts w:ascii="Arial" w:hAnsi="Arial" w:cs="Arial"/>
          <w:b/>
          <w:sz w:val="24"/>
          <w:szCs w:val="24"/>
        </w:rPr>
        <w:t>1. Общие положения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1.Административный регламент предоставления муниципальной услуги </w:t>
      </w:r>
      <w:r w:rsidRPr="00D2428D">
        <w:rPr>
          <w:rFonts w:ascii="Arial" w:hAnsi="Arial" w:cs="Arial"/>
          <w:color w:val="000000"/>
          <w:sz w:val="24"/>
          <w:szCs w:val="24"/>
        </w:rPr>
        <w:t>«</w:t>
      </w:r>
      <w:r w:rsidRPr="00D2428D">
        <w:rPr>
          <w:rFonts w:ascii="Arial" w:hAnsi="Arial" w:cs="Arial"/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Круг получателей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2. 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для отдельных категорий молодых семей по подпрограмме «Обеспечение жильем молодых семей в Оренбургской области на 2014–2020 годы».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3. Наименование органа местного самоуправления: администрация муниципального образования Сухореченский сельсовет.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Почтовый адрес: 461353, Оренбургская область, Илекский район, с. Сухоречка, ул. Молодежная,49.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Адрес электронной почты органа местного самоуправления:</w:t>
      </w:r>
      <w:r w:rsidRPr="00D2428D">
        <w:rPr>
          <w:color w:val="000000"/>
          <w:sz w:val="24"/>
          <w:szCs w:val="24"/>
          <w:shd w:val="clear" w:color="auto" w:fill="FFFFFF"/>
        </w:rPr>
        <w:t xml:space="preserve"> sssuhorechka@mail.ru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 xml:space="preserve">Адрес официального сайта органа местного самоуправления: </w:t>
      </w:r>
      <w:r w:rsidRPr="00D2428D">
        <w:rPr>
          <w:sz w:val="24"/>
          <w:szCs w:val="24"/>
          <w:lang w:val="en-US"/>
        </w:rPr>
        <w:t>mosuhorechka</w:t>
      </w:r>
      <w:r w:rsidRPr="00D2428D">
        <w:rPr>
          <w:sz w:val="24"/>
          <w:szCs w:val="24"/>
        </w:rPr>
        <w:t>.</w:t>
      </w:r>
      <w:r w:rsidRPr="00D2428D">
        <w:rPr>
          <w:sz w:val="24"/>
          <w:szCs w:val="24"/>
          <w:lang w:val="en-US"/>
        </w:rPr>
        <w:t>ucoz</w:t>
      </w:r>
      <w:r w:rsidRPr="00D2428D">
        <w:rPr>
          <w:sz w:val="24"/>
          <w:szCs w:val="24"/>
        </w:rPr>
        <w:t>.</w:t>
      </w:r>
      <w:r w:rsidRPr="00D2428D">
        <w:rPr>
          <w:sz w:val="24"/>
          <w:szCs w:val="24"/>
          <w:lang w:val="en-US"/>
        </w:rPr>
        <w:t>net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График работы органа местного самоуправления: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понедельник – пятница:</w:t>
      </w:r>
      <w:r w:rsidRPr="00D2428D">
        <w:rPr>
          <w:sz w:val="24"/>
          <w:szCs w:val="24"/>
          <w:lang w:val="en-US"/>
        </w:rPr>
        <w:t>c</w:t>
      </w:r>
      <w:r w:rsidRPr="00D2428D">
        <w:rPr>
          <w:sz w:val="24"/>
          <w:szCs w:val="24"/>
        </w:rPr>
        <w:t xml:space="preserve"> 9-00 до 17-00;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обеденный перерыв: с 13-00 до 14-00;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суббота – воскресенье: выходные дни.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</w:t>
      </w:r>
      <w:r w:rsidRPr="00D2428D">
        <w:rPr>
          <w:sz w:val="24"/>
          <w:szCs w:val="24"/>
        </w:rPr>
        <w:lastRenderedPageBreak/>
        <w:t xml:space="preserve">предоставление муниципальной услуги, указывается на официальном сайте администрации муниципального образования в сети «Интернет»: </w:t>
      </w:r>
      <w:r w:rsidRPr="00D2428D">
        <w:rPr>
          <w:sz w:val="24"/>
          <w:szCs w:val="24"/>
          <w:lang w:val="en-US"/>
        </w:rPr>
        <w:t>mosuhorechka</w:t>
      </w:r>
      <w:r w:rsidRPr="00D2428D">
        <w:rPr>
          <w:sz w:val="24"/>
          <w:szCs w:val="24"/>
        </w:rPr>
        <w:t>.</w:t>
      </w:r>
      <w:r w:rsidRPr="00D2428D">
        <w:rPr>
          <w:sz w:val="24"/>
          <w:szCs w:val="24"/>
          <w:lang w:val="en-US"/>
        </w:rPr>
        <w:t>ucoz</w:t>
      </w:r>
      <w:r w:rsidRPr="00D2428D">
        <w:rPr>
          <w:sz w:val="24"/>
          <w:szCs w:val="24"/>
        </w:rPr>
        <w:t>.</w:t>
      </w:r>
      <w:r w:rsidRPr="00D2428D">
        <w:rPr>
          <w:sz w:val="24"/>
          <w:szCs w:val="24"/>
          <w:lang w:val="en-US"/>
        </w:rPr>
        <w:t>net</w:t>
      </w:r>
      <w:r w:rsidRPr="00D2428D">
        <w:rPr>
          <w:sz w:val="24"/>
          <w:szCs w:val="24"/>
        </w:rPr>
        <w:t xml:space="preserve"> (далее – официальный сайт), на информационных стендах в залах приёма заявителей в администрации муниципального образования.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администрации муниципального образования.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администрации муниципального образования, информационных стендах администрации муниципального образования Сухореченский сельсовет.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7. 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администрации муниципального образования Сухореченский сельсовет.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8. Информация о муниципальной услуге, размещаемая на информационных стендах администрации муниципального образования, содержит следующие сведения: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2) блок-схема предоставления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3) категория получателей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4) перечень документов, необходимых для получения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5) образец заявления для предоставления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7) основания отказа в предоставлении муниципальной услуги.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 в электронной формечерез Единый интернет-портал государственных и муниципальных услуг www.gosuslugi.ru (далее - Портал).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10. Наименование муниципальной услуги: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11. Муниципальная услуга носит заявительный порядок.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12. 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предоставляется администрацией муниципального образования Сухореченский сельсовет (далее – орган местного самоуправления).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департамент молодежной политики Оренбургской области;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органы местного самоуправления соответствующего городского округа (сельского поселения);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уполномоченный банк;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МФЦ (при наличии Соглашения о взаимодействии).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</w:rPr>
        <w:t>14. Приём документов от заявителя, рассмотрение документов и выдача результата предоставления муниципальной услуги осуществляется специалистом администрации муниципального образования.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16. Результатом предоставления муниципальной услуги является: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мотивированный отказ в предоставлении муниципальной услуги.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В случае подачи заявления в электронной форме через Портал: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В случае подачи заявления через МФЦ (при наличии Соглашения):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В случае подачи заявления лично в орган (организацию):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lastRenderedPageBreak/>
        <w:t>Срок предоставления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17. Прохождение всех административных процедур, необходимых для получения результата муниципальной услуги: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включение молодой семьи в список отдельных категорий молодых семей изъявивших желание получить социальную выплату в планируемом году – в период с 26 августа до 1 сентября года, предшествующего планируемому году;</w:t>
      </w:r>
    </w:p>
    <w:p w:rsidR="00D2428D" w:rsidRPr="00D2428D" w:rsidRDefault="00D2428D" w:rsidP="00D2428D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2) предоставление свидетельства, удостоверяющего право молодой семьи - участницы подпрограммы на получение социальной выплаты –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(строительство) жилья отдельным категориям молодых семей в рамках подпрограммы </w:t>
      </w:r>
      <w:r w:rsidRPr="00D2428D">
        <w:rPr>
          <w:rFonts w:ascii="Arial" w:hAnsi="Arial" w:cs="Arial"/>
          <w:color w:val="000000"/>
          <w:sz w:val="24"/>
          <w:szCs w:val="24"/>
        </w:rPr>
        <w:t xml:space="preserve">«Обеспечение жильем молодых семей в Оренбургской области на 2014–2020 годы» государственной программы «Стимулирование развития жилищного строительства в Оренбургской области </w:t>
      </w:r>
      <w:r w:rsidRPr="00D2428D">
        <w:rPr>
          <w:rFonts w:ascii="Arial" w:hAnsi="Arial" w:cs="Arial"/>
          <w:sz w:val="24"/>
          <w:szCs w:val="24"/>
        </w:rPr>
        <w:t>в 2014–2020 годах»;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3) получение социальной выплаты – с даты получения молодой семьей свидетельства  на получение социальной выплаты по 1 октября года, в котором выдано свидетельство. 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1)</w:t>
      </w:r>
      <w:r w:rsidRPr="00D2428D">
        <w:rPr>
          <w:color w:val="FFFFFF"/>
          <w:sz w:val="24"/>
          <w:szCs w:val="24"/>
        </w:rPr>
        <w:t>..</w:t>
      </w:r>
      <w:r w:rsidRPr="00D2428D">
        <w:rPr>
          <w:sz w:val="24"/>
          <w:szCs w:val="24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2)</w:t>
      </w:r>
      <w:r w:rsidRPr="00D2428D">
        <w:rPr>
          <w:color w:val="FFFFFF"/>
          <w:sz w:val="24"/>
          <w:szCs w:val="24"/>
        </w:rPr>
        <w:t>..</w:t>
      </w:r>
      <w:hyperlink r:id="rId5" w:history="1">
        <w:r w:rsidRPr="00D2428D">
          <w:rPr>
            <w:sz w:val="24"/>
            <w:szCs w:val="24"/>
          </w:rPr>
          <w:t>постановление</w:t>
        </w:r>
      </w:hyperlink>
      <w:r w:rsidRPr="00D2428D">
        <w:rPr>
          <w:sz w:val="24"/>
          <w:szCs w:val="24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3)</w:t>
      </w:r>
      <w:r w:rsidRPr="00D2428D">
        <w:rPr>
          <w:color w:val="FFFFFF"/>
          <w:sz w:val="24"/>
          <w:szCs w:val="24"/>
        </w:rPr>
        <w:t>.</w:t>
      </w:r>
      <w:r w:rsidRPr="00D2428D">
        <w:rPr>
          <w:sz w:val="24"/>
          <w:szCs w:val="24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 xml:space="preserve"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интернет-портале правовой информации (www.pravo.gov.ru) 16 июля </w:t>
      </w:r>
      <w:smartTag w:uri="urn:schemas-microsoft-com:office:smarttags" w:element="metricconverter">
        <w:smartTagPr>
          <w:attr w:name="ProductID" w:val="2015 г"/>
        </w:smartTagPr>
        <w:r w:rsidRPr="00D2428D">
          <w:rPr>
            <w:sz w:val="24"/>
            <w:szCs w:val="24"/>
          </w:rPr>
          <w:t>2015 г</w:t>
        </w:r>
      </w:smartTag>
      <w:r w:rsidRPr="00D2428D">
        <w:rPr>
          <w:sz w:val="24"/>
          <w:szCs w:val="24"/>
        </w:rPr>
        <w:t xml:space="preserve">., в газете "Оренбуржье" от 16 июля </w:t>
      </w:r>
      <w:smartTag w:uri="urn:schemas-microsoft-com:office:smarttags" w:element="metricconverter">
        <w:smartTagPr>
          <w:attr w:name="ProductID" w:val="2015 г"/>
        </w:smartTagPr>
        <w:r w:rsidRPr="00D2428D">
          <w:rPr>
            <w:sz w:val="24"/>
            <w:szCs w:val="24"/>
          </w:rPr>
          <w:t>2015 г</w:t>
        </w:r>
      </w:smartTag>
      <w:r w:rsidRPr="00D2428D">
        <w:rPr>
          <w:sz w:val="24"/>
          <w:szCs w:val="24"/>
        </w:rPr>
        <w:t>. N 87).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lastRenderedPageBreak/>
        <w:t xml:space="preserve">6) постановление Правительства Оренбургской области от </w:t>
      </w:r>
      <w:r w:rsidR="00D92737">
        <w:rPr>
          <w:rFonts w:ascii="Arial" w:hAnsi="Arial" w:cs="Arial"/>
          <w:sz w:val="24"/>
          <w:szCs w:val="24"/>
          <w:lang w:eastAsia="en-US"/>
        </w:rPr>
        <w:t>25.01.2016 № 37-п</w:t>
      </w:r>
      <w:r w:rsidR="00D92737">
        <w:rPr>
          <w:rFonts w:ascii="Arial" w:hAnsi="Arial" w:cs="Arial"/>
          <w:sz w:val="24"/>
          <w:szCs w:val="24"/>
          <w:lang w:eastAsia="en-US"/>
        </w:rPr>
        <w:tab/>
      </w:r>
      <w:r w:rsidR="00D92737">
        <w:rPr>
          <w:rFonts w:ascii="Arial" w:hAnsi="Arial" w:cs="Arial"/>
          <w:sz w:val="24"/>
          <w:szCs w:val="24"/>
          <w:lang w:eastAsia="en-US"/>
        </w:rPr>
        <w:tab/>
      </w:r>
      <w:r w:rsidR="00D92737">
        <w:rPr>
          <w:rFonts w:ascii="Arial" w:hAnsi="Arial" w:cs="Arial"/>
          <w:sz w:val="24"/>
          <w:szCs w:val="24"/>
          <w:lang w:eastAsia="en-US"/>
        </w:rPr>
        <w:tab/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r w:rsidRPr="00D2428D">
        <w:rPr>
          <w:rFonts w:ascii="Arial" w:hAnsi="Arial" w:cs="Arial"/>
          <w:sz w:val="24"/>
          <w:szCs w:val="24"/>
          <w:lang w:val="en-US" w:eastAsia="en-US"/>
        </w:rPr>
        <w:t>htt</w:t>
      </w:r>
      <w:r w:rsidRPr="00D2428D">
        <w:rPr>
          <w:rFonts w:ascii="Arial" w:hAnsi="Arial" w:cs="Arial"/>
          <w:sz w:val="24"/>
          <w:szCs w:val="24"/>
          <w:lang w:eastAsia="en-US"/>
        </w:rPr>
        <w:t>://</w:t>
      </w:r>
      <w:r w:rsidRPr="00D2428D">
        <w:rPr>
          <w:rFonts w:ascii="Arial" w:hAnsi="Arial" w:cs="Arial"/>
          <w:sz w:val="24"/>
          <w:szCs w:val="24"/>
          <w:lang w:val="en-US" w:eastAsia="en-US"/>
        </w:rPr>
        <w:t>www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pravo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gov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ru</w:t>
      </w:r>
      <w:r w:rsidRPr="00D2428D">
        <w:rPr>
          <w:rFonts w:ascii="Arial" w:hAnsi="Arial" w:cs="Arial"/>
          <w:sz w:val="24"/>
          <w:szCs w:val="24"/>
          <w:lang w:eastAsia="en-US"/>
        </w:rPr>
        <w:t>, 29.01.2016);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 xml:space="preserve">7) приказ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 w:rsidRPr="00D2428D">
        <w:rPr>
          <w:rFonts w:ascii="Arial" w:hAnsi="Arial" w:cs="Arial"/>
          <w:sz w:val="24"/>
          <w:szCs w:val="24"/>
          <w:lang w:val="en-US" w:eastAsia="en-US"/>
        </w:rPr>
        <w:t>htt</w:t>
      </w:r>
      <w:r w:rsidRPr="00D2428D">
        <w:rPr>
          <w:rFonts w:ascii="Arial" w:hAnsi="Arial" w:cs="Arial"/>
          <w:sz w:val="24"/>
          <w:szCs w:val="24"/>
          <w:lang w:eastAsia="en-US"/>
        </w:rPr>
        <w:t>://</w:t>
      </w:r>
      <w:r w:rsidRPr="00D2428D">
        <w:rPr>
          <w:rFonts w:ascii="Arial" w:hAnsi="Arial" w:cs="Arial"/>
          <w:sz w:val="24"/>
          <w:szCs w:val="24"/>
          <w:lang w:val="en-US" w:eastAsia="en-US"/>
        </w:rPr>
        <w:t>dit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orb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ru</w:t>
      </w:r>
      <w:r w:rsidRPr="00D2428D">
        <w:rPr>
          <w:rFonts w:ascii="Arial" w:hAnsi="Arial" w:cs="Arial"/>
          <w:sz w:val="24"/>
          <w:szCs w:val="24"/>
          <w:lang w:eastAsia="en-US"/>
        </w:rPr>
        <w:t>, 11.05.2016);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 xml:space="preserve">8) 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r w:rsidRPr="00D2428D">
        <w:rPr>
          <w:rFonts w:ascii="Arial" w:hAnsi="Arial" w:cs="Arial"/>
          <w:sz w:val="24"/>
          <w:szCs w:val="24"/>
          <w:lang w:val="en-US" w:eastAsia="en-US"/>
        </w:rPr>
        <w:t>htt</w:t>
      </w:r>
      <w:r w:rsidRPr="00D2428D">
        <w:rPr>
          <w:rFonts w:ascii="Arial" w:hAnsi="Arial" w:cs="Arial"/>
          <w:sz w:val="24"/>
          <w:szCs w:val="24"/>
          <w:lang w:eastAsia="en-US"/>
        </w:rPr>
        <w:t>://</w:t>
      </w:r>
      <w:r w:rsidRPr="00D2428D">
        <w:rPr>
          <w:rFonts w:ascii="Arial" w:hAnsi="Arial" w:cs="Arial"/>
          <w:sz w:val="24"/>
          <w:szCs w:val="24"/>
          <w:lang w:val="en-US" w:eastAsia="en-US"/>
        </w:rPr>
        <w:t>dit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orb</w:t>
      </w:r>
      <w:r w:rsidRPr="00D2428D">
        <w:rPr>
          <w:rFonts w:ascii="Arial" w:hAnsi="Arial" w:cs="Arial"/>
          <w:sz w:val="24"/>
          <w:szCs w:val="24"/>
          <w:lang w:eastAsia="en-US"/>
        </w:rPr>
        <w:t>.</w:t>
      </w:r>
      <w:r w:rsidRPr="00D2428D">
        <w:rPr>
          <w:rFonts w:ascii="Arial" w:hAnsi="Arial" w:cs="Arial"/>
          <w:sz w:val="24"/>
          <w:szCs w:val="24"/>
          <w:lang w:val="en-US" w:eastAsia="en-US"/>
        </w:rPr>
        <w:t>ru</w:t>
      </w:r>
      <w:r w:rsidRPr="00D2428D">
        <w:rPr>
          <w:rFonts w:ascii="Arial" w:hAnsi="Arial" w:cs="Arial"/>
          <w:sz w:val="24"/>
          <w:szCs w:val="24"/>
          <w:lang w:eastAsia="en-US"/>
        </w:rPr>
        <w:t>, 18.03.2016);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9) устав органа местного самоуправления;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10) настоящий Административный регламент;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11) иными нормативными правовыми актами.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19. Для получения муниципальной услуги заявитель представляет следующие документы: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для включения молодой семьи в список отдельных категорий молодых семей изъявивших желание получить социальную выплату в планируемом году:</w:t>
      </w:r>
    </w:p>
    <w:p w:rsidR="00D2428D" w:rsidRPr="00D2428D" w:rsidRDefault="00D2428D" w:rsidP="00D2428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- заявление по форме согласно </w:t>
      </w:r>
      <w:hyperlink w:anchor="Par272" w:history="1">
        <w:r w:rsidRPr="00D2428D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D2428D">
        <w:rPr>
          <w:rFonts w:ascii="Arial" w:hAnsi="Arial" w:cs="Arial"/>
          <w:sz w:val="24"/>
          <w:szCs w:val="24"/>
        </w:rPr>
        <w:t>1 к настоящему регламенту;</w:t>
      </w:r>
    </w:p>
    <w:p w:rsidR="00D2428D" w:rsidRPr="00D2428D" w:rsidRDefault="00D2428D" w:rsidP="00D2428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справка о доходах физического лица (</w:t>
      </w:r>
      <w:hyperlink r:id="rId6" w:history="1">
        <w:r w:rsidRPr="00D2428D">
          <w:rPr>
            <w:rFonts w:ascii="Arial" w:hAnsi="Arial" w:cs="Arial"/>
            <w:sz w:val="24"/>
            <w:szCs w:val="24"/>
          </w:rPr>
          <w:t>форма 2-НДФЛ</w:t>
        </w:r>
      </w:hyperlink>
      <w:r w:rsidRPr="00D2428D">
        <w:rPr>
          <w:rFonts w:ascii="Arial" w:hAnsi="Arial" w:cs="Arial"/>
          <w:sz w:val="24"/>
          <w:szCs w:val="24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документ-основание для включения в список отдельных категорий молодых семей: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а) копия свидетельства о смерти супруга(и);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б) копия справки об инвалидности ребенка;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в) копия справки об инвалидности </w:t>
      </w:r>
      <w:r w:rsidRPr="00D2428D">
        <w:rPr>
          <w:rFonts w:ascii="Arial" w:hAnsi="Arial" w:cs="Arial"/>
          <w:sz w:val="24"/>
          <w:szCs w:val="24"/>
          <w:lang w:val="en-US"/>
        </w:rPr>
        <w:t>I</w:t>
      </w:r>
      <w:r w:rsidRPr="00D2428D">
        <w:rPr>
          <w:rFonts w:ascii="Arial" w:hAnsi="Arial" w:cs="Arial"/>
          <w:sz w:val="24"/>
          <w:szCs w:val="24"/>
        </w:rPr>
        <w:t xml:space="preserve"> или </w:t>
      </w:r>
      <w:r w:rsidRPr="00D2428D">
        <w:rPr>
          <w:rFonts w:ascii="Arial" w:hAnsi="Arial" w:cs="Arial"/>
          <w:sz w:val="24"/>
          <w:szCs w:val="24"/>
          <w:lang w:val="en-US"/>
        </w:rPr>
        <w:t>II</w:t>
      </w:r>
      <w:r w:rsidRPr="00D2428D">
        <w:rPr>
          <w:rFonts w:ascii="Arial" w:hAnsi="Arial" w:cs="Arial"/>
          <w:sz w:val="24"/>
          <w:szCs w:val="24"/>
        </w:rPr>
        <w:t xml:space="preserve"> группы одного из супругов;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г)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д) копия документа, подтверждающая опеку над несовершеннолетним ребенком;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е)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ё) копия контракта с органом местного самоуправления и организацией (работодателем) молодого специалиста.</w:t>
      </w:r>
    </w:p>
    <w:p w:rsidR="00D2428D" w:rsidRPr="00D2428D" w:rsidRDefault="00D2428D" w:rsidP="00D2428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- заявление о выдаче свидетельства по форме согласно </w:t>
      </w:r>
      <w:hyperlink w:anchor="Par272" w:history="1">
        <w:r w:rsidRPr="00D2428D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D2428D">
        <w:rPr>
          <w:rFonts w:ascii="Arial" w:hAnsi="Arial" w:cs="Arial"/>
          <w:sz w:val="24"/>
          <w:szCs w:val="24"/>
        </w:rPr>
        <w:t>3 к настоящему регламенту;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копии документов, удостоверяющих личность каждого члена семьи;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копия свидетельства о заключении брака (не распространяется на неполную семью);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- решение администрации муниципального образования  о признании молодой семьи нуждающейся в улучшении жилищных условий, принятое в текущем году;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для получения социальной выплаты: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заключается(ются)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копию(и)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20. Для проверки документов, предоставленных заявителем, ответственный специалист администрации муниципального образования запрашивает по каналам межведомственного взаимодействия следующие документы: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копия свидетельства о заключении брака (не распространяется на неполную семью);</w:t>
      </w:r>
    </w:p>
    <w:p w:rsidR="00D2428D" w:rsidRPr="00D2428D" w:rsidRDefault="00D2428D" w:rsidP="00D2428D">
      <w:pPr>
        <w:ind w:firstLine="720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2)решение органа местного самоуправления городского округа (сельского поселения) о признании молодой семьи нуждающейся в улучшении жилищных условий;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копия свидетельства о смерти супруга(и);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4) копия справки об инвалидности ребенка;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5) копия справки об инвалидности </w:t>
      </w:r>
      <w:r w:rsidRPr="00D2428D">
        <w:rPr>
          <w:rFonts w:ascii="Arial" w:hAnsi="Arial" w:cs="Arial"/>
          <w:sz w:val="24"/>
          <w:szCs w:val="24"/>
          <w:lang w:val="en-US"/>
        </w:rPr>
        <w:t>I</w:t>
      </w:r>
      <w:r w:rsidRPr="00D2428D">
        <w:rPr>
          <w:rFonts w:ascii="Arial" w:hAnsi="Arial" w:cs="Arial"/>
          <w:sz w:val="24"/>
          <w:szCs w:val="24"/>
        </w:rPr>
        <w:t xml:space="preserve"> или </w:t>
      </w:r>
      <w:r w:rsidRPr="00D2428D">
        <w:rPr>
          <w:rFonts w:ascii="Arial" w:hAnsi="Arial" w:cs="Arial"/>
          <w:sz w:val="24"/>
          <w:szCs w:val="24"/>
          <w:lang w:val="en-US"/>
        </w:rPr>
        <w:t>II</w:t>
      </w:r>
      <w:r w:rsidRPr="00D2428D">
        <w:rPr>
          <w:rFonts w:ascii="Arial" w:hAnsi="Arial" w:cs="Arial"/>
          <w:sz w:val="24"/>
          <w:szCs w:val="24"/>
        </w:rPr>
        <w:t xml:space="preserve"> группы одного из супругов;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6)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7) копия документа, подтверждающая опеку над несовершеннолетним ребенком;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8)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9) копия контракта с органом местного самоуправления и организацией (работодателем) молодого специалиста.</w:t>
      </w:r>
    </w:p>
    <w:p w:rsidR="00D2428D" w:rsidRPr="00D2428D" w:rsidRDefault="00D2428D" w:rsidP="00D2428D">
      <w:pPr>
        <w:ind w:firstLine="720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с целью получения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21. Заявитель вправе предоставить документы, указанные в пункте 19 пп. 1-2 настоящего Административного регламента следующими способами: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посредством личного обращения;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почтовым отправлением;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в электронном виде через Портал;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4) через МФЦ (при наличии Соглашения о взаимодействии).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22.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23. Получатель муниципальной услуги предоставляет документы, указанные в пункте 19 пп. 3 настоящего Административного регламента посредством личного обращения.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24. Предоставление муниципальной услуги может быть осуществлено через Портал при наличии технической возможности.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Заявление, направляемое заявителя должно быть заполнено в форме, представленной на Портале.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</w:t>
      </w:r>
      <w:r w:rsidRPr="00D2428D">
        <w:rPr>
          <w:rFonts w:ascii="Arial" w:hAnsi="Arial" w:cs="Arial"/>
          <w:sz w:val="24"/>
          <w:szCs w:val="24"/>
        </w:rPr>
        <w:lastRenderedPageBreak/>
        <w:t xml:space="preserve">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25. Требования к электронным документам, предоставляемым заявителем для получения  услуги.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Прилагаемые к заявлению электронные документы представляются в одном из следующих форматов: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  <w:lang w:val="en-US"/>
        </w:rPr>
        <w:t>jpg</w:t>
      </w:r>
      <w:r w:rsidRPr="00D2428D">
        <w:rPr>
          <w:rFonts w:ascii="Arial" w:hAnsi="Arial" w:cs="Arial"/>
          <w:sz w:val="24"/>
          <w:szCs w:val="24"/>
        </w:rPr>
        <w:t xml:space="preserve">, </w:t>
      </w:r>
      <w:r w:rsidRPr="00D2428D">
        <w:rPr>
          <w:rFonts w:ascii="Arial" w:hAnsi="Arial" w:cs="Arial"/>
          <w:sz w:val="24"/>
          <w:szCs w:val="24"/>
          <w:lang w:val="en-US"/>
        </w:rPr>
        <w:t>png</w:t>
      </w:r>
      <w:r w:rsidRPr="00D2428D">
        <w:rPr>
          <w:rFonts w:ascii="Arial" w:hAnsi="Arial" w:cs="Arial"/>
          <w:sz w:val="24"/>
          <w:szCs w:val="24"/>
        </w:rPr>
        <w:t>, pdf;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режиме "оттенки серого" при наличии в документе изображений, отличных от цветного изображения.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26.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27. Основаниями для отказа в приеме документов, необходимых для предоставления муниципальной услуги, являются: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представление заявления, подписанного неуполномоченным лицом;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представленный получателем пакета документов не соответствует требованиям, установленный пунктом 19 настоящего Административного регламента;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4) предоставление документов, содержащих незаверенные исправления, подчистки;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5) предоставление документов, текст которых не поддается прочтению.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28. Основания для приостановления предоставления муниципальной услуги отсутствуют.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непредставление или представление не в полном объеме документов, указанных в пункте 19 настоящего Административного регламента;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- нарушение установленного в пункте 17 настоящего Административного регламента срока представления документов, необходимых для получения свидетельства;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наличие недостоверных или искаженных сведений в представленных документах, указанных в пункте 19 настоящего Административного регламента;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31. _________________________________________________________________________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>(указывается при наличии соответствующего нормативного правового акта представительного органа местного самоуправления)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Размер платы, взимаемой с получателя при предоставлении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32. Муниципальная услуга предоставляется без взимания платы.</w:t>
      </w:r>
    </w:p>
    <w:p w:rsidR="00D2428D" w:rsidRPr="00D2428D" w:rsidRDefault="00D2428D" w:rsidP="00D2428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D2428D" w:rsidRPr="00D2428D" w:rsidRDefault="00D2428D" w:rsidP="00D2428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33.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34. Заявление о предоставлении муниципальной услуги регистрируется в течение 1 (одного) рабочего дня.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36. Помещения для приёма заявителей должны быть оборудованы табличками с указанием номера кабинета, фамилии, имени, отчества и должности </w:t>
      </w:r>
      <w:r w:rsidRPr="00D2428D">
        <w:rPr>
          <w:rFonts w:ascii="Arial" w:hAnsi="Arial" w:cs="Arial"/>
          <w:sz w:val="24"/>
          <w:szCs w:val="24"/>
        </w:rPr>
        <w:lastRenderedPageBreak/>
        <w:t>муниципального служащего, осуществляющего предоставление муниципальной услуги, режима работы.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41. Показателями доступности предоставления муниципальной услуги являются: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lastRenderedPageBreak/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а также предоставления результата услуги в личный кабинет заявителя (при заполнении заявления через Портал).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42. Показателем качества предоставления муниципальной услуги являются: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1) отсутствие очередей при приёме (выдаче) документов;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– 2, их общая продолжительность не превышающая - 30 минут при личном обращении заявителя с заявлением о предоставлении муниципальной услуги.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2428D">
        <w:rPr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2428D">
        <w:rPr>
          <w:b/>
          <w:sz w:val="24"/>
          <w:szCs w:val="24"/>
          <w:lang w:eastAsia="ru-RU"/>
        </w:rPr>
        <w:t>Исчерпывающий перечень административных процедур</w:t>
      </w: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</w:t>
      </w:r>
      <w:r w:rsidRPr="00D2428D">
        <w:rPr>
          <w:rFonts w:ascii="Arial" w:hAnsi="Arial" w:cs="Arial"/>
          <w:color w:val="FFFFFF"/>
          <w:sz w:val="24"/>
          <w:szCs w:val="24"/>
        </w:rPr>
        <w:t>..</w:t>
      </w:r>
      <w:r w:rsidRPr="00D2428D">
        <w:rPr>
          <w:rFonts w:ascii="Arial" w:hAnsi="Arial" w:cs="Arial"/>
          <w:sz w:val="24"/>
          <w:szCs w:val="24"/>
        </w:rPr>
        <w:t>для включения заявителя в список отдельных категорий молодых семей изъявивших желание получить социальную выплату в планируемом году, предшествующего планируемому году: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рассмотрение документов, указанных в пункте 19 пп. 1, которые представлены заявителем;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принятие решения о включении (невключении) заявителя в список отдельных категорий молодых семей, изъявивших желание получить социальную выплату в планируемом году;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предоставление списка отдельных категорий молодых семей в департамент молодежной политики Оренбургской области (исполнитель Подпрограммы).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для получения свидетельства, удостоверяющего право заявителя на получение социальной выплаты: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рассмотрение документов, указанных в пункте 19 пп. 2, которые представлены заявителем;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принятие решения о выдаче заявителю свидетельства на получение социальной выплаты (мотивированный отказ в выдаче заявителю свидетельства на получение социальной выплаты).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для получения муниципальной услуги: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предоставление заявителем свидетельства в уполномоченный банк;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рассмотрение уполномоченным банком документов, предоставленных заявителем;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принятие уполномоченным банком решения о перечислении (отказа в перечислении) социальной выплаты;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перечисление социальной выплаты на банковский счет заявителя, либо уведомление заявителя об отказе в перечислении социальной выплаты.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46. При предоставлении муниципальной услуги в электронной форме осуществляется: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запись на приём в администрацию муниципального образования           Сухореченский сельсовет, МФЦ для подачи запроса о предоставлении услуги (далее – запрос); 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формирование запроса; 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приём и регистрация администрацией муниципального образования запроса и иных документов, необходимых для предоставления услуги;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получение сведений о ходе выполнения запроса; 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осуществление оценки качества предоставления услуги;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D2428D" w:rsidRPr="00D2428D" w:rsidRDefault="00D2428D" w:rsidP="00D242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47. Административные процедуры осуществляются в последовательности, определённой </w:t>
      </w:r>
      <w:hyperlink r:id="rId7" w:history="1">
        <w:r w:rsidRPr="00D2428D">
          <w:rPr>
            <w:rFonts w:ascii="Arial" w:hAnsi="Arial" w:cs="Arial"/>
            <w:sz w:val="24"/>
            <w:szCs w:val="24"/>
          </w:rPr>
          <w:t>блок-схемой</w:t>
        </w:r>
      </w:hyperlink>
      <w:r w:rsidRPr="00D2428D">
        <w:rPr>
          <w:rFonts w:ascii="Arial" w:hAnsi="Arial" w:cs="Arial"/>
          <w:sz w:val="24"/>
          <w:szCs w:val="24"/>
        </w:rPr>
        <w:t xml:space="preserve"> предоставления муниципальной услуги (приложение № 4) к настоящему Административному регламенту). 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2428D">
        <w:rPr>
          <w:b/>
          <w:sz w:val="24"/>
          <w:szCs w:val="24"/>
          <w:lang w:eastAsia="ru-RU"/>
        </w:rPr>
        <w:t>Прием заявления и документов, их регистрация</w:t>
      </w: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48. Основанием для начала административной процедуры является поступление к ответственному специалисту заявлений согласно приложениям № 1, № 2, с приложением справки о доходах физического лица </w:t>
      </w:r>
      <w:r w:rsidRPr="00D2428D">
        <w:rPr>
          <w:rFonts w:ascii="Arial" w:hAnsi="Arial" w:cs="Arial"/>
          <w:bCs/>
          <w:color w:val="000000"/>
          <w:sz w:val="24"/>
          <w:szCs w:val="24"/>
        </w:rPr>
        <w:t>(</w:t>
      </w:r>
      <w:hyperlink r:id="rId8" w:history="1">
        <w:r w:rsidRPr="00D2428D">
          <w:rPr>
            <w:rFonts w:ascii="Arial" w:hAnsi="Arial" w:cs="Arial"/>
            <w:bCs/>
            <w:color w:val="000000"/>
            <w:sz w:val="24"/>
            <w:szCs w:val="24"/>
          </w:rPr>
          <w:t>форма 2-НДФЛ</w:t>
        </w:r>
      </w:hyperlink>
      <w:r w:rsidRPr="00D2428D">
        <w:rPr>
          <w:rFonts w:ascii="Arial" w:hAnsi="Arial" w:cs="Arial"/>
          <w:bCs/>
          <w:color w:val="000000"/>
          <w:sz w:val="24"/>
          <w:szCs w:val="24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за последние 12 месяцев</w:t>
      </w:r>
      <w:r w:rsidRPr="00D2428D">
        <w:rPr>
          <w:rFonts w:ascii="Arial" w:hAnsi="Arial" w:cs="Arial"/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18 настоящего административного регламента.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49. 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50. Время выполнения административной процедуры: осуществляется не позднее дня, следующего за днём поступления в администрацию муниципального образования заявления и документов.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51. Результатом выполнения административной процедуры является: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регистрационная запись о дате принятия заявления и регистрация в журнале регистрации заявлений;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отказ в приеме заявления по основания, указанным в пункте 26 настоящего Административного регламента.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Принятие решения о предоставлении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(отказе в предоставлении муниципальной услуги)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52.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53. специалист администрации муниципального образования  осуществляет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Уведомление заявителя о принятом решении и предоставление социальных выплат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54. Основанием для начала административной процедуры является 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администрации муниципального образования.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55. Уведомление заявителя о принятом решении осуществляется специалистом администрации муниципального образования  в следующих случаях: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при включении заявителя в список отдельных категорий молодых семей, изъявивших желание получить социальную выплату в планируемом году;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2) при получении свидетельства, удостоверяющего право заявителя на получение социальной выплаты;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в случае мотивированного отказа в получении социальной выплаты.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Уведомление заявителя о принятом решении осуществляется специалистом администрации муниципального образования 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56. Время выполнения административной процедуры осуществляется не позднее 3-х дней.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57. Результатом выполнения административной процедуры является выдача заявителю: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социальной выплаты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Выдача заявителю результата выполнения административной процедуры в </w:t>
      </w:r>
      <w:r w:rsidRPr="00D2428D">
        <w:rPr>
          <w:rFonts w:ascii="Arial" w:hAnsi="Arial" w:cs="Arial"/>
          <w:sz w:val="24"/>
          <w:szCs w:val="24"/>
        </w:rPr>
        <w:lastRenderedPageBreak/>
        <w:t>виде социальной выплаты осуществляется путем перечисления уполномоченным банком социальной выплаты на банковский счет заявителя.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58. 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4. Формы контроля за предоставлением муниципальной услуги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D2428D">
        <w:rPr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59.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60.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специалиста администрации муниципального образования.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61. Глава администрации муниципального образования организует и осуществляет контроль предоставления муниципальной услуги.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62.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2428D">
        <w:rPr>
          <w:sz w:val="24"/>
          <w:szCs w:val="24"/>
          <w:lang w:eastAsia="ru-RU"/>
        </w:rPr>
        <w:t>63.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2428D" w:rsidRPr="00D2428D" w:rsidRDefault="00D2428D" w:rsidP="00D2428D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2428D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64.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D2428D">
        <w:rPr>
          <w:b/>
          <w:sz w:val="24"/>
          <w:szCs w:val="24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2428D" w:rsidRPr="00D2428D" w:rsidRDefault="00D2428D" w:rsidP="00D2428D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</w:p>
    <w:p w:rsidR="00D2428D" w:rsidRPr="00D2428D" w:rsidRDefault="00D2428D" w:rsidP="00D2428D">
      <w:pPr>
        <w:pStyle w:val="ConsPlusNormal"/>
        <w:ind w:firstLine="709"/>
        <w:jc w:val="both"/>
        <w:rPr>
          <w:sz w:val="24"/>
          <w:szCs w:val="24"/>
        </w:rPr>
      </w:pPr>
      <w:r w:rsidRPr="00D2428D">
        <w:rPr>
          <w:sz w:val="24"/>
          <w:szCs w:val="24"/>
        </w:rPr>
        <w:t>65.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2428D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2428D">
        <w:rPr>
          <w:rFonts w:ascii="Arial" w:hAnsi="Arial" w:cs="Arial"/>
          <w:b/>
          <w:bCs/>
          <w:sz w:val="24"/>
          <w:szCs w:val="24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sub_4066"/>
      <w:r w:rsidRPr="00D2428D">
        <w:rPr>
          <w:rFonts w:ascii="Arial" w:hAnsi="Arial" w:cs="Arial"/>
          <w:sz w:val="24"/>
          <w:szCs w:val="24"/>
        </w:rPr>
        <w:tab/>
        <w:t>66. Заявитель может обратиться с жалобой, в том числе в следующих случаях:</w:t>
      </w:r>
    </w:p>
    <w:p w:rsidR="00D2428D" w:rsidRPr="00D2428D" w:rsidRDefault="00D2428D" w:rsidP="00D2428D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  <w:sz w:val="24"/>
          <w:szCs w:val="24"/>
        </w:rPr>
      </w:pPr>
      <w:bookmarkStart w:id="2" w:name="sub_4661"/>
      <w:bookmarkEnd w:id="1"/>
      <w:r w:rsidRPr="00D2428D">
        <w:rPr>
          <w:rFonts w:ascii="Arial" w:hAnsi="Arial" w:cs="Arial"/>
          <w:sz w:val="24"/>
          <w:szCs w:val="24"/>
        </w:rPr>
        <w:t xml:space="preserve">1) </w:t>
      </w:r>
      <w:bookmarkStart w:id="3" w:name="sub_4667"/>
      <w:bookmarkEnd w:id="2"/>
      <w:r w:rsidRPr="00D2428D">
        <w:rPr>
          <w:rFonts w:ascii="Arial" w:hAnsi="Arial" w:cs="Arial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9" w:history="1">
        <w:r w:rsidRPr="00D2428D">
          <w:rPr>
            <w:rFonts w:ascii="Arial" w:hAnsi="Arial" w:cs="Arial"/>
            <w:sz w:val="24"/>
            <w:szCs w:val="24"/>
          </w:rPr>
          <w:t>статье 15.1</w:t>
        </w:r>
      </w:hyperlink>
      <w:r w:rsidRPr="00D2428D">
        <w:rPr>
          <w:rFonts w:ascii="Arial" w:hAnsi="Arial" w:cs="Arial"/>
          <w:sz w:val="24"/>
          <w:szCs w:val="24"/>
        </w:rPr>
        <w:t xml:space="preserve"> №210-ФЗ;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D2428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№210-ФЗ;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D2428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№210-ФЗ;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2" w:history="1">
        <w:r w:rsidRPr="00D2428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D2428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№210-ФЗ.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D2428D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 210-ФЗ.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bookmarkEnd w:id="3"/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sz w:val="24"/>
          <w:szCs w:val="24"/>
          <w:lang w:eastAsia="en-US"/>
        </w:rPr>
        <w:t>Предмет жалобы</w:t>
      </w:r>
    </w:p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67. 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администрации муниципального образования  и её специалистов, муниципальных служащих администрации муниципального образования,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68. Жалоба должна содержать: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4681"/>
      <w:r w:rsidRPr="00D2428D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682"/>
      <w:bookmarkEnd w:id="4"/>
      <w:r w:rsidRPr="00D2428D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683"/>
      <w:bookmarkEnd w:id="5"/>
      <w:r w:rsidRPr="00D2428D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</w:t>
      </w:r>
      <w:bookmarkStart w:id="7" w:name="sub_4684"/>
      <w:bookmarkEnd w:id="6"/>
      <w:r w:rsidRPr="00D2428D">
        <w:rPr>
          <w:rFonts w:ascii="Arial" w:hAnsi="Arial" w:cs="Arial"/>
          <w:sz w:val="24"/>
          <w:szCs w:val="24"/>
        </w:rPr>
        <w:t>;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</w:t>
      </w:r>
      <w:r w:rsidRPr="00D2428D">
        <w:rPr>
          <w:rFonts w:ascii="Arial" w:hAnsi="Arial" w:cs="Arial"/>
          <w:sz w:val="24"/>
          <w:szCs w:val="24"/>
        </w:rPr>
        <w:lastRenderedPageBreak/>
        <w:t xml:space="preserve">услуг. 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7"/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sz w:val="24"/>
          <w:szCs w:val="24"/>
          <w:lang w:eastAsia="en-US"/>
        </w:rPr>
        <w:t>Органы  местного самоуправления</w:t>
      </w:r>
      <w:r w:rsidRPr="00D2428D">
        <w:rPr>
          <w:rFonts w:ascii="Arial" w:hAnsi="Arial" w:cs="Arial"/>
          <w:b/>
          <w:sz w:val="24"/>
          <w:szCs w:val="24"/>
          <w:lang w:eastAsia="en-US"/>
        </w:rPr>
        <w:br/>
        <w:t>и уполномоченные на рассмотрение жалобы должностные лица,</w:t>
      </w:r>
    </w:p>
    <w:p w:rsidR="00D2428D" w:rsidRPr="00D2428D" w:rsidRDefault="00D2428D" w:rsidP="00D2428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sz w:val="24"/>
          <w:szCs w:val="24"/>
          <w:lang w:eastAsia="en-US"/>
        </w:rPr>
        <w:t>которым может быть направлена жалоба</w:t>
      </w:r>
    </w:p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 xml:space="preserve">69. Жалоба рассматривается администрацией муниципального образования Сухореченский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D2428D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5" w:history="1">
        <w:r w:rsidRPr="00D2428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 210-ФЗ, подаются руководителям этих организаций.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bookmarkStart w:id="8" w:name="Par11"/>
      <w:bookmarkEnd w:id="8"/>
      <w:r w:rsidRPr="00D2428D">
        <w:rPr>
          <w:rFonts w:ascii="Arial" w:hAnsi="Arial" w:cs="Arial"/>
          <w:b/>
          <w:sz w:val="24"/>
          <w:szCs w:val="24"/>
          <w:lang w:eastAsia="en-US"/>
        </w:rPr>
        <w:t>Порядок подачи и рассмотрения жалобы</w:t>
      </w:r>
    </w:p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70. Жалоба подается в письменной форме на бумажном носителе</w:t>
      </w: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D2428D">
        <w:rPr>
          <w:rFonts w:ascii="Arial" w:hAnsi="Arial" w:cs="Arial"/>
          <w:sz w:val="24"/>
          <w:szCs w:val="24"/>
        </w:rPr>
        <w:t xml:space="preserve">предусмотренных </w:t>
      </w:r>
      <w:hyperlink r:id="rId16" w:history="1">
        <w:r w:rsidRPr="00D2428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 210-ФЗ,</w:t>
      </w: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а также может быть принята при личном приеме заявителя в администрации муниципального образования.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 xml:space="preserve">71. </w:t>
      </w:r>
      <w:r w:rsidRPr="00D2428D">
        <w:rPr>
          <w:rFonts w:ascii="Arial" w:eastAsiaTheme="minorHAnsi" w:hAnsi="Arial" w:cs="Arial"/>
          <w:sz w:val="24"/>
          <w:szCs w:val="24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2428D" w:rsidRPr="00D2428D" w:rsidRDefault="00D2428D" w:rsidP="00D2428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eastAsiaTheme="minorHAns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D2428D" w:rsidRPr="00D2428D" w:rsidRDefault="00D2428D" w:rsidP="00D2428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eastAsiaTheme="minorHAnsi" w:hAnsi="Arial" w:cs="Arial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eastAsiaTheme="minorHAnsi" w:hAnsi="Arial" w:cs="Arial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72.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lastRenderedPageBreak/>
        <w:t>Время приема жалоб должно совпадать со временем предоставления муниципальной услуги.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73.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74.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7" w:history="1">
        <w:r w:rsidRPr="00D2428D">
          <w:rPr>
            <w:rFonts w:ascii="Arial" w:hAnsi="Arial" w:cs="Arial"/>
            <w:sz w:val="24"/>
            <w:szCs w:val="24"/>
          </w:rPr>
          <w:t>статьей</w:t>
        </w:r>
      </w:hyperlink>
      <w:r w:rsidRPr="00D2428D">
        <w:rPr>
          <w:rFonts w:ascii="Arial" w:hAnsi="Arial" w:cs="Arial"/>
          <w:sz w:val="24"/>
          <w:szCs w:val="24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 xml:space="preserve">75. </w:t>
      </w:r>
      <w:r w:rsidRPr="00D2428D">
        <w:rPr>
          <w:rFonts w:ascii="Arial" w:eastAsiaTheme="minorHAnsi" w:hAnsi="Arial" w:cs="Arial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D2428D" w:rsidRPr="00D2428D" w:rsidRDefault="000552E1" w:rsidP="00D2428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18" w:history="1">
        <w:r w:rsidR="00D2428D" w:rsidRPr="00D2428D">
          <w:rPr>
            <w:rFonts w:ascii="Arial" w:eastAsiaTheme="minorHAnsi" w:hAnsi="Arial" w:cs="Arial"/>
            <w:sz w:val="24"/>
            <w:szCs w:val="24"/>
            <w:lang w:eastAsia="en-US"/>
          </w:rPr>
          <w:t>статьей 5.63</w:t>
        </w:r>
      </w:hyperlink>
      <w:r w:rsidR="00D2428D" w:rsidRPr="00D2428D">
        <w:rPr>
          <w:rFonts w:ascii="Arial" w:eastAsiaTheme="minorHAnsi" w:hAnsi="Arial" w:cs="Arial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sz w:val="24"/>
          <w:szCs w:val="24"/>
          <w:lang w:eastAsia="en-US"/>
        </w:rPr>
        <w:t>Сроки рассмотрения жалобы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76. Жалоба, поступившая в орган, предоставляющий </w:t>
      </w:r>
      <w:r w:rsidRPr="00D2428D">
        <w:rPr>
          <w:rFonts w:ascii="Arial" w:hAnsi="Arial" w:cs="Arial"/>
          <w:sz w:val="24"/>
          <w:szCs w:val="24"/>
          <w:lang w:eastAsia="en-US"/>
        </w:rPr>
        <w:t>муниципальную</w:t>
      </w: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услугу, МФЦ, учредителю МФЦ, в организации, </w:t>
      </w:r>
      <w:r w:rsidRPr="00D2428D">
        <w:rPr>
          <w:rFonts w:ascii="Arial" w:hAnsi="Arial" w:cs="Arial"/>
          <w:sz w:val="24"/>
          <w:szCs w:val="24"/>
        </w:rPr>
        <w:t xml:space="preserve">предусмотренные </w:t>
      </w:r>
      <w:hyperlink r:id="rId19" w:history="1">
        <w:r w:rsidRPr="00D2428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428D">
        <w:rPr>
          <w:rFonts w:ascii="Arial" w:hAnsi="Arial" w:cs="Arial"/>
          <w:sz w:val="24"/>
          <w:szCs w:val="24"/>
        </w:rPr>
        <w:t xml:space="preserve"> № 210-ФЗ, </w:t>
      </w: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D2428D">
        <w:rPr>
          <w:rFonts w:ascii="Arial" w:hAnsi="Arial" w:cs="Arial"/>
          <w:sz w:val="24"/>
          <w:szCs w:val="24"/>
          <w:lang w:eastAsia="en-US"/>
        </w:rPr>
        <w:t>муниципальную</w:t>
      </w: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услугу, должностного лица органа, предоставляющего </w:t>
      </w:r>
      <w:r w:rsidRPr="00D2428D">
        <w:rPr>
          <w:rFonts w:ascii="Arial" w:hAnsi="Arial" w:cs="Arial"/>
          <w:sz w:val="24"/>
          <w:szCs w:val="24"/>
          <w:lang w:eastAsia="en-US"/>
        </w:rPr>
        <w:t>муниципальную</w:t>
      </w: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sz w:val="24"/>
          <w:szCs w:val="24"/>
          <w:lang w:eastAsia="en-US"/>
        </w:rPr>
        <w:t>Результат рассмотрения жалобы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>77. По результатам рассмотрения жалобы принимается одно из следующих решений:</w:t>
      </w:r>
    </w:p>
    <w:p w:rsidR="00D2428D" w:rsidRPr="00D2428D" w:rsidRDefault="00D2428D" w:rsidP="00D2428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eastAsiaTheme="minorHAnsi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D2428D" w:rsidRPr="00D2428D" w:rsidRDefault="00D2428D" w:rsidP="00D2428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2428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в удовлетворении жалобы отказывается.</w:t>
      </w:r>
    </w:p>
    <w:p w:rsidR="00D2428D" w:rsidRPr="00D2428D" w:rsidRDefault="00D2428D" w:rsidP="00D2428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78.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D2428D">
          <w:rPr>
            <w:rFonts w:ascii="Arial" w:hAnsi="Arial" w:cs="Arial"/>
            <w:bCs/>
            <w:sz w:val="24"/>
            <w:szCs w:val="24"/>
            <w:lang w:eastAsia="en-US"/>
          </w:rPr>
          <w:t>пункте</w:t>
        </w:r>
      </w:hyperlink>
      <w:r w:rsidRPr="00D2428D">
        <w:rPr>
          <w:rFonts w:ascii="Arial" w:hAnsi="Arial" w:cs="Arial"/>
          <w:bCs/>
          <w:sz w:val="24"/>
          <w:szCs w:val="24"/>
          <w:lang w:eastAsia="en-US"/>
        </w:rPr>
        <w:t>77 Административного регламента.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 xml:space="preserve"> 79. </w:t>
      </w:r>
      <w:r w:rsidRPr="00D2428D">
        <w:rPr>
          <w:rFonts w:ascii="Arial" w:hAnsi="Arial" w:cs="Arial"/>
          <w:sz w:val="24"/>
          <w:szCs w:val="24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D2428D" w:rsidRPr="00D2428D" w:rsidRDefault="00D2428D" w:rsidP="00D2428D">
      <w:pPr>
        <w:pStyle w:val="ConsPlusNormal"/>
        <w:jc w:val="center"/>
        <w:outlineLvl w:val="2"/>
        <w:rPr>
          <w:sz w:val="24"/>
          <w:szCs w:val="24"/>
        </w:rPr>
      </w:pPr>
    </w:p>
    <w:p w:rsidR="00D2428D" w:rsidRPr="00D2428D" w:rsidRDefault="00D2428D" w:rsidP="00D2428D">
      <w:pPr>
        <w:pStyle w:val="ConsPlusNormal"/>
        <w:jc w:val="center"/>
        <w:outlineLvl w:val="2"/>
        <w:rPr>
          <w:b/>
          <w:sz w:val="24"/>
          <w:szCs w:val="24"/>
        </w:rPr>
      </w:pPr>
      <w:r w:rsidRPr="00D2428D">
        <w:rPr>
          <w:b/>
          <w:sz w:val="24"/>
          <w:szCs w:val="24"/>
        </w:rPr>
        <w:t>Порядок обжалования решения по жалобе</w:t>
      </w:r>
    </w:p>
    <w:p w:rsidR="00D2428D" w:rsidRPr="00D2428D" w:rsidRDefault="00D2428D" w:rsidP="00D2428D">
      <w:pPr>
        <w:pStyle w:val="ConsPlusNormal"/>
        <w:jc w:val="both"/>
        <w:rPr>
          <w:sz w:val="24"/>
          <w:szCs w:val="24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</w:rPr>
        <w:t xml:space="preserve">80. </w:t>
      </w:r>
      <w:r w:rsidRPr="00D2428D">
        <w:rPr>
          <w:rFonts w:ascii="Arial" w:hAnsi="Arial" w:cs="Arial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D2428D" w:rsidRPr="00D2428D" w:rsidRDefault="00D2428D" w:rsidP="00D24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>81.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D2428D" w:rsidRPr="00D2428D" w:rsidRDefault="00D2428D" w:rsidP="00D24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D2428D" w:rsidRPr="00D2428D" w:rsidRDefault="00D2428D" w:rsidP="00D242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>82. Информирование заявителей о порядке подачи и рассмотрения жалобы осуществляется следующими способами: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D2428D" w:rsidRPr="00D2428D" w:rsidRDefault="00D2428D" w:rsidP="00D242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2428D">
        <w:rPr>
          <w:rFonts w:ascii="Arial" w:hAnsi="Arial" w:cs="Arial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сайте.</w:t>
      </w:r>
      <w:bookmarkStart w:id="9" w:name="Par25"/>
      <w:bookmarkEnd w:id="9"/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br w:type="page"/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Приложение 1 к Административному регламенту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</w:t>
      </w:r>
    </w:p>
    <w:p w:rsidR="00D2428D" w:rsidRPr="00D2428D" w:rsidRDefault="00D2428D" w:rsidP="00D2428D">
      <w:pPr>
        <w:ind w:left="538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>(наименование должности и органа местного самоуправления)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от гражданина(ки)_____________________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____________________________________,</w:t>
      </w:r>
    </w:p>
    <w:p w:rsidR="00D2428D" w:rsidRPr="00D2428D" w:rsidRDefault="00D2428D" w:rsidP="00D2428D">
      <w:pPr>
        <w:ind w:left="538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проживающего(ей) по адресу: 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____________________________________,</w:t>
      </w:r>
    </w:p>
    <w:p w:rsidR="00D2428D" w:rsidRPr="00D2428D" w:rsidRDefault="00D2428D" w:rsidP="00D2428D">
      <w:pPr>
        <w:ind w:left="5387"/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номер телефона _______________________</w:t>
      </w:r>
    </w:p>
    <w:p w:rsidR="00D2428D" w:rsidRPr="00D2428D" w:rsidRDefault="00D2428D" w:rsidP="00D2428D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D2428D" w:rsidRPr="00D2428D" w:rsidRDefault="00D2428D" w:rsidP="00D2428D">
      <w:pPr>
        <w:pStyle w:val="1"/>
        <w:rPr>
          <w:rFonts w:ascii="Arial" w:hAnsi="Arial" w:cs="Arial"/>
          <w:b w:val="0"/>
          <w:sz w:val="24"/>
          <w:szCs w:val="24"/>
        </w:rPr>
      </w:pPr>
      <w:r w:rsidRPr="00D2428D">
        <w:rPr>
          <w:rFonts w:ascii="Arial" w:hAnsi="Arial" w:cs="Arial"/>
          <w:b w:val="0"/>
          <w:sz w:val="24"/>
          <w:szCs w:val="24"/>
        </w:rPr>
        <w:t>Заявление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Прошу выдать мне, ________________________________________________________________,                                                                  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(фамилия, имя, отчество)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паспорт: серия _________ № __________, выданный ____________________________________,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>(кем, когда выдан)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социальную выплату в 20 __ году на__________________________________________________ 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(форма приобретения жилья)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на территории Оренбургской области. 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  ___________________ ___________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(инициалы, фамилия заявителя)                              (подпись)                                     (дата)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Примечание. Формы приобретения жилья: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приобретение жилого помещения;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- погашение задолженности при приобретении жилого помещения.</w:t>
      </w:r>
    </w:p>
    <w:p w:rsidR="00D2428D" w:rsidRPr="00D2428D" w:rsidRDefault="00D2428D" w:rsidP="00D2428D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20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СНИЛС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 xml:space="preserve">ДА/НЕТ (нужное подчеркнуть) Прошу произвести регистрацию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21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D2428D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СНИЛС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  <w:lang w:val="en-US"/>
        </w:rPr>
        <w:t>e</w:t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  <w:lang w:val="en-US"/>
        </w:rPr>
        <w:t>mail</w:t>
      </w:r>
      <w:r w:rsidRPr="00D2428D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гражданство - Российская Федерация/ _________________________________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  <w:u w:val="single"/>
        </w:rPr>
      </w:pP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  <w:t>(</w:t>
      </w:r>
      <w:r w:rsidRPr="00D2428D">
        <w:rPr>
          <w:rFonts w:ascii="Arial" w:hAnsi="Arial" w:cs="Arial"/>
          <w:sz w:val="24"/>
          <w:szCs w:val="24"/>
          <w:u w:val="single"/>
        </w:rPr>
        <w:t>наименование иностранного государства)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серия, номер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кем выдан - _________________________________________________________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выдачи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код подразделения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рождения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место рождения - ______________________________________________________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выдачи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D2428D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D2428D">
        <w:rPr>
          <w:rFonts w:ascii="Arial" w:hAnsi="Arial" w:cs="Arial"/>
          <w:sz w:val="24"/>
          <w:szCs w:val="24"/>
        </w:rPr>
        <w:t xml:space="preserve">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22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D2428D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23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br w:type="page"/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Приложение № 2 к Административному регламенту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>(наименование органа местного самоуправления)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от гражданина(ки)_____________________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____________________________________,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(фамилия, имя, отчество)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проживающего(ей) по адресу: 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____________________________________,</w:t>
      </w:r>
    </w:p>
    <w:p w:rsidR="00D2428D" w:rsidRPr="00D2428D" w:rsidRDefault="00D2428D" w:rsidP="00D2428D">
      <w:pPr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номер телефона _______________________</w:t>
      </w:r>
    </w:p>
    <w:p w:rsidR="00D2428D" w:rsidRPr="00D2428D" w:rsidRDefault="00D2428D" w:rsidP="00D2428D">
      <w:pPr>
        <w:pStyle w:val="1"/>
        <w:ind w:left="5387"/>
        <w:rPr>
          <w:rFonts w:ascii="Arial" w:hAnsi="Arial" w:cs="Arial"/>
          <w:b w:val="0"/>
          <w:sz w:val="24"/>
          <w:szCs w:val="24"/>
        </w:rPr>
      </w:pPr>
    </w:p>
    <w:p w:rsidR="00D2428D" w:rsidRPr="00D2428D" w:rsidRDefault="00D2428D" w:rsidP="00D2428D">
      <w:pPr>
        <w:pStyle w:val="1"/>
        <w:rPr>
          <w:rFonts w:ascii="Arial" w:hAnsi="Arial" w:cs="Arial"/>
          <w:b w:val="0"/>
          <w:sz w:val="24"/>
          <w:szCs w:val="24"/>
        </w:rPr>
      </w:pPr>
      <w:r w:rsidRPr="00D2428D">
        <w:rPr>
          <w:rFonts w:ascii="Arial" w:hAnsi="Arial" w:cs="Arial"/>
          <w:b w:val="0"/>
          <w:sz w:val="24"/>
          <w:szCs w:val="24"/>
        </w:rPr>
        <w:t>Заявление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Прошу включить меня, _______________________________________________________, </w:t>
      </w:r>
    </w:p>
    <w:p w:rsidR="00D2428D" w:rsidRPr="00D2428D" w:rsidRDefault="00D2428D" w:rsidP="00D2428D">
      <w:pPr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(фамилия, имя, отчество) 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паспорт: серия ______ № ___________, выданный _______________________________________ </w:t>
      </w:r>
    </w:p>
    <w:p w:rsidR="00D2428D" w:rsidRPr="00D2428D" w:rsidRDefault="00D2428D" w:rsidP="00D2428D">
      <w:pPr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(кем и когда выдан)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_______________________, в отдельную категорию молодых семей в рамках  </w:t>
      </w:r>
      <w:hyperlink r:id="rId24" w:history="1">
        <w:r w:rsidRPr="00D2428D">
          <w:rPr>
            <w:rFonts w:ascii="Arial" w:hAnsi="Arial" w:cs="Arial"/>
            <w:sz w:val="24"/>
            <w:szCs w:val="24"/>
          </w:rPr>
          <w:t>подпрограммы</w:t>
        </w:r>
      </w:hyperlink>
      <w:r w:rsidRPr="00D2428D">
        <w:rPr>
          <w:rFonts w:ascii="Arial" w:hAnsi="Arial" w:cs="Arial"/>
          <w:sz w:val="24"/>
          <w:szCs w:val="24"/>
        </w:rPr>
        <w:t xml:space="preserve"> «Обеспечение жильем молодых семей в Оренбургской области на 2014–2020 годы» на ______ год.</w:t>
      </w:r>
    </w:p>
    <w:p w:rsidR="00D2428D" w:rsidRPr="00D2428D" w:rsidRDefault="00D2428D" w:rsidP="00D2428D">
      <w:pPr>
        <w:pStyle w:val="ConsPlusNonformat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К заявлению прилагаются следующие документы, подтверждающие право на включение в отдельную категорию молодых семей:</w:t>
      </w:r>
    </w:p>
    <w:p w:rsidR="00D2428D" w:rsidRPr="00D2428D" w:rsidRDefault="00D2428D" w:rsidP="00D2428D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1) ________________________________________________________________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___________________________             _____________    ____________ 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(инициалы, фамилия заявителя)                                (подпись)                                    (дата)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25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СНИЛС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произвести регистрацию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26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D2428D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СНИЛС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  <w:lang w:val="en-US"/>
        </w:rPr>
        <w:t>e</w:t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  <w:lang w:val="en-US"/>
        </w:rPr>
        <w:t>mail</w:t>
      </w:r>
      <w:r w:rsidRPr="00D2428D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гражданство - Российская Федерация/ _________________________________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  <w:u w:val="single"/>
        </w:rPr>
      </w:pP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  <w:t>(</w:t>
      </w:r>
      <w:r w:rsidRPr="00D2428D">
        <w:rPr>
          <w:rFonts w:ascii="Arial" w:hAnsi="Arial" w:cs="Arial"/>
          <w:sz w:val="24"/>
          <w:szCs w:val="24"/>
          <w:u w:val="single"/>
        </w:rPr>
        <w:t>наименование иностранного государства)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серия, номер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кем выдан - _________________________________________________________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выдачи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код подразделения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рождения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место рождения - ______________________________________________________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выдачи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D2428D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D2428D">
        <w:rPr>
          <w:rFonts w:ascii="Arial" w:hAnsi="Arial" w:cs="Arial"/>
          <w:sz w:val="24"/>
          <w:szCs w:val="24"/>
        </w:rPr>
        <w:t xml:space="preserve">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27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D2428D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28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  <w:lang w:eastAsia="en-US"/>
        </w:rPr>
        <w:br w:type="page"/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lastRenderedPageBreak/>
        <w:t>Приложение 3 к Административному регламенту</w:t>
      </w:r>
      <w:bookmarkStart w:id="10" w:name="Par395"/>
      <w:bookmarkEnd w:id="10"/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(руководитель органа местного самоуправления)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от гражданина (ки) ______________________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                                                                _______________________________________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проживающего (ей) по адресу:_____________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контактный телефон:_____________________</w:t>
      </w:r>
    </w:p>
    <w:p w:rsidR="00D2428D" w:rsidRPr="00D2428D" w:rsidRDefault="00D2428D" w:rsidP="00D2428D">
      <w:pPr>
        <w:jc w:val="right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З А Я В Л Е Н И Е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Прошу выдать мне _________________________________________________________________, 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(Ф.И.О.)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паспорт серии_______________ №__________________, выданный_________________________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_______________________________________________ «____» ______________ ___________ г., 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свидетельство о праве на получение социальной выплаты на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</w:p>
    <w:p w:rsidR="00D2428D" w:rsidRPr="00D2428D" w:rsidRDefault="00D2428D" w:rsidP="00D2428D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>(форма приобретения)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__________________________________________________________________________________,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 на 2014–2020 годы».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____________________________________    _____________________    ________________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D2428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(Ф.И.О. заявителя)                                                                    (подпись)                                                (дата)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*Формы приобретения жилья: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1 – приобретение жилого помещения;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интернет-портала </w:t>
      </w:r>
      <w:hyperlink r:id="rId29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</w:rPr>
        <w:t>(для заявителей, зарегистрированных в ЕСИА)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СНИЛС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произвести регистрацию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30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D2428D">
        <w:rPr>
          <w:rFonts w:ascii="Arial" w:hAnsi="Arial" w:cs="Arial"/>
          <w:sz w:val="24"/>
          <w:szCs w:val="24"/>
        </w:rPr>
        <w:t>(только для заявителей - физических лиц, не зарегистрированных в ЕСИА).</w:t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СНИЛС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номер мобильного телефона в федеральном формате: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  <w:lang w:val="en-US"/>
        </w:rPr>
        <w:t>e</w:t>
      </w:r>
      <w:r w:rsidRPr="00D2428D">
        <w:rPr>
          <w:rFonts w:ascii="Arial" w:hAnsi="Arial" w:cs="Arial"/>
          <w:sz w:val="24"/>
          <w:szCs w:val="24"/>
        </w:rPr>
        <w:t>-</w:t>
      </w:r>
      <w:r w:rsidRPr="00D2428D">
        <w:rPr>
          <w:rFonts w:ascii="Arial" w:hAnsi="Arial" w:cs="Arial"/>
          <w:sz w:val="24"/>
          <w:szCs w:val="24"/>
          <w:lang w:val="en-US"/>
        </w:rPr>
        <w:t>mail</w:t>
      </w:r>
      <w:r w:rsidRPr="00D2428D">
        <w:rPr>
          <w:rFonts w:ascii="Arial" w:hAnsi="Arial" w:cs="Arial"/>
          <w:sz w:val="24"/>
          <w:szCs w:val="24"/>
        </w:rPr>
        <w:t xml:space="preserve"> _________________________ (если имеется)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гражданство - Российская Федерация/ _________________________________</w:t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  <w:u w:val="single"/>
        </w:rPr>
      </w:pP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</w:r>
      <w:r w:rsidRPr="00D2428D">
        <w:rPr>
          <w:rFonts w:ascii="Arial" w:hAnsi="Arial" w:cs="Arial"/>
          <w:sz w:val="24"/>
          <w:szCs w:val="24"/>
        </w:rPr>
        <w:tab/>
        <w:t>(</w:t>
      </w:r>
      <w:r w:rsidRPr="00D2428D">
        <w:rPr>
          <w:rFonts w:ascii="Arial" w:hAnsi="Arial" w:cs="Arial"/>
          <w:sz w:val="24"/>
          <w:szCs w:val="24"/>
          <w:u w:val="single"/>
        </w:rPr>
        <w:t>наименование иностранного государства)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серия, номер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кем выдан - _________________________________________________________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выдачи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код подразделения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ind w:left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рождения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место рождения - ______________________________________________________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выдачи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дата окончания срока действия - 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t>.</w:t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  <w:r w:rsidRPr="00D2428D">
        <w:rPr>
          <w:rFonts w:ascii="Arial" w:hAnsi="Arial" w:cs="Arial"/>
          <w:sz w:val="24"/>
          <w:szCs w:val="24"/>
        </w:rPr>
        <w:sym w:font="Wingdings 2" w:char="F030"/>
      </w:r>
    </w:p>
    <w:p w:rsidR="00D2428D" w:rsidRPr="00D2428D" w:rsidRDefault="00D2428D" w:rsidP="00D2428D">
      <w:pPr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</w:t>
      </w:r>
      <w:r w:rsidRPr="00D2428D">
        <w:rPr>
          <w:rFonts w:ascii="Arial" w:hAnsi="Arial" w:cs="Arial"/>
          <w:sz w:val="24"/>
          <w:szCs w:val="24"/>
          <w:u w:val="single"/>
        </w:rPr>
        <w:t>восстановить доступ</w:t>
      </w:r>
      <w:r w:rsidRPr="00D2428D">
        <w:rPr>
          <w:rFonts w:ascii="Arial" w:hAnsi="Arial" w:cs="Arial"/>
          <w:sz w:val="24"/>
          <w:szCs w:val="24"/>
        </w:rPr>
        <w:t xml:space="preserve">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31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 </w:t>
      </w:r>
      <w:r w:rsidRPr="00D2428D">
        <w:rPr>
          <w:rFonts w:ascii="Arial" w:hAnsi="Arial" w:cs="Arial"/>
          <w:sz w:val="24"/>
          <w:szCs w:val="24"/>
        </w:rPr>
        <w:t>(для заявителей, ранее зарегистрированных в ЕСИА).</w:t>
      </w: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D2428D">
        <w:rPr>
          <w:rFonts w:ascii="Arial" w:hAnsi="Arial" w:cs="Arial"/>
          <w:sz w:val="24"/>
          <w:szCs w:val="24"/>
          <w:lang w:eastAsia="en-US"/>
        </w:rPr>
        <w:t xml:space="preserve">интернет-портале </w:t>
      </w:r>
      <w:hyperlink r:id="rId32" w:history="1">
        <w:r w:rsidRPr="00D2428D">
          <w:rPr>
            <w:rStyle w:val="ac"/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Pr="00D2428D">
        <w:rPr>
          <w:rFonts w:ascii="Arial" w:hAnsi="Arial" w:cs="Arial"/>
          <w:sz w:val="24"/>
          <w:szCs w:val="24"/>
          <w:lang w:eastAsia="en-US"/>
        </w:rPr>
        <w:t xml:space="preserve"> (в ЕСИА)</w:t>
      </w:r>
    </w:p>
    <w:p w:rsidR="00D2428D" w:rsidRPr="00D2428D" w:rsidRDefault="00D2428D" w:rsidP="00D2428D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D2428D">
        <w:rPr>
          <w:rFonts w:ascii="Arial" w:hAnsi="Arial" w:cs="Arial"/>
          <w:sz w:val="24"/>
          <w:szCs w:val="24"/>
        </w:rPr>
        <w:br w:type="page"/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bookmarkStart w:id="11" w:name="Par481"/>
      <w:bookmarkEnd w:id="11"/>
      <w:r w:rsidRPr="00D2428D">
        <w:rPr>
          <w:rFonts w:ascii="Arial" w:hAnsi="Arial" w:cs="Arial"/>
          <w:sz w:val="24"/>
          <w:szCs w:val="24"/>
        </w:rPr>
        <w:lastRenderedPageBreak/>
        <w:t>Приложение 4 к Административному регламенту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ind w:left="5387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428D" w:rsidRPr="00D2428D" w:rsidRDefault="00D2428D" w:rsidP="00D24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 xml:space="preserve">Блок-схема исполнения предоставления муниципальной услуги 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</w:t>
      </w:r>
    </w:p>
    <w:p w:rsidR="00D2428D" w:rsidRPr="00D2428D" w:rsidRDefault="00D2428D" w:rsidP="00D24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D2428D">
        <w:rPr>
          <w:rFonts w:ascii="Arial" w:hAnsi="Arial" w:cs="Arial"/>
          <w:sz w:val="24"/>
          <w:szCs w:val="24"/>
          <w:lang w:eastAsia="en-US"/>
        </w:rPr>
        <w:t>Оренбургской области на 2014–2020 годы»</w:t>
      </w:r>
    </w:p>
    <w:p w:rsidR="00D2428D" w:rsidRPr="00D2428D" w:rsidRDefault="00D2428D" w:rsidP="00D24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  <w:lang w:eastAsia="en-US"/>
              </w:rPr>
              <w:t>Заявитель</w: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4" o:spid="_x0000_s1030" type="#_x0000_t32" style="position:absolute;left:0;text-align:left;margin-left:387.45pt;margin-top:.6pt;width:0;height:30pt;z-index:25164697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tOHAIAAOo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43" o:spid="_x0000_s1029" type="#_x0000_t32" style="position:absolute;left:0;text-align:left;margin-left:234.45pt;margin-top:.6pt;width:0;height:30pt;z-index:251648000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42" o:spid="_x0000_s1028" type="#_x0000_t32" style="position:absolute;left:0;text-align:left;margin-left:67.2pt;margin-top:.6pt;width:.75pt;height:30pt;flip:x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41" o:spid="_x0000_s1031" type="#_x0000_t32" style="position:absolute;left:0;text-align:left;margin-left:140.7pt;margin-top:15.55pt;width:21.75pt;height:.7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 w:rsidR="00D2428D" w:rsidRPr="00D2428D">
              <w:rPr>
                <w:rFonts w:ascii="Arial" w:hAnsi="Arial" w:cs="Arial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40" o:spid="_x0000_s1033" type="#_x0000_t32" style="position:absolute;left:0;text-align:left;margin-left:135pt;margin-top:15.55pt;width:22.5pt;height:0;flip:x;z-index:25165107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" strokecolor="#4a7ebb">
                  <v:stroke endarrow="open"/>
                  <o:lock v:ext="edit" shapetype="f"/>
                </v:shape>
              </w:pict>
            </w:r>
            <w:r w:rsidR="00D2428D" w:rsidRPr="00D2428D">
              <w:rPr>
                <w:rFonts w:ascii="Arial" w:hAnsi="Arial" w:cs="Arial"/>
                <w:noProof/>
                <w:sz w:val="24"/>
                <w:szCs w:val="24"/>
              </w:rPr>
              <w:t>Администрация муниципального образования</w:t>
            </w:r>
            <w:bookmarkStart w:id="12" w:name="_GoBack"/>
            <w:bookmarkEnd w:id="12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  <w:lang w:eastAsia="en-US"/>
              </w:rPr>
              <w:t>Портал</w:t>
            </w: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9" o:spid="_x0000_s1032" type="#_x0000_t32" style="position:absolute;left:0;text-align:left;margin-left:234.45pt;margin-top:-.25pt;width:0;height:31.5pt;z-index:25165209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Cemr9eHQIAAOo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Прием заявления по форме согласно приложению № 1 к настоящему Административному регламенту и документов, регистрация заявления</w: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8" o:spid="_x0000_s1034" type="#_x0000_t32" style="position:absolute;left:0;text-align:left;margin-left:234.45pt;margin-top:.55pt;width:0;height:30pt;z-index:251653120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 xml:space="preserve">Рассмотрение документов, представленных заявителем </w: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7" o:spid="_x0000_s1036" type="#_x0000_t32" style="position:absolute;left:0;text-align:left;margin-left:351.45pt;margin-top:-.3pt;width:.75pt;height:31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6AdRzB4CAADtAwAADgAAAAAAAAAAAAAAAAAuAgAAZHJzL2Uyb0RvYy54bWxQ&#10;SwECLQAUAAYACAAAACEACyjnJuAAAAAI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6" o:spid="_x0000_s1035" type="#_x0000_t32" style="position:absolute;left:0;text-align:left;margin-left:109.95pt;margin-top:-.3pt;width:0;height:31.5pt;z-index:251655168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" strokecolor="#4a7ebb">
                  <v:stroke endarrow="open"/>
                  <o:lock v:ext="edit" shapetype="f"/>
                </v:shape>
              </w:pic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Принятие решения о 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Принятие решения о невключении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5" o:spid="_x0000_s1037" type="#_x0000_t32" style="position:absolute;left:0;text-align:left;margin-left:109.95pt;margin-top:.6pt;width:0;height:30.75pt;z-index:251656192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GYAuJ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Предоставление списка отдельных категорий молодых семей в департамент молодежной политики Оренбургской области (исполнитель Подпрограммы)</w: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2428D" w:rsidRPr="00D2428D" w:rsidRDefault="000552E1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34" o:spid="_x0000_s1039" type="#_x0000_t32" style="position:absolute;left:0;text-align:left;margin-left:233.75pt;margin-top:1.1pt;width:0;height:31.5pt;z-index:25165721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" strokecolor="#4a7ebb">
            <v:stroke endarrow="open"/>
            <o:lock v:ext="edit" shapetype="f"/>
          </v:shape>
        </w:pict>
      </w: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D2428D" w:rsidRPr="00D2428D" w:rsidTr="00D9273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Прием заявления по форме согласно приложению № 2 к настоящему Административному регламенту и документов, регистрация заявления</w: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2428D" w:rsidRPr="00D2428D" w:rsidRDefault="000552E1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3" o:spid="_x0000_s1043" type="#_x0000_t34" style="position:absolute;left:0;text-align:left;margin-left:-282.45pt;margin-top:81.25pt;width:43.05pt;height:.05pt;rotation:90;z-index:251658240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" adj="10787" strokecolor="#4a7ebb">
            <v:stroke endarrow="open"/>
            <o:lock v:ext="edit" shapetype="f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32" o:spid="_x0000_s1040" type="#_x0000_t32" style="position:absolute;left:0;text-align:left;margin-left:197.5pt;margin-top:97.3pt;width:73.9pt;height:0;rotation:90;z-index:25165926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" strokecolor="#4a7ebb">
            <v:stroke endarrow="open"/>
            <o:lock v:ext="edit" shapetype="f"/>
          </v:shape>
        </w:pict>
      </w: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D2428D" w:rsidRPr="00D2428D" w:rsidTr="00D92737">
        <w:trPr>
          <w:trHeight w:val="112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 xml:space="preserve">Рассмотрение документов, представленных заявителем </w: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708"/>
        <w:gridCol w:w="4360"/>
      </w:tblGrid>
      <w:tr w:rsidR="00D2428D" w:rsidRPr="00D2428D" w:rsidTr="00D92737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1" o:spid="_x0000_s1042" type="#_x0000_t32" style="position:absolute;left:0;text-align:left;margin-left:351.45pt;margin-top:-.3pt;width:.75pt;height:3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pZ1pLB4CAADtAwAADgAAAAAAAAAAAAAAAAAuAgAAZHJzL2Uyb0RvYy54bWxQ&#10;SwECLQAUAAYACAAAACEACyjnJuAAAAAI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30" o:spid="_x0000_s1041" type="#_x0000_t32" style="position:absolute;left:0;text-align:left;margin-left:109.95pt;margin-top:-.3pt;width:0;height:31.5pt;z-index:251661312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BXD6kP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2428D" w:rsidRPr="00D2428D" w:rsidTr="00D9273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9" o:spid="_x0000_s1044" type="#_x0000_t32" style="position:absolute;left:0;text-align:left;margin-left:109.95pt;margin-top:41.35pt;width:0;height:31.5pt;z-index:25166233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="00D2428D" w:rsidRPr="00D2428D">
              <w:rPr>
                <w:rFonts w:ascii="Arial" w:hAnsi="Arial" w:cs="Arial"/>
                <w:sz w:val="24"/>
                <w:szCs w:val="24"/>
              </w:rPr>
              <w:t>Принятие решения о выдаче заявителю свидетельства на получение социальной выплаты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Принятие решения об отказе в выдаче заявителю свидетельства на получение социальной выплаты</w:t>
            </w:r>
          </w:p>
        </w:tc>
      </w:tr>
    </w:tbl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D2428D" w:rsidRPr="00D2428D" w:rsidTr="00D92737">
        <w:trPr>
          <w:trHeight w:val="112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28D" w:rsidRPr="00D2428D" w:rsidRDefault="000552E1" w:rsidP="00D92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8" o:spid="_x0000_s1046" type="#_x0000_t32" style="position:absolute;left:0;text-align:left;margin-left:352.2pt;margin-top:40.25pt;width:0;height:30.75pt;z-index:25166336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uTGwIAAOo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7" o:spid="_x0000_s1045" type="#_x0000_t32" style="position:absolute;left:0;text-align:left;margin-left:108.25pt;margin-top:40.25pt;width:0;height:30.75pt;z-index:25166438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" strokecolor="#4a7ebb">
                  <v:stroke endarrow="open"/>
                  <o:lock v:ext="edit" shapetype="f"/>
                </v:shape>
              </w:pict>
            </w:r>
            <w:r w:rsidR="00D2428D" w:rsidRPr="00D2428D">
              <w:rPr>
                <w:rFonts w:ascii="Arial" w:hAnsi="Arial" w:cs="Arial"/>
                <w:sz w:val="24"/>
                <w:szCs w:val="24"/>
              </w:rPr>
              <w:t>Предоставление заявителем свидетельства в уполномоченный банк</w:t>
            </w:r>
          </w:p>
        </w:tc>
      </w:tr>
    </w:tbl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D2428D" w:rsidRPr="00D2428D" w:rsidRDefault="00D2428D" w:rsidP="00D2428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708"/>
        <w:gridCol w:w="4360"/>
      </w:tblGrid>
      <w:tr w:rsidR="00D2428D" w:rsidRPr="00D2428D" w:rsidTr="00D9273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</w:rPr>
              <w:t>Принятие уполномоченным банком решения о перечислении социальной выплаты, направление заявки в орган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0552E1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Прямая со стрелкой 26" o:spid="_x0000_s1047" type="#_x0000_t32" style="position:absolute;left:0;text-align:left;margin-left:90.6pt;margin-top:69.2pt;width:0;height:30.75pt;z-index:251665408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/yHA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" strokecolor="#4a7ebb">
                  <v:stroke endarrow="open"/>
                  <o:lock v:ext="edit" shapetype="f"/>
                </v:shape>
              </w:pict>
            </w:r>
            <w:r w:rsidR="00D2428D" w:rsidRPr="00D2428D">
              <w:rPr>
                <w:rFonts w:ascii="Arial" w:hAnsi="Arial" w:cs="Arial"/>
                <w:sz w:val="24"/>
                <w:szCs w:val="24"/>
              </w:rPr>
              <w:t>Принятие уполномоченным банком решения об отказе в перечислении социальной выплаты, направление письма в орган местного самоуправления</w:t>
            </w:r>
          </w:p>
        </w:tc>
      </w:tr>
    </w:tbl>
    <w:p w:rsidR="00D2428D" w:rsidRPr="00D2428D" w:rsidRDefault="000552E1" w:rsidP="00D2428D">
      <w:pPr>
        <w:rPr>
          <w:rFonts w:ascii="Arial" w:hAnsi="Arial" w:cs="Arial"/>
          <w:sz w:val="24"/>
          <w:szCs w:val="24"/>
          <w:vertAlign w:val="superscript"/>
        </w:rPr>
      </w:pPr>
      <w:r w:rsidRPr="000552E1">
        <w:rPr>
          <w:rFonts w:ascii="Arial" w:hAnsi="Arial" w:cs="Arial"/>
          <w:noProof/>
          <w:sz w:val="24"/>
          <w:szCs w:val="24"/>
        </w:rPr>
        <w:pict>
          <v:shape id="Прямая со стрелкой 25" o:spid="_x0000_s1038" type="#_x0000_t32" style="position:absolute;margin-left:108.25pt;margin-top:-.35pt;width:0;height:30.75pt;z-index:251666432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" strokecolor="#4a7ebb">
            <v:stroke endarrow="open"/>
            <o:lock v:ext="edit" shapetype="f"/>
          </v:shape>
        </w:pict>
      </w:r>
    </w:p>
    <w:p w:rsidR="00D2428D" w:rsidRPr="00D2428D" w:rsidRDefault="00D2428D" w:rsidP="00D2428D">
      <w:pPr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708"/>
        <w:gridCol w:w="4360"/>
      </w:tblGrid>
      <w:tr w:rsidR="00D2428D" w:rsidRPr="00D2428D" w:rsidTr="00D92737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  <w:r w:rsidRPr="00D2428D">
              <w:rPr>
                <w:rFonts w:ascii="Arial" w:hAnsi="Arial" w:cs="Arial"/>
                <w:sz w:val="24"/>
                <w:szCs w:val="24"/>
              </w:rPr>
              <w:t xml:space="preserve"> и перечисление социальной </w:t>
            </w:r>
            <w:r w:rsidRPr="00D2428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выплаты на банковский счет заявителя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D" w:rsidRPr="00D2428D" w:rsidRDefault="00D2428D" w:rsidP="00D92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428D">
              <w:rPr>
                <w:rFonts w:ascii="Arial" w:hAnsi="Arial" w:cs="Arial"/>
                <w:sz w:val="24"/>
                <w:szCs w:val="24"/>
                <w:lang w:eastAsia="en-US"/>
              </w:rPr>
              <w:t>Отказ в предоставлении муниципальной услуги, у</w:t>
            </w:r>
            <w:r w:rsidRPr="00D2428D">
              <w:rPr>
                <w:rFonts w:ascii="Arial" w:hAnsi="Arial" w:cs="Arial"/>
                <w:sz w:val="24"/>
                <w:szCs w:val="24"/>
              </w:rPr>
              <w:t>ведомление заявителя об отказе в перечислении социальной выплаты</w:t>
            </w:r>
          </w:p>
        </w:tc>
      </w:tr>
    </w:tbl>
    <w:p w:rsidR="00D2428D" w:rsidRPr="009D7421" w:rsidRDefault="00D2428D" w:rsidP="00D2428D">
      <w:pPr>
        <w:rPr>
          <w:sz w:val="28"/>
          <w:szCs w:val="28"/>
        </w:rPr>
      </w:pPr>
    </w:p>
    <w:p w:rsidR="00D2428D" w:rsidRPr="009D7421" w:rsidRDefault="000552E1" w:rsidP="00D242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233.25pt;margin-top:560.9pt;width:45.35pt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" strokecolor="white">
            <v:textbox style="mso-fit-shape-to-text:t">
              <w:txbxContent>
                <w:p w:rsidR="00D92737" w:rsidRDefault="00D92737" w:rsidP="00D2428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4" o:spid="_x0000_s1027" type="#_x0000_t202" style="position:absolute;left:0;text-align:left;margin-left:233.25pt;margin-top:560.9pt;width:45.35pt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" strokecolor="white">
            <v:textbox style="mso-fit-shape-to-text:t">
              <w:txbxContent>
                <w:p w:rsidR="00D92737" w:rsidRDefault="00D92737" w:rsidP="00D2428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2428D" w:rsidRPr="009D7421" w:rsidRDefault="00D2428D" w:rsidP="00D2428D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</w:p>
    <w:p w:rsidR="00D2428D" w:rsidRPr="009D7421" w:rsidRDefault="00D2428D" w:rsidP="00D2428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2428D" w:rsidRPr="009D7421" w:rsidRDefault="00D2428D" w:rsidP="00D2428D">
      <w:pPr>
        <w:tabs>
          <w:tab w:val="left" w:pos="2280"/>
        </w:tabs>
        <w:rPr>
          <w:sz w:val="28"/>
          <w:szCs w:val="28"/>
        </w:rPr>
      </w:pPr>
    </w:p>
    <w:p w:rsidR="000327DF" w:rsidRDefault="000327DF"/>
    <w:sectPr w:rsidR="000327DF" w:rsidSect="0003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1F1B"/>
    <w:multiLevelType w:val="hybridMultilevel"/>
    <w:tmpl w:val="0ED443A6"/>
    <w:lvl w:ilvl="0" w:tplc="8548C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D2428D"/>
    <w:rsid w:val="000327DF"/>
    <w:rsid w:val="000552E1"/>
    <w:rsid w:val="003F6505"/>
    <w:rsid w:val="00647791"/>
    <w:rsid w:val="0066376A"/>
    <w:rsid w:val="00837DFB"/>
    <w:rsid w:val="00892F57"/>
    <w:rsid w:val="00C05C81"/>
    <w:rsid w:val="00CA6D75"/>
    <w:rsid w:val="00D2428D"/>
    <w:rsid w:val="00D9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1" type="connector" idref="#Прямая со стрелкой 32"/>
        <o:r id="V:Rule22" type="connector" idref="#Прямая со стрелкой 25"/>
        <o:r id="V:Rule23" type="connector" idref="#Прямая со стрелкой 35"/>
        <o:r id="V:Rule24" type="connector" idref="#Прямая со стрелкой 30"/>
        <o:r id="V:Rule25" type="connector" idref="#Прямая со стрелкой 27"/>
        <o:r id="V:Rule26" type="connector" idref="#Прямая со стрелкой 34"/>
        <o:r id="V:Rule27" type="connector" idref="#Прямая со стрелкой 29"/>
        <o:r id="V:Rule28" type="connector" idref="#Прямая со стрелкой 38"/>
        <o:r id="V:Rule29" type="connector" idref="#Прямая со стрелкой 37"/>
        <o:r id="V:Rule30" type="connector" idref="#Прямая со стрелкой 41"/>
        <o:r id="V:Rule31" type="connector" idref="#Прямая со стрелкой 44"/>
        <o:r id="V:Rule32" type="connector" idref="#Прямая со стрелкой 43"/>
        <o:r id="V:Rule33" type="connector" idref="#Прямая со стрелкой 28"/>
        <o:r id="V:Rule34" type="connector" idref="#Прямая со стрелкой 42"/>
        <o:r id="V:Rule35" type="connector" idref="#Прямая со стрелкой 39"/>
        <o:r id="V:Rule36" type="connector" idref="#Прямая со стрелкой 31"/>
        <o:r id="V:Rule37" type="connector" idref="#Прямая со стрелкой 40"/>
        <o:r id="V:Rule38" type="connector" idref="#Прямая со стрелкой 36"/>
        <o:r id="V:Rule39" type="connector" idref="#Прямая со стрелкой 26"/>
        <o:r id="V:Rule40" type="connector" idref="#Соединительная линия уступом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28D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D2428D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28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428D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2428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24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D242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D2428D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D24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24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uiPriority w:val="99"/>
    <w:rsid w:val="00D2428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D2428D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D24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D2428D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D242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2428D"/>
    <w:rPr>
      <w:rFonts w:ascii="Tahoma" w:eastAsia="Times New Roman" w:hAnsi="Tahoma" w:cs="Times New Roman"/>
      <w:sz w:val="16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rsid w:val="00D2428D"/>
    <w:rPr>
      <w:rFonts w:ascii="Tahoma" w:hAnsi="Tahoma"/>
      <w:sz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D242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242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2428D"/>
    <w:pPr>
      <w:ind w:left="720"/>
    </w:pPr>
    <w:rPr>
      <w:sz w:val="24"/>
      <w:szCs w:val="24"/>
    </w:rPr>
  </w:style>
  <w:style w:type="character" w:styleId="ac">
    <w:name w:val="Hyperlink"/>
    <w:uiPriority w:val="99"/>
    <w:rsid w:val="00D2428D"/>
    <w:rPr>
      <w:rFonts w:cs="Times New Roman"/>
      <w:color w:val="0000FF"/>
      <w:u w:val="single"/>
    </w:rPr>
  </w:style>
  <w:style w:type="paragraph" w:customStyle="1" w:styleId="23">
    <w:name w:val="Знак2 Знак Знак Знак Знак Знак"/>
    <w:basedOn w:val="a"/>
    <w:uiPriority w:val="99"/>
    <w:rsid w:val="00D2428D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D24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D2428D"/>
    <w:rPr>
      <w:rFonts w:ascii="Courier New" w:eastAsia="Times New Roman" w:hAnsi="Courier New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2428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e">
    <w:name w:val="Гипертекстовая ссылка"/>
    <w:uiPriority w:val="99"/>
    <w:rsid w:val="00D2428D"/>
    <w:rPr>
      <w:color w:val="008000"/>
      <w:u w:val="single"/>
    </w:rPr>
  </w:style>
  <w:style w:type="character" w:customStyle="1" w:styleId="af">
    <w:name w:val="Цветовое выделение"/>
    <w:uiPriority w:val="99"/>
    <w:rsid w:val="00D2428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D2428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560.1000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C52D873195D1C21D6C120B6A49D35471040238F97A3725AD7F3A843224524E4F5750EED1F622L3u2J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BE9DC809E806B967617B571FA1833CE335099EEFD14C1B7EEC590A1314F2946F7AA57CBAD20AE4E9232D6J5R6E" TargetMode="External"/><Relationship Id="rId12" Type="http://schemas.openxmlformats.org/officeDocument/2006/relationships/hyperlink" Target="consultantplus://offline/ref=1DA3E51AE0180EC95543DCE6FD1FD774113BB293C9985922C80CA8C859F8AE379522880FB588FDEBK737E" TargetMode="External"/><Relationship Id="rId17" Type="http://schemas.openxmlformats.org/officeDocument/2006/relationships/hyperlink" Target="consultantplus://offline/ref=8188C12DC598D1A95CF4C4C51F21BB449C84A87B0DDDB862A2860BFDEDF7A21B91AAC52410qBB1N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7A1BEB0A7DBE28DAAEF855DE8CBBF697E6C0C4213C6ACB2A14F2EE459F48690D310A36DFC68E1EqDm9F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81560.1000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hyperlink" Target="garantF1://27433448.14000" TargetMode="External"/><Relationship Id="rId32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B2E959DBEC84AC3A18CD34F4F7A52E9D90C360EA268936308899EF4F4Eo1D7F" TargetMode="External"/><Relationship Id="rId15" Type="http://schemas.openxmlformats.org/officeDocument/2006/relationships/hyperlink" Target="consultantplus://offline/ref=A37A1BEB0A7DBE28DAAEF855DE8CBBF697E6C0C4213C6ACB2A14F2EE459F48690D310A36DFC68E1EqDm9F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CB1K83C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9997</Words>
  <Characters>56988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Сухоречка</dc:creator>
  <cp:lastModifiedBy>Сухоречка</cp:lastModifiedBy>
  <cp:revision>5</cp:revision>
  <dcterms:created xsi:type="dcterms:W3CDTF">2018-07-23T12:37:00Z</dcterms:created>
  <dcterms:modified xsi:type="dcterms:W3CDTF">2018-07-24T06:39:00Z</dcterms:modified>
</cp:coreProperties>
</file>