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C9A8" w14:textId="77777777" w:rsidR="009A7E70" w:rsidRDefault="009A7E70" w:rsidP="009A7E70">
      <w:pPr>
        <w:ind w:left="36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ПРОТОКОЛ  </w:t>
      </w:r>
    </w:p>
    <w:p w14:paraId="49C60700" w14:textId="77777777" w:rsidR="009A7E70" w:rsidRDefault="009A7E70" w:rsidP="009A7E70">
      <w:pPr>
        <w:ind w:left="-28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проведения  публичных</w:t>
      </w:r>
      <w:proofErr w:type="gramEnd"/>
      <w:r>
        <w:rPr>
          <w:b/>
          <w:sz w:val="28"/>
          <w:szCs w:val="28"/>
        </w:rPr>
        <w:t xml:space="preserve"> слушаний  по проекту решения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Сухореченский</w:t>
      </w:r>
      <w:proofErr w:type="spellEnd"/>
      <w:r>
        <w:rPr>
          <w:b/>
          <w:sz w:val="28"/>
          <w:szCs w:val="28"/>
        </w:rPr>
        <w:t xml:space="preserve"> сельсовет Илекского района Оренбургской области «О внесении дополнения  в Устав муниципального образования </w:t>
      </w:r>
      <w:proofErr w:type="spellStart"/>
      <w:r>
        <w:rPr>
          <w:b/>
          <w:sz w:val="28"/>
          <w:szCs w:val="28"/>
        </w:rPr>
        <w:t>Сухореченский</w:t>
      </w:r>
      <w:proofErr w:type="spellEnd"/>
      <w:r>
        <w:rPr>
          <w:b/>
          <w:sz w:val="28"/>
          <w:szCs w:val="28"/>
        </w:rPr>
        <w:t xml:space="preserve"> сельсовет Илекского района Оренбургской области, принятый решением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Сухореченский</w:t>
      </w:r>
      <w:proofErr w:type="spellEnd"/>
      <w:r>
        <w:rPr>
          <w:b/>
          <w:sz w:val="28"/>
          <w:szCs w:val="28"/>
        </w:rPr>
        <w:t xml:space="preserve"> сельсовет Илекского района Оренбургской области от 06 мая 2015г. № 23»</w:t>
      </w:r>
    </w:p>
    <w:p w14:paraId="4D076F97" w14:textId="77777777" w:rsidR="009A7E70" w:rsidRDefault="009A7E70" w:rsidP="009A7E70">
      <w:pPr>
        <w:jc w:val="both"/>
        <w:rPr>
          <w:sz w:val="28"/>
          <w:szCs w:val="28"/>
        </w:rPr>
      </w:pPr>
    </w:p>
    <w:p w14:paraId="3150DB42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помещение СДК</w:t>
      </w:r>
    </w:p>
    <w:p w14:paraId="05F83FEF" w14:textId="4DB65FC4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«1</w:t>
      </w:r>
      <w:r w:rsidR="00B57B3A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B57B3A">
        <w:rPr>
          <w:sz w:val="28"/>
          <w:szCs w:val="28"/>
        </w:rPr>
        <w:t>октябр</w:t>
      </w:r>
      <w:r>
        <w:rPr>
          <w:sz w:val="28"/>
          <w:szCs w:val="28"/>
        </w:rPr>
        <w:t>я   2023 года в 18 час. 00 мин.</w:t>
      </w:r>
    </w:p>
    <w:p w14:paraId="1FB955D8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14:paraId="241F04C8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proofErr w:type="spellStart"/>
      <w:r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сельсовета: 6 человек.</w:t>
      </w:r>
    </w:p>
    <w:p w14:paraId="550720CE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6 человека.</w:t>
      </w:r>
    </w:p>
    <w:p w14:paraId="0D8268DD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Шаталова Т.В. –глава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сельсовет, председатель комиссии по организации и </w:t>
      </w:r>
      <w:proofErr w:type="gramStart"/>
      <w:r>
        <w:rPr>
          <w:sz w:val="28"/>
          <w:szCs w:val="28"/>
        </w:rPr>
        <w:t>проведению  публичных</w:t>
      </w:r>
      <w:proofErr w:type="gramEnd"/>
      <w:r>
        <w:rPr>
          <w:sz w:val="28"/>
          <w:szCs w:val="28"/>
        </w:rPr>
        <w:t xml:space="preserve"> слушаний.</w:t>
      </w:r>
    </w:p>
    <w:p w14:paraId="5EFD9A95" w14:textId="7DF7DB80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4939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Ялова</w:t>
      </w:r>
      <w:proofErr w:type="spellEnd"/>
      <w:r>
        <w:rPr>
          <w:sz w:val="28"/>
          <w:szCs w:val="28"/>
        </w:rPr>
        <w:t xml:space="preserve"> В.П.– </w:t>
      </w:r>
      <w:proofErr w:type="gramStart"/>
      <w:r>
        <w:rPr>
          <w:sz w:val="28"/>
          <w:szCs w:val="28"/>
        </w:rPr>
        <w:t>секретарь  комиссии</w:t>
      </w:r>
      <w:proofErr w:type="gramEnd"/>
      <w:r>
        <w:rPr>
          <w:sz w:val="28"/>
          <w:szCs w:val="28"/>
        </w:rPr>
        <w:t xml:space="preserve">  </w:t>
      </w:r>
    </w:p>
    <w:p w14:paraId="42203E17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FACAC6" w14:textId="77777777" w:rsidR="009A7E70" w:rsidRDefault="009A7E70" w:rsidP="009A7E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ДНЯ:</w:t>
      </w:r>
    </w:p>
    <w:p w14:paraId="554206A3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Обсуждение проекта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«О </w:t>
      </w:r>
      <w:proofErr w:type="gramStart"/>
      <w:r>
        <w:rPr>
          <w:sz w:val="28"/>
          <w:szCs w:val="28"/>
        </w:rPr>
        <w:t>внесении  дополнения</w:t>
      </w:r>
      <w:proofErr w:type="gramEnd"/>
      <w:r>
        <w:rPr>
          <w:sz w:val="28"/>
          <w:szCs w:val="28"/>
        </w:rPr>
        <w:t xml:space="preserve"> 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области, принятый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от 06 мая 2015г. № 23.»</w:t>
      </w:r>
    </w:p>
    <w:p w14:paraId="61058CF4" w14:textId="77777777" w:rsidR="009A7E70" w:rsidRDefault="009A7E70" w:rsidP="0097775F">
      <w:pPr>
        <w:jc w:val="both"/>
        <w:rPr>
          <w:sz w:val="28"/>
          <w:szCs w:val="28"/>
        </w:rPr>
      </w:pPr>
    </w:p>
    <w:p w14:paraId="1E0A42C7" w14:textId="42DBBC48" w:rsidR="0097775F" w:rsidRPr="00662113" w:rsidRDefault="009A7E70" w:rsidP="0097775F">
      <w:pPr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ab/>
        <w:t xml:space="preserve">СЛУШАЛИ: Шаталову Т.В.  – главу   муниципального образования.   </w:t>
      </w:r>
      <w:proofErr w:type="gramStart"/>
      <w:r>
        <w:rPr>
          <w:sz w:val="28"/>
          <w:szCs w:val="28"/>
        </w:rPr>
        <w:t>Шаталова  Т.В.</w:t>
      </w:r>
      <w:proofErr w:type="gramEnd"/>
      <w:r>
        <w:rPr>
          <w:sz w:val="28"/>
          <w:szCs w:val="28"/>
        </w:rPr>
        <w:t xml:space="preserve"> довела  до  сведения  всех  присутствующих, что  в соответствии   </w:t>
      </w:r>
      <w:r>
        <w:rPr>
          <w:bCs/>
          <w:color w:val="26282F"/>
          <w:sz w:val="28"/>
          <w:szCs w:val="28"/>
        </w:rPr>
        <w:t>статье  44  Федерального  закона   от 06.10.2003</w:t>
      </w:r>
      <w:r w:rsidR="004939ED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г. № 131-ФЗ  «Об  общих  принципах   организации  местного  самоуправления  в Российской  Федерации»  и  Федеральному  закону   от  21.07.2005г. № 97-ФЗ.    </w:t>
      </w:r>
      <w:proofErr w:type="gramStart"/>
      <w:r>
        <w:rPr>
          <w:bCs/>
          <w:color w:val="26282F"/>
          <w:sz w:val="28"/>
          <w:szCs w:val="28"/>
        </w:rPr>
        <w:t>проект  решения</w:t>
      </w:r>
      <w:proofErr w:type="gramEnd"/>
      <w:r>
        <w:rPr>
          <w:bCs/>
          <w:color w:val="26282F"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«О внесении  дополнения 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сельсовет»  вынесен   на  публичные  слушания.  Данный    </w:t>
      </w:r>
      <w:proofErr w:type="gramStart"/>
      <w:r>
        <w:rPr>
          <w:sz w:val="28"/>
          <w:szCs w:val="28"/>
        </w:rPr>
        <w:t>проект  решения</w:t>
      </w:r>
      <w:proofErr w:type="gramEnd"/>
      <w:r>
        <w:rPr>
          <w:sz w:val="28"/>
          <w:szCs w:val="28"/>
        </w:rPr>
        <w:t xml:space="preserve">  был  опубликован  в  газете  «Вестник  </w:t>
      </w:r>
      <w:proofErr w:type="spellStart"/>
      <w:r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 сельсовета»  от </w:t>
      </w:r>
      <w:r w:rsidR="00B57B3A">
        <w:rPr>
          <w:sz w:val="28"/>
          <w:szCs w:val="28"/>
        </w:rPr>
        <w:t>0</w:t>
      </w:r>
      <w:r w:rsidR="0097775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57B3A">
        <w:rPr>
          <w:sz w:val="28"/>
          <w:szCs w:val="28"/>
        </w:rPr>
        <w:t>10</w:t>
      </w:r>
      <w:r>
        <w:rPr>
          <w:sz w:val="28"/>
          <w:szCs w:val="28"/>
        </w:rPr>
        <w:t>.2023г. №</w:t>
      </w:r>
      <w:r w:rsidR="0097775F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 и  ознакомила  всех  присутствующих  с  проектом  решения 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«О внесении  дополнения 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сельсовет» </w:t>
      </w:r>
      <w:r w:rsidR="0097775F">
        <w:rPr>
          <w:sz w:val="28"/>
          <w:szCs w:val="28"/>
        </w:rPr>
        <w:t xml:space="preserve"> (зачитывается  проект   решения)</w:t>
      </w:r>
    </w:p>
    <w:p w14:paraId="48C44CC9" w14:textId="4DE557C8" w:rsidR="009A7E70" w:rsidRDefault="009A7E70" w:rsidP="00493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C29828" w14:textId="2C251DF1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Ялова</w:t>
      </w:r>
      <w:proofErr w:type="spellEnd"/>
      <w:r>
        <w:rPr>
          <w:sz w:val="28"/>
          <w:szCs w:val="28"/>
        </w:rPr>
        <w:t xml:space="preserve">  В.П.</w:t>
      </w:r>
      <w:proofErr w:type="gramEnd"/>
      <w:r>
        <w:rPr>
          <w:sz w:val="28"/>
          <w:szCs w:val="28"/>
        </w:rPr>
        <w:t xml:space="preserve">.: «У кого будут вопросы к докладчику? Проект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«О внесении </w:t>
      </w:r>
      <w:r w:rsidR="0097775F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</w:t>
      </w:r>
      <w:r>
        <w:rPr>
          <w:sz w:val="28"/>
          <w:szCs w:val="28"/>
        </w:rPr>
        <w:lastRenderedPageBreak/>
        <w:t xml:space="preserve">Оренбургской области, принятый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от 06 мая 2015г. № </w:t>
      </w:r>
      <w:proofErr w:type="gramStart"/>
      <w:r>
        <w:rPr>
          <w:sz w:val="28"/>
          <w:szCs w:val="28"/>
        </w:rPr>
        <w:t>23  был</w:t>
      </w:r>
      <w:proofErr w:type="gramEnd"/>
      <w:r>
        <w:rPr>
          <w:sz w:val="28"/>
          <w:szCs w:val="28"/>
        </w:rPr>
        <w:t xml:space="preserve"> опубликован, время  для ознакомления  с ним  было».</w:t>
      </w:r>
    </w:p>
    <w:p w14:paraId="1D5407E8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Вопросов не поступило.</w:t>
      </w:r>
    </w:p>
    <w:p w14:paraId="3BC00CCC" w14:textId="77777777" w:rsidR="009A7E70" w:rsidRDefault="009A7E70" w:rsidP="009A7E70">
      <w:pPr>
        <w:jc w:val="both"/>
        <w:rPr>
          <w:sz w:val="28"/>
          <w:szCs w:val="28"/>
        </w:rPr>
      </w:pPr>
    </w:p>
    <w:p w14:paraId="51B7CCD1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Шаталова Т.В.: «Если данные изменения будут приняты, после принятия их Советом депутатов они будут направлены на государственную регистрацию»</w:t>
      </w:r>
    </w:p>
    <w:p w14:paraId="13395E8C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Шаталова Т.В. предложила на основании информации:</w:t>
      </w:r>
    </w:p>
    <w:p w14:paraId="1AECD490" w14:textId="45245A6C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1.Одобрить в целом проект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«О внесении </w:t>
      </w:r>
      <w:r w:rsidR="0097775F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области, принятый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от 06 мая 2015г. № 23.»  </w:t>
      </w:r>
      <w:proofErr w:type="gramStart"/>
      <w:r>
        <w:rPr>
          <w:sz w:val="28"/>
          <w:szCs w:val="28"/>
        </w:rPr>
        <w:t>с  учетом</w:t>
      </w:r>
      <w:proofErr w:type="gramEnd"/>
      <w:r>
        <w:rPr>
          <w:sz w:val="28"/>
          <w:szCs w:val="28"/>
        </w:rPr>
        <w:t xml:space="preserve"> внесенного  предложения.</w:t>
      </w:r>
    </w:p>
    <w:p w14:paraId="0AA35888" w14:textId="44C36970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Совету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принять решение «О внесении </w:t>
      </w:r>
      <w:r w:rsidR="0097775F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области, принятый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от 06 мая 2015г. № 23.</w:t>
      </w:r>
    </w:p>
    <w:p w14:paraId="37880012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3.Обнародовать настоящий протокол на территории </w:t>
      </w:r>
      <w:proofErr w:type="spellStart"/>
      <w:r>
        <w:rPr>
          <w:sz w:val="28"/>
          <w:szCs w:val="28"/>
        </w:rPr>
        <w:t>Сухореченского</w:t>
      </w:r>
      <w:proofErr w:type="spellEnd"/>
      <w:r>
        <w:rPr>
          <w:sz w:val="28"/>
          <w:szCs w:val="28"/>
        </w:rPr>
        <w:t xml:space="preserve"> сельсовета не позднее чем через 3 дня после окончания слушаний.</w:t>
      </w:r>
    </w:p>
    <w:p w14:paraId="777781E3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Решили данное предложение принять.</w:t>
      </w:r>
    </w:p>
    <w:p w14:paraId="3EBEC904" w14:textId="77777777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Рекомендации публичных слушаний:</w:t>
      </w:r>
    </w:p>
    <w:p w14:paraId="3832797E" w14:textId="47769E2E" w:rsidR="009A7E70" w:rsidRDefault="009A7E70" w:rsidP="009A7E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Рекомендовать Совету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принять решение «О внесении </w:t>
      </w:r>
      <w:r w:rsidR="0097775F">
        <w:rPr>
          <w:sz w:val="28"/>
          <w:szCs w:val="28"/>
        </w:rPr>
        <w:t xml:space="preserve">дополнения </w:t>
      </w:r>
      <w:r>
        <w:rPr>
          <w:sz w:val="28"/>
          <w:szCs w:val="28"/>
        </w:rPr>
        <w:t xml:space="preserve">в Устав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области, принятый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Илекского района Оренбургской области от 06 мая 2015г. № 23» с учетом предложений, поступивших в ходе сегодняшних публичных слушаний.</w:t>
      </w:r>
    </w:p>
    <w:p w14:paraId="036BA4DA" w14:textId="77777777" w:rsidR="009A7E70" w:rsidRDefault="009A7E70" w:rsidP="009A7E70">
      <w:pPr>
        <w:jc w:val="both"/>
        <w:rPr>
          <w:sz w:val="28"/>
          <w:szCs w:val="28"/>
        </w:rPr>
      </w:pPr>
    </w:p>
    <w:p w14:paraId="539FFD03" w14:textId="77777777" w:rsidR="009A7E70" w:rsidRDefault="009A7E70" w:rsidP="009A7E7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Т.В.Шаталова</w:t>
      </w:r>
      <w:proofErr w:type="spellEnd"/>
    </w:p>
    <w:p w14:paraId="1EC0BA31" w14:textId="68B5AF32" w:rsidR="009A7E70" w:rsidRDefault="009A7E70" w:rsidP="004939E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В.П.Ялова</w:t>
      </w:r>
      <w:proofErr w:type="spellEnd"/>
      <w:r>
        <w:rPr>
          <w:sz w:val="28"/>
          <w:szCs w:val="28"/>
        </w:rPr>
        <w:t xml:space="preserve"> </w:t>
      </w:r>
    </w:p>
    <w:p w14:paraId="75E64939" w14:textId="77777777" w:rsidR="0097775F" w:rsidRDefault="0097775F" w:rsidP="004939ED">
      <w:pPr>
        <w:spacing w:before="240"/>
        <w:jc w:val="both"/>
        <w:rPr>
          <w:sz w:val="28"/>
          <w:szCs w:val="28"/>
        </w:rPr>
      </w:pPr>
    </w:p>
    <w:p w14:paraId="2EE02A17" w14:textId="77777777" w:rsidR="0097775F" w:rsidRDefault="0097775F" w:rsidP="004939ED">
      <w:pPr>
        <w:spacing w:before="240"/>
        <w:jc w:val="both"/>
        <w:rPr>
          <w:sz w:val="28"/>
          <w:szCs w:val="28"/>
        </w:rPr>
      </w:pPr>
    </w:p>
    <w:p w14:paraId="79D5B92D" w14:textId="77777777" w:rsidR="0097775F" w:rsidRDefault="0097775F" w:rsidP="004939ED">
      <w:pPr>
        <w:spacing w:before="240"/>
        <w:jc w:val="both"/>
        <w:rPr>
          <w:sz w:val="28"/>
          <w:szCs w:val="28"/>
        </w:rPr>
      </w:pPr>
    </w:p>
    <w:p w14:paraId="56CBB214" w14:textId="77777777" w:rsidR="0097775F" w:rsidRDefault="0097775F" w:rsidP="004939ED">
      <w:pPr>
        <w:spacing w:before="240"/>
        <w:jc w:val="both"/>
        <w:rPr>
          <w:sz w:val="28"/>
          <w:szCs w:val="28"/>
        </w:rPr>
      </w:pPr>
    </w:p>
    <w:p w14:paraId="17BDD39C" w14:textId="77777777" w:rsidR="00F12C76" w:rsidRDefault="00F12C76" w:rsidP="001A60AE">
      <w:pPr>
        <w:jc w:val="both"/>
      </w:pPr>
    </w:p>
    <w:sectPr w:rsidR="00F12C76" w:rsidSect="004939E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4B0"/>
    <w:multiLevelType w:val="multilevel"/>
    <w:tmpl w:val="517457BE"/>
    <w:lvl w:ilvl="0">
      <w:start w:val="4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16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874AA1"/>
    <w:multiLevelType w:val="multilevel"/>
    <w:tmpl w:val="B46AD38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764990">
    <w:abstractNumId w:val="1"/>
  </w:num>
  <w:num w:numId="2" w16cid:durableId="981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70"/>
    <w:rsid w:val="001A60AE"/>
    <w:rsid w:val="004939ED"/>
    <w:rsid w:val="006C0B77"/>
    <w:rsid w:val="008242FF"/>
    <w:rsid w:val="00870751"/>
    <w:rsid w:val="00922C48"/>
    <w:rsid w:val="0097775F"/>
    <w:rsid w:val="009A7E70"/>
    <w:rsid w:val="00B57B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5FE"/>
  <w15:chartTrackingRefBased/>
  <w15:docId w15:val="{E4F99A6D-C39A-4BDF-85FD-33FCA34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2023-11-01T04:14:00Z</dcterms:created>
  <dcterms:modified xsi:type="dcterms:W3CDTF">2023-11-01T06:25:00Z</dcterms:modified>
</cp:coreProperties>
</file>