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A9A5D" w14:textId="77777777" w:rsidR="00827E60" w:rsidRPr="00827E60" w:rsidRDefault="00827E60" w:rsidP="00827E6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0C164" w14:textId="77777777" w:rsidR="00827E60" w:rsidRPr="00827E60" w:rsidRDefault="00827E60" w:rsidP="00DD7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14:paraId="4C9810D7" w14:textId="77777777" w:rsidR="00827E60" w:rsidRPr="00827E60" w:rsidRDefault="00827E60" w:rsidP="00DD7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00CAD729" w14:textId="77777777" w:rsidR="00827E60" w:rsidRPr="00827E60" w:rsidRDefault="00827E60" w:rsidP="00DD7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0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14:paraId="00ACE537" w14:textId="77777777" w:rsidR="00827E60" w:rsidRPr="00827E60" w:rsidRDefault="00827E60" w:rsidP="00DD7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0">
        <w:rPr>
          <w:rFonts w:ascii="Times New Roman" w:hAnsi="Times New Roman" w:cs="Times New Roman"/>
          <w:b/>
          <w:sz w:val="28"/>
          <w:szCs w:val="28"/>
        </w:rPr>
        <w:t xml:space="preserve">СУХОРЕЧЕНСКИЙ СЕЛЬСОВЕТ </w:t>
      </w:r>
    </w:p>
    <w:p w14:paraId="03E20DA2" w14:textId="77777777" w:rsidR="00827E60" w:rsidRPr="00827E60" w:rsidRDefault="00827E60" w:rsidP="00DD7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0">
        <w:rPr>
          <w:rFonts w:ascii="Times New Roman" w:hAnsi="Times New Roman" w:cs="Times New Roman"/>
          <w:b/>
          <w:sz w:val="28"/>
          <w:szCs w:val="28"/>
        </w:rPr>
        <w:t>ИЛЕКСКОГО РАЙОНА ОРЕНБУРГСКОЙ ОБЛАСТИ</w:t>
      </w:r>
    </w:p>
    <w:p w14:paraId="1231A3A1" w14:textId="77777777" w:rsidR="00827E60" w:rsidRPr="00827E60" w:rsidRDefault="00827E60" w:rsidP="00827E6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7E60">
        <w:rPr>
          <w:rFonts w:ascii="Times New Roman" w:hAnsi="Times New Roman" w:cs="Times New Roman"/>
          <w:bCs/>
          <w:sz w:val="28"/>
          <w:szCs w:val="28"/>
        </w:rPr>
        <w:t>четвертого  созыва</w:t>
      </w:r>
      <w:proofErr w:type="gramEnd"/>
    </w:p>
    <w:p w14:paraId="77C69D4E" w14:textId="7F2C0404" w:rsidR="00881A8F" w:rsidRPr="00827E60" w:rsidRDefault="00881A8F" w:rsidP="00827E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827E60">
        <w:rPr>
          <w:b/>
          <w:bCs/>
          <w:color w:val="333333"/>
          <w:sz w:val="28"/>
          <w:szCs w:val="28"/>
        </w:rPr>
        <w:t xml:space="preserve">                                                                                         </w:t>
      </w:r>
    </w:p>
    <w:p w14:paraId="04AB4CCF" w14:textId="4FCFF3BE" w:rsidR="0008098D" w:rsidRPr="00827E60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r w:rsidRPr="00827E60">
        <w:rPr>
          <w:b/>
          <w:bCs/>
          <w:color w:val="333333"/>
          <w:sz w:val="28"/>
          <w:szCs w:val="28"/>
        </w:rPr>
        <w:t xml:space="preserve">Р Е Ш Е Н И Е  </w:t>
      </w:r>
    </w:p>
    <w:p w14:paraId="4D15C0F8" w14:textId="77777777" w:rsidR="0008098D" w:rsidRDefault="0008098D" w:rsidP="00827E60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14:paraId="5698B865" w14:textId="764EF12A" w:rsidR="0008098D" w:rsidRDefault="000F261A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от  </w:t>
      </w:r>
      <w:r w:rsidR="00827E60">
        <w:rPr>
          <w:color w:val="333333"/>
          <w:sz w:val="28"/>
          <w:szCs w:val="28"/>
        </w:rPr>
        <w:t>14</w:t>
      </w:r>
      <w:r w:rsidR="0008098D">
        <w:rPr>
          <w:color w:val="333333"/>
          <w:sz w:val="28"/>
          <w:szCs w:val="28"/>
        </w:rPr>
        <w:t>.</w:t>
      </w:r>
      <w:r w:rsidR="00464290">
        <w:rPr>
          <w:color w:val="333333"/>
          <w:sz w:val="28"/>
          <w:szCs w:val="28"/>
        </w:rPr>
        <w:t>0</w:t>
      </w:r>
      <w:r w:rsidR="00827E60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>.</w:t>
      </w:r>
      <w:r w:rsidR="00B85FD4">
        <w:rPr>
          <w:color w:val="333333"/>
          <w:sz w:val="28"/>
          <w:szCs w:val="28"/>
        </w:rPr>
        <w:t>2024</w:t>
      </w:r>
      <w:proofErr w:type="gramEnd"/>
      <w:r>
        <w:rPr>
          <w:color w:val="333333"/>
          <w:sz w:val="28"/>
          <w:szCs w:val="28"/>
        </w:rPr>
        <w:t xml:space="preserve"> г.                    </w:t>
      </w:r>
      <w:r w:rsidR="0008098D">
        <w:rPr>
          <w:color w:val="333333"/>
          <w:sz w:val="28"/>
          <w:szCs w:val="28"/>
        </w:rPr>
        <w:t>с.</w:t>
      </w:r>
      <w:r w:rsidR="00826E4D">
        <w:rPr>
          <w:color w:val="333333"/>
          <w:sz w:val="28"/>
          <w:szCs w:val="28"/>
        </w:rPr>
        <w:t xml:space="preserve"> </w:t>
      </w:r>
      <w:proofErr w:type="spellStart"/>
      <w:r w:rsidR="00234E99">
        <w:rPr>
          <w:color w:val="333333"/>
          <w:sz w:val="28"/>
          <w:szCs w:val="28"/>
        </w:rPr>
        <w:t>Сухоречка</w:t>
      </w:r>
      <w:proofErr w:type="spellEnd"/>
      <w:r w:rsidR="0008098D">
        <w:rPr>
          <w:color w:val="333333"/>
          <w:sz w:val="28"/>
          <w:szCs w:val="28"/>
        </w:rPr>
        <w:t xml:space="preserve">                              </w:t>
      </w:r>
      <w:proofErr w:type="gramStart"/>
      <w:r w:rsidR="0008098D">
        <w:rPr>
          <w:color w:val="333333"/>
          <w:sz w:val="28"/>
          <w:szCs w:val="28"/>
        </w:rPr>
        <w:t xml:space="preserve">№  </w:t>
      </w:r>
      <w:r w:rsidR="00827E60">
        <w:rPr>
          <w:color w:val="333333"/>
          <w:sz w:val="28"/>
          <w:szCs w:val="28"/>
        </w:rPr>
        <w:t>164</w:t>
      </w:r>
      <w:proofErr w:type="gramEnd"/>
    </w:p>
    <w:p w14:paraId="3BE6CD6A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14:paraId="2063235E" w14:textId="77777777" w:rsidR="00464290" w:rsidRPr="00464290" w:rsidRDefault="00464290" w:rsidP="00464290">
      <w:pPr>
        <w:keepNext/>
        <w:tabs>
          <w:tab w:val="left" w:pos="6379"/>
        </w:tabs>
        <w:spacing w:after="0" w:line="240" w:lineRule="auto"/>
        <w:ind w:right="-2"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утверждении отчета об исполнении бюджета</w:t>
      </w:r>
    </w:p>
    <w:p w14:paraId="1650880C" w14:textId="2147F3B9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муниципального образования </w:t>
      </w:r>
      <w:proofErr w:type="spellStart"/>
      <w:proofErr w:type="gram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</w:t>
      </w:r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ский</w:t>
      </w:r>
      <w:proofErr w:type="spellEnd"/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</w:t>
      </w:r>
      <w:proofErr w:type="gram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Илекского района Оренбургской области за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</w:t>
      </w:r>
    </w:p>
    <w:p w14:paraId="2A7FDEFF" w14:textId="77777777" w:rsidR="00464290" w:rsidRPr="00464290" w:rsidRDefault="00464290" w:rsidP="00464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94AB76" w14:textId="77777777" w:rsidR="00DD7F8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Заслушав и обсудив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в целях соблюдения прав и законных интересов населения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в части обеспечения доступа к информации об исполнении местного бюджета за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</w:t>
      </w:r>
    </w:p>
    <w:p w14:paraId="63736DDE" w14:textId="5E4AC3C6" w:rsidR="00DD7F80" w:rsidRDefault="00464290" w:rsidP="00DD7F80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Совет депутатов</w:t>
      </w:r>
    </w:p>
    <w:p w14:paraId="749FC2CC" w14:textId="754572DF" w:rsidR="00464290" w:rsidRPr="00DD7F80" w:rsidRDefault="00464290" w:rsidP="00DD7F80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решил:</w:t>
      </w:r>
    </w:p>
    <w:p w14:paraId="3000FADB" w14:textId="7D9D4E7C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Утвердить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по доходам в сумме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5403272,74</w:t>
      </w:r>
      <w:r w:rsidR="00B969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рублей, по расходам в </w:t>
      </w:r>
      <w:proofErr w:type="gramStart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сумме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5573875</w:t>
      </w:r>
      <w:proofErr w:type="gramEnd"/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,93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рублей, с превышением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</w:t>
      </w:r>
      <w:r w:rsidR="007805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ходов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над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ходами в сумме </w:t>
      </w:r>
      <w:r w:rsidR="00B85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170603,19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 с показателями по: </w:t>
      </w:r>
    </w:p>
    <w:p w14:paraId="30A46905" w14:textId="4CDC66EB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 внутреннего финансирования дефицита местного бюджета за </w:t>
      </w:r>
      <w:r w:rsidR="00B85F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1 к настоящему решению;</w:t>
      </w:r>
    </w:p>
    <w:p w14:paraId="2E5DA6E8" w14:textId="47D892E2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поступлению доходов в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за </w:t>
      </w:r>
      <w:r w:rsidR="00B85F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 к настоящему решению;</w:t>
      </w:r>
    </w:p>
    <w:p w14:paraId="59D8CDB3" w14:textId="27D70D51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бюджетных ассигнований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за </w:t>
      </w:r>
      <w:r w:rsidR="00B85F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</w:t>
      </w:r>
      <w:proofErr w:type="gramStart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  расходов</w:t>
      </w:r>
      <w:proofErr w:type="gram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классификации расходов бюджетов согласно приложению № 3 к настоящему решению;</w:t>
      </w:r>
    </w:p>
    <w:p w14:paraId="6D582770" w14:textId="643A2DC4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расходов местного бюджета за </w:t>
      </w:r>
      <w:r w:rsidR="00B85F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расходов, видам расходов ведомственной классификации, расходов бюджетов Российской Федерации согласно приложению № 4 к настоящему решению. </w:t>
      </w:r>
    </w:p>
    <w:p w14:paraId="39BADD11" w14:textId="6C42A9E4" w:rsidR="00464290" w:rsidRPr="00827E60" w:rsidRDefault="00827E60" w:rsidP="00827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4290"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Решение вступает в силу после его официального опубликования в Вестнике сельсовета.</w:t>
      </w:r>
    </w:p>
    <w:p w14:paraId="4A7589D1" w14:textId="77777777" w:rsidR="00827E60" w:rsidRPr="00464290" w:rsidRDefault="00827E6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9D8C4" w14:textId="557C7356" w:rsidR="00464290" w:rsidRPr="00464290" w:rsidRDefault="00881A8F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В.П.Ялова</w:t>
      </w:r>
      <w:proofErr w:type="spellEnd"/>
    </w:p>
    <w:p w14:paraId="2BDDB58A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2772E" w14:textId="4D3592A6" w:rsidR="00464290" w:rsidRPr="00464290" w:rsidRDefault="00464290" w:rsidP="00827E6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Т.В. Шат</w:t>
      </w:r>
      <w:r w:rsidR="00827E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алова</w:t>
      </w:r>
    </w:p>
    <w:p w14:paraId="33DCD1DC" w14:textId="77777777" w:rsidR="00827E60" w:rsidRDefault="00827E6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31CB1" w14:textId="79DD24E1" w:rsidR="00BA03C4" w:rsidRPr="000F261A" w:rsidRDefault="00464290" w:rsidP="0046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прокуратура района, КСП Илекского района, Вестник сельсовета, в дело.</w:t>
      </w:r>
      <w:r>
        <w:rPr>
          <w:szCs w:val="28"/>
        </w:rPr>
        <w:t xml:space="preserve"> </w:t>
      </w:r>
    </w:p>
    <w:sectPr w:rsidR="00BA03C4" w:rsidRPr="000F261A" w:rsidSect="00DD7F8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98D"/>
    <w:rsid w:val="00002B43"/>
    <w:rsid w:val="0008098D"/>
    <w:rsid w:val="000C114F"/>
    <w:rsid w:val="000F261A"/>
    <w:rsid w:val="00117DF4"/>
    <w:rsid w:val="001278D2"/>
    <w:rsid w:val="001338F2"/>
    <w:rsid w:val="00202262"/>
    <w:rsid w:val="00220508"/>
    <w:rsid w:val="00234E99"/>
    <w:rsid w:val="002A3819"/>
    <w:rsid w:val="002C559A"/>
    <w:rsid w:val="002D19D5"/>
    <w:rsid w:val="0030556D"/>
    <w:rsid w:val="003451E5"/>
    <w:rsid w:val="0035399C"/>
    <w:rsid w:val="003E59E3"/>
    <w:rsid w:val="0041706E"/>
    <w:rsid w:val="00464290"/>
    <w:rsid w:val="005415E5"/>
    <w:rsid w:val="00575E1E"/>
    <w:rsid w:val="005C6756"/>
    <w:rsid w:val="005E4E84"/>
    <w:rsid w:val="00655A5C"/>
    <w:rsid w:val="0066258B"/>
    <w:rsid w:val="00665325"/>
    <w:rsid w:val="00727F84"/>
    <w:rsid w:val="00751FA4"/>
    <w:rsid w:val="00765579"/>
    <w:rsid w:val="00780590"/>
    <w:rsid w:val="00794BF9"/>
    <w:rsid w:val="007F4234"/>
    <w:rsid w:val="00826E4D"/>
    <w:rsid w:val="00827E60"/>
    <w:rsid w:val="00831D7D"/>
    <w:rsid w:val="00881A8F"/>
    <w:rsid w:val="0090554D"/>
    <w:rsid w:val="009E1CAD"/>
    <w:rsid w:val="00A33B4F"/>
    <w:rsid w:val="00A579A8"/>
    <w:rsid w:val="00A70991"/>
    <w:rsid w:val="00AE016D"/>
    <w:rsid w:val="00AF5C0A"/>
    <w:rsid w:val="00B075A1"/>
    <w:rsid w:val="00B85FD4"/>
    <w:rsid w:val="00B969E1"/>
    <w:rsid w:val="00BA03C4"/>
    <w:rsid w:val="00BC7FAD"/>
    <w:rsid w:val="00BE6469"/>
    <w:rsid w:val="00C034B6"/>
    <w:rsid w:val="00C267EF"/>
    <w:rsid w:val="00C36B25"/>
    <w:rsid w:val="00C663BF"/>
    <w:rsid w:val="00DD7D3B"/>
    <w:rsid w:val="00DD7F80"/>
    <w:rsid w:val="00DF07AB"/>
    <w:rsid w:val="00E352AB"/>
    <w:rsid w:val="00E4335A"/>
    <w:rsid w:val="00EC7AA6"/>
    <w:rsid w:val="00ED6E54"/>
    <w:rsid w:val="00F773F8"/>
    <w:rsid w:val="00FB3E8F"/>
    <w:rsid w:val="00FC4F0F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944E"/>
  <w15:docId w15:val="{0DBDC572-E51D-4BD7-85AE-0CC52CE0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9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F261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261A"/>
    <w:pPr>
      <w:keepNext/>
      <w:spacing w:after="0" w:line="240" w:lineRule="auto"/>
      <w:ind w:left="705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F261A"/>
    <w:pPr>
      <w:keepNext/>
      <w:spacing w:after="0" w:line="240" w:lineRule="auto"/>
      <w:ind w:left="54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F26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F26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F2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F26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0F26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F261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semiHidden/>
    <w:rsid w:val="000F261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semiHidden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0F261A"/>
    <w:pPr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F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F26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2024-06-17T10:40:00Z</cp:lastPrinted>
  <dcterms:created xsi:type="dcterms:W3CDTF">2022-02-07T13:32:00Z</dcterms:created>
  <dcterms:modified xsi:type="dcterms:W3CDTF">2024-06-17T10:40:00Z</dcterms:modified>
</cp:coreProperties>
</file>